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5602F5">
        <w:rPr>
          <w:sz w:val="22"/>
          <w:szCs w:val="22"/>
        </w:rPr>
        <w:t xml:space="preserve">20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ЗАЯВКА</w:t>
      </w:r>
    </w:p>
    <w:p w:rsidR="00631F24" w:rsidRPr="005A07F0" w:rsidRDefault="00256F2E" w:rsidP="000C6C6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</w:t>
      </w:r>
      <w:r w:rsidR="003C66EF" w:rsidRPr="004A5EBE">
        <w:rPr>
          <w:rFonts w:ascii="Times New Roman" w:hAnsi="Times New Roman" w:cs="Times New Roman"/>
          <w:b/>
          <w:bCs/>
          <w:sz w:val="22"/>
          <w:szCs w:val="22"/>
        </w:rPr>
        <w:t xml:space="preserve">договора </w:t>
      </w:r>
      <w:r w:rsidR="003C66EF" w:rsidRPr="004A5EBE">
        <w:rPr>
          <w:rFonts w:ascii="Times New Roman" w:hAnsi="Times New Roman" w:cs="Times New Roman"/>
          <w:b/>
          <w:sz w:val="22"/>
          <w:szCs w:val="22"/>
        </w:rPr>
        <w:t>оказани</w:t>
      </w:r>
      <w:r w:rsidR="003C66EF">
        <w:rPr>
          <w:rFonts w:ascii="Times New Roman" w:hAnsi="Times New Roman" w:cs="Times New Roman"/>
          <w:b/>
          <w:sz w:val="22"/>
          <w:szCs w:val="22"/>
        </w:rPr>
        <w:t>я</w:t>
      </w:r>
      <w:r w:rsidR="003C66EF" w:rsidRPr="004A5EBE">
        <w:rPr>
          <w:rFonts w:ascii="Times New Roman" w:hAnsi="Times New Roman" w:cs="Times New Roman"/>
          <w:b/>
          <w:sz w:val="22"/>
          <w:szCs w:val="22"/>
        </w:rPr>
        <w:t xml:space="preserve"> услуг </w:t>
      </w:r>
      <w:r w:rsidR="000C6C66" w:rsidRPr="005A07F0">
        <w:rPr>
          <w:rFonts w:ascii="Times New Roman" w:hAnsi="Times New Roman" w:cs="Times New Roman"/>
          <w:b/>
          <w:bCs/>
          <w:sz w:val="22"/>
          <w:szCs w:val="22"/>
        </w:rPr>
        <w:t xml:space="preserve">по </w:t>
      </w:r>
      <w:r w:rsidR="00C829B0">
        <w:rPr>
          <w:rFonts w:ascii="Times New Roman" w:hAnsi="Times New Roman" w:cs="Times New Roman"/>
          <w:b/>
          <w:bCs/>
          <w:sz w:val="22"/>
          <w:szCs w:val="22"/>
        </w:rPr>
        <w:t>обслуживанию зданий (услуги гардеробщиц)</w:t>
      </w:r>
      <w:r w:rsidR="000C6C66" w:rsidRPr="005A0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F709D" w:rsidRPr="005A07F0">
        <w:rPr>
          <w:rFonts w:ascii="Times New Roman" w:hAnsi="Times New Roman" w:cs="Times New Roman"/>
          <w:b/>
          <w:bCs/>
          <w:sz w:val="22"/>
          <w:szCs w:val="22"/>
        </w:rPr>
        <w:t xml:space="preserve">для нужд </w:t>
      </w:r>
      <w:r w:rsidR="003C66EF" w:rsidRPr="005A07F0">
        <w:rPr>
          <w:rFonts w:ascii="Times New Roman" w:hAnsi="Times New Roman" w:cs="Times New Roman"/>
          <w:b/>
          <w:bCs/>
          <w:sz w:val="22"/>
          <w:szCs w:val="22"/>
        </w:rPr>
        <w:t>ЧУЗ «РЖД</w:t>
      </w:r>
      <w:r w:rsidR="002722DA" w:rsidRPr="005A0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C66EF" w:rsidRPr="005A07F0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2722DA" w:rsidRPr="005A07F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C66EF" w:rsidRPr="005A07F0">
        <w:rPr>
          <w:rFonts w:ascii="Times New Roman" w:hAnsi="Times New Roman" w:cs="Times New Roman"/>
          <w:b/>
          <w:bCs/>
          <w:sz w:val="22"/>
          <w:szCs w:val="22"/>
        </w:rPr>
        <w:t>Медицина» г. Вологда»</w:t>
      </w:r>
    </w:p>
    <w:p w:rsidR="003C66EF" w:rsidRDefault="003C66EF" w:rsidP="003C66EF">
      <w:pPr>
        <w:pStyle w:val="ConsPlusNormal0"/>
        <w:widowControl/>
        <w:ind w:firstLine="0"/>
        <w:jc w:val="center"/>
        <w:rPr>
          <w:sz w:val="22"/>
          <w:szCs w:val="22"/>
        </w:rPr>
      </w:pPr>
    </w:p>
    <w:p w:rsidR="003C66EF" w:rsidRDefault="00EE6D40" w:rsidP="003C66EF">
      <w:pPr>
        <w:pStyle w:val="ConsPlusNormal0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C66EF" w:rsidRPr="00FE533E">
        <w:rPr>
          <w:rFonts w:ascii="Times New Roman" w:hAnsi="Times New Roman"/>
          <w:sz w:val="24"/>
          <w:szCs w:val="24"/>
        </w:rPr>
        <w:t>Частное учреждение здравоохранения «Больница «РЖД-Медицина» города Вологда»</w:t>
      </w:r>
      <w:r w:rsidR="003C66EF" w:rsidRPr="00FE533E">
        <w:rPr>
          <w:rFonts w:ascii="Times New Roman" w:hAnsi="Times New Roman" w:cs="Times New Roman"/>
          <w:bCs/>
          <w:sz w:val="24"/>
          <w:szCs w:val="24"/>
        </w:rPr>
        <w:t xml:space="preserve">;  сокращенное официальное наименование Учреждения: </w:t>
      </w:r>
      <w:r w:rsidR="003C66EF" w:rsidRPr="00FE533E">
        <w:rPr>
          <w:rFonts w:ascii="Times New Roman" w:hAnsi="Times New Roman"/>
          <w:sz w:val="24"/>
          <w:szCs w:val="24"/>
        </w:rPr>
        <w:t>ЧУЗ «РЖД-Медицина» г. Вологда».</w:t>
      </w:r>
    </w:p>
    <w:p w:rsidR="00EE6D40" w:rsidRPr="00430294" w:rsidRDefault="00EE6D40" w:rsidP="003C66EF">
      <w:pPr>
        <w:pStyle w:val="ConsPlusNormal0"/>
        <w:widowControl/>
        <w:ind w:firstLine="0"/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г.</w:t>
      </w:r>
      <w:r w:rsidR="005C6AAB">
        <w:rPr>
          <w:bCs/>
          <w:sz w:val="22"/>
          <w:szCs w:val="22"/>
        </w:rPr>
        <w:t>Вологда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 w:rsidR="007F6060">
        <w:rPr>
          <w:sz w:val="22"/>
          <w:szCs w:val="22"/>
        </w:rPr>
        <w:t xml:space="preserve">, </w:t>
      </w:r>
      <w:r w:rsidR="007F6060" w:rsidRPr="00223CFF">
        <w:rPr>
          <w:bCs/>
          <w:sz w:val="22"/>
          <w:szCs w:val="22"/>
        </w:rPr>
        <w:t>162614, г. Череповец, ул. Комсомольская, д. 45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 xml:space="preserve">на основании Вашего извещения о проведении запроса котировок предлагаем </w:t>
      </w:r>
      <w:r w:rsidR="00096451">
        <w:rPr>
          <w:sz w:val="22"/>
          <w:szCs w:val="22"/>
        </w:rPr>
        <w:t>осуществить услугу</w:t>
      </w:r>
      <w:r w:rsidRPr="00430294">
        <w:rPr>
          <w:sz w:val="22"/>
          <w:szCs w:val="22"/>
        </w:rPr>
        <w:t>:</w:t>
      </w:r>
    </w:p>
    <w:p w:rsidR="00867F04" w:rsidRDefault="00867F04" w:rsidP="00EE6D40">
      <w:pPr>
        <w:jc w:val="both"/>
        <w:rPr>
          <w:sz w:val="22"/>
          <w:szCs w:val="22"/>
        </w:rPr>
      </w:pPr>
    </w:p>
    <w:tbl>
      <w:tblPr>
        <w:tblW w:w="9889" w:type="dxa"/>
        <w:tblLayout w:type="fixed"/>
        <w:tblLook w:val="04A0"/>
      </w:tblPr>
      <w:tblGrid>
        <w:gridCol w:w="1951"/>
        <w:gridCol w:w="6379"/>
        <w:gridCol w:w="1559"/>
      </w:tblGrid>
      <w:tr w:rsidR="00247E63" w:rsidRPr="00867F04" w:rsidTr="00EB1BE7">
        <w:trPr>
          <w:trHeight w:val="8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63" w:rsidRPr="00867F04" w:rsidRDefault="00247E63" w:rsidP="00EB1B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F0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63" w:rsidRPr="00867F04" w:rsidRDefault="00247E63" w:rsidP="00EB1B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F0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63" w:rsidRPr="00867F04" w:rsidRDefault="00247E63" w:rsidP="00EB1B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за 1 месяц</w:t>
            </w:r>
          </w:p>
        </w:tc>
      </w:tr>
      <w:tr w:rsidR="00247E63" w:rsidRPr="00223CFF" w:rsidTr="00EB1BE7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63" w:rsidRPr="00867F04" w:rsidRDefault="00247E63" w:rsidP="00EB1B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63" w:rsidRDefault="00247E63" w:rsidP="00EB1B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</w:t>
            </w:r>
            <w:r w:rsidRPr="009A7F2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зданий (услуги гардеробщиц)</w:t>
            </w:r>
          </w:p>
          <w:p w:rsidR="00247E63" w:rsidRDefault="00247E63" w:rsidP="00EB1B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услуга оказывается с 8.00 до 17.00, с понедельника по пятницу, </w:t>
            </w:r>
          </w:p>
          <w:p w:rsidR="00247E63" w:rsidRPr="009A7F28" w:rsidRDefault="00247E63" w:rsidP="00EB1B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01 сентября по 31 мая г. Вологда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63" w:rsidRPr="00223CFF" w:rsidRDefault="00247E63" w:rsidP="00EB1B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47E63" w:rsidRPr="00223CFF" w:rsidTr="00EB1BE7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63" w:rsidRDefault="00247E63" w:rsidP="00EB1B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E63" w:rsidRDefault="00247E63" w:rsidP="00EB1B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обслуживание</w:t>
            </w:r>
            <w:r w:rsidRPr="009A7F2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зданий (услуги гардеробщиц)</w:t>
            </w:r>
          </w:p>
          <w:p w:rsidR="00247E63" w:rsidRDefault="00247E63" w:rsidP="00EB1B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услуга оказывается с 8.00 до 17.00, с понедельника по пятницу, </w:t>
            </w:r>
          </w:p>
          <w:p w:rsidR="00247E63" w:rsidRDefault="00247E63" w:rsidP="00EB1B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 01 сентября по 31 мая г. Череповец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63" w:rsidRPr="00223CFF" w:rsidRDefault="00247E63" w:rsidP="00EB1BE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67F04" w:rsidRPr="00867F04" w:rsidRDefault="00867F04" w:rsidP="00867F04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7F04" w:rsidRPr="003C61D3" w:rsidRDefault="00867F04" w:rsidP="003C61D3">
      <w:pPr>
        <w:keepNext/>
        <w:keepLines/>
        <w:ind w:left="-142" w:firstLine="142"/>
        <w:jc w:val="both"/>
      </w:pPr>
      <w:r w:rsidRPr="004E5F38">
        <w:rPr>
          <w:b/>
        </w:rPr>
        <w:t xml:space="preserve">Описание услуги: </w:t>
      </w:r>
      <w:r w:rsidRPr="00022175">
        <w:rPr>
          <w:snapToGrid w:val="0"/>
        </w:rPr>
        <w:t>полное и своев</w:t>
      </w:r>
      <w:r>
        <w:rPr>
          <w:snapToGrid w:val="0"/>
        </w:rPr>
        <w:t>ременное выполнение услуг.</w:t>
      </w:r>
    </w:p>
    <w:p w:rsidR="00867F04" w:rsidRPr="004E5F38" w:rsidRDefault="00867F04" w:rsidP="0066194D">
      <w:pPr>
        <w:keepNext/>
        <w:keepLines/>
        <w:jc w:val="both"/>
      </w:pPr>
      <w:r w:rsidRPr="004E5F38">
        <w:rPr>
          <w:rFonts w:eastAsia="Calibri"/>
        </w:rPr>
        <w:t xml:space="preserve">По результатам оказанных услуг Исполнитель заполняет </w:t>
      </w:r>
      <w:r>
        <w:rPr>
          <w:rFonts w:eastAsia="Calibri"/>
        </w:rPr>
        <w:t>реестр и акт</w:t>
      </w:r>
      <w:r w:rsidRPr="004E5F38">
        <w:rPr>
          <w:rFonts w:eastAsia="Calibri"/>
        </w:rPr>
        <w:t xml:space="preserve"> оказ</w:t>
      </w:r>
      <w:r>
        <w:rPr>
          <w:rFonts w:eastAsia="Calibri"/>
        </w:rPr>
        <w:t>анных услуг в 2 экз.</w:t>
      </w:r>
      <w:r w:rsidRPr="004E5F38">
        <w:rPr>
          <w:rFonts w:eastAsia="Calibri"/>
        </w:rPr>
        <w:t xml:space="preserve"> Акт оказанных услуг должен содержать перечень Услуг.</w:t>
      </w:r>
    </w:p>
    <w:p w:rsidR="004A7DA4" w:rsidRDefault="004A7DA4" w:rsidP="004A7DA4">
      <w:pPr>
        <w:jc w:val="both"/>
        <w:rPr>
          <w:b/>
          <w:bCs/>
          <w:sz w:val="22"/>
          <w:szCs w:val="22"/>
        </w:rPr>
      </w:pPr>
    </w:p>
    <w:p w:rsidR="004A7DA4" w:rsidRPr="00B15506" w:rsidRDefault="004A7DA4" w:rsidP="004A7DA4">
      <w:pPr>
        <w:jc w:val="both"/>
        <w:rPr>
          <w:sz w:val="22"/>
          <w:szCs w:val="22"/>
        </w:rPr>
      </w:pPr>
      <w:r w:rsidRPr="00B15506">
        <w:rPr>
          <w:b/>
          <w:bCs/>
          <w:sz w:val="22"/>
          <w:szCs w:val="22"/>
        </w:rPr>
        <w:t>Сроки и условия оказания Услуг:</w:t>
      </w:r>
      <w:r>
        <w:rPr>
          <w:b/>
          <w:bCs/>
          <w:sz w:val="22"/>
          <w:szCs w:val="22"/>
        </w:rPr>
        <w:t xml:space="preserve"> </w:t>
      </w:r>
      <w:r w:rsidR="005602F5">
        <w:rPr>
          <w:color w:val="000000"/>
          <w:sz w:val="22"/>
          <w:szCs w:val="22"/>
        </w:rPr>
        <w:t>01.09-31.05 в течение 2021 года.</w:t>
      </w:r>
    </w:p>
    <w:p w:rsidR="004A7DA4" w:rsidRPr="00B15506" w:rsidRDefault="004A7DA4" w:rsidP="004A7DA4">
      <w:pPr>
        <w:jc w:val="both"/>
        <w:rPr>
          <w:b/>
          <w:snapToGrid w:val="0"/>
          <w:color w:val="000000"/>
        </w:rPr>
      </w:pPr>
    </w:p>
    <w:p w:rsidR="004A7DA4" w:rsidRPr="00B15506" w:rsidRDefault="004A7DA4" w:rsidP="004A7DA4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napToGrid w:val="0"/>
          <w:color w:val="000000"/>
          <w:sz w:val="22"/>
          <w:szCs w:val="22"/>
        </w:rPr>
      </w:pPr>
      <w:r w:rsidRPr="00B15506">
        <w:rPr>
          <w:b/>
          <w:snapToGrid w:val="0"/>
          <w:color w:val="000000"/>
          <w:sz w:val="22"/>
          <w:szCs w:val="22"/>
        </w:rPr>
        <w:t xml:space="preserve">Условия </w:t>
      </w:r>
      <w:r w:rsidRPr="00B15506">
        <w:rPr>
          <w:b/>
          <w:bCs/>
          <w:sz w:val="22"/>
          <w:szCs w:val="22"/>
        </w:rPr>
        <w:t>оказания Услуг</w:t>
      </w:r>
      <w:r w:rsidRPr="00B15506">
        <w:rPr>
          <w:b/>
          <w:snapToGrid w:val="0"/>
          <w:color w:val="000000"/>
          <w:sz w:val="22"/>
          <w:szCs w:val="22"/>
        </w:rPr>
        <w:t>:</w:t>
      </w:r>
    </w:p>
    <w:p w:rsidR="00867F04" w:rsidRDefault="004A7DA4" w:rsidP="004A7DA4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napToGrid w:val="0"/>
          <w:color w:val="000000"/>
          <w:sz w:val="22"/>
          <w:szCs w:val="22"/>
        </w:rPr>
      </w:pPr>
      <w:r w:rsidRPr="00B15506">
        <w:rPr>
          <w:bCs/>
          <w:sz w:val="22"/>
          <w:szCs w:val="22"/>
        </w:rPr>
        <w:t>Оказание Услуг</w:t>
      </w:r>
      <w:r w:rsidRPr="00B15506">
        <w:rPr>
          <w:sz w:val="22"/>
          <w:szCs w:val="22"/>
        </w:rPr>
        <w:t xml:space="preserve"> осуществляется </w:t>
      </w:r>
      <w:r w:rsidRPr="00B15506">
        <w:rPr>
          <w:snapToGrid w:val="0"/>
          <w:color w:val="000000"/>
          <w:sz w:val="22"/>
          <w:szCs w:val="22"/>
        </w:rPr>
        <w:t xml:space="preserve">на основании </w:t>
      </w:r>
      <w:r w:rsidR="00724FB2">
        <w:rPr>
          <w:snapToGrid w:val="0"/>
          <w:color w:val="000000"/>
          <w:sz w:val="22"/>
          <w:szCs w:val="22"/>
        </w:rPr>
        <w:t>договора</w:t>
      </w:r>
    </w:p>
    <w:p w:rsidR="004A7DA4" w:rsidRPr="00DD22E3" w:rsidRDefault="004A7DA4" w:rsidP="004A7DA4">
      <w:pPr>
        <w:ind w:left="360"/>
        <w:contextualSpacing/>
        <w:jc w:val="both"/>
        <w:rPr>
          <w:sz w:val="22"/>
          <w:szCs w:val="22"/>
        </w:rPr>
      </w:pPr>
    </w:p>
    <w:p w:rsidR="004A7DA4" w:rsidRPr="00DD22E3" w:rsidRDefault="004A7DA4" w:rsidP="004A7D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DD22E3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Стоимость 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услуг </w:t>
      </w:r>
      <w:r w:rsidRPr="00DD22E3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составляет: </w:t>
      </w:r>
    </w:p>
    <w:p w:rsidR="004A7DA4" w:rsidRPr="00DD22E3" w:rsidRDefault="004A7DA4" w:rsidP="004A7D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_________________(_______________) рублей     </w:t>
      </w:r>
      <w:r w:rsidRPr="00DD22E3">
        <w:rPr>
          <w:rFonts w:ascii="Times New Roman" w:hAnsi="Times New Roman" w:cs="Times New Roman"/>
          <w:snapToGrid w:val="0"/>
          <w:color w:val="000000"/>
          <w:sz w:val="22"/>
          <w:szCs w:val="22"/>
        </w:rPr>
        <w:t>копеек.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</w:t>
      </w:r>
    </w:p>
    <w:p w:rsidR="004A7DA4" w:rsidRPr="00DD22E3" w:rsidRDefault="004A7DA4" w:rsidP="004A7D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4A7DA4" w:rsidRPr="00B15506" w:rsidRDefault="004A7DA4" w:rsidP="004A7DA4">
      <w:pPr>
        <w:tabs>
          <w:tab w:val="num" w:pos="0"/>
        </w:tabs>
        <w:jc w:val="both"/>
        <w:rPr>
          <w:sz w:val="22"/>
          <w:szCs w:val="22"/>
        </w:rPr>
      </w:pPr>
      <w:r w:rsidRPr="00B15506">
        <w:rPr>
          <w:b/>
          <w:bCs/>
          <w:sz w:val="22"/>
          <w:szCs w:val="22"/>
        </w:rPr>
        <w:t>Стоимость услуг включает</w:t>
      </w:r>
      <w:r w:rsidRPr="00B15506">
        <w:rPr>
          <w:bCs/>
          <w:sz w:val="22"/>
          <w:szCs w:val="22"/>
        </w:rPr>
        <w:t xml:space="preserve">: </w:t>
      </w:r>
      <w:r w:rsidRPr="00B15506">
        <w:rPr>
          <w:spacing w:val="-4"/>
          <w:sz w:val="22"/>
          <w:szCs w:val="22"/>
        </w:rPr>
        <w:t>расходы по уплате налогов, сборов и других обязательных платежей.</w:t>
      </w:r>
    </w:p>
    <w:p w:rsidR="004A7DA4" w:rsidRPr="00DD22E3" w:rsidRDefault="004A7DA4" w:rsidP="004A7DA4">
      <w:pPr>
        <w:jc w:val="both"/>
        <w:rPr>
          <w:sz w:val="22"/>
          <w:szCs w:val="22"/>
        </w:rPr>
      </w:pPr>
    </w:p>
    <w:p w:rsidR="004A7DA4" w:rsidRPr="00DD22E3" w:rsidRDefault="004A7DA4" w:rsidP="004A7DA4">
      <w:pPr>
        <w:jc w:val="both"/>
        <w:rPr>
          <w:sz w:val="22"/>
          <w:szCs w:val="22"/>
        </w:rPr>
      </w:pPr>
      <w:r w:rsidRPr="00DD22E3">
        <w:rPr>
          <w:sz w:val="22"/>
          <w:szCs w:val="22"/>
        </w:rPr>
        <w:t xml:space="preserve">Цена единицы </w:t>
      </w:r>
      <w:r>
        <w:rPr>
          <w:sz w:val="22"/>
          <w:szCs w:val="22"/>
        </w:rPr>
        <w:t>услуги</w:t>
      </w:r>
      <w:r w:rsidRPr="00DD22E3">
        <w:rPr>
          <w:sz w:val="22"/>
          <w:szCs w:val="22"/>
        </w:rPr>
        <w:t xml:space="preserve"> является фиксированной и изменению в течение срока действия договора не подлежит.</w:t>
      </w:r>
    </w:p>
    <w:p w:rsidR="004A7DA4" w:rsidRPr="00DD22E3" w:rsidRDefault="004A7DA4" w:rsidP="004A7DA4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</w:p>
    <w:p w:rsidR="004A7DA4" w:rsidRPr="00B47396" w:rsidRDefault="004A7DA4" w:rsidP="004A7DA4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оплаты:</w:t>
      </w:r>
    </w:p>
    <w:p w:rsidR="004A7DA4" w:rsidRPr="00D260CF" w:rsidRDefault="004A7DA4" w:rsidP="004A7DA4">
      <w:pPr>
        <w:spacing w:after="120"/>
        <w:jc w:val="both"/>
        <w:rPr>
          <w:sz w:val="22"/>
          <w:szCs w:val="22"/>
        </w:rPr>
      </w:pPr>
      <w:r w:rsidRPr="00D260CF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>Услуг</w:t>
      </w:r>
      <w:r w:rsidRPr="00D260CF">
        <w:rPr>
          <w:sz w:val="22"/>
          <w:szCs w:val="22"/>
        </w:rPr>
        <w:t xml:space="preserve"> производится </w:t>
      </w:r>
      <w:r>
        <w:rPr>
          <w:sz w:val="22"/>
          <w:szCs w:val="22"/>
        </w:rPr>
        <w:t xml:space="preserve">ежемесячно </w:t>
      </w:r>
      <w:r w:rsidRPr="00D260CF">
        <w:rPr>
          <w:sz w:val="22"/>
          <w:szCs w:val="22"/>
        </w:rPr>
        <w:t xml:space="preserve">Заказчиком на основании выставленного Исполнителем счета на оплату, путем перечисления денежных средств на расчетный счет Исполнителя, в течение 45 (сорока пяти) календарных дней с даты </w:t>
      </w:r>
      <w:r>
        <w:rPr>
          <w:sz w:val="22"/>
          <w:szCs w:val="22"/>
        </w:rPr>
        <w:t>оказания Услуг</w:t>
      </w:r>
      <w:r w:rsidRPr="00D260CF">
        <w:rPr>
          <w:sz w:val="22"/>
          <w:szCs w:val="22"/>
        </w:rPr>
        <w:t xml:space="preserve"> и получения Заказчиком подписанного со стороны Исполнителя оригинального комплекта документов: счета на оплату, акта сдачи-приемки </w:t>
      </w:r>
      <w:r>
        <w:rPr>
          <w:sz w:val="22"/>
          <w:szCs w:val="22"/>
        </w:rPr>
        <w:t>оказанных услуг</w:t>
      </w:r>
      <w:r w:rsidRPr="00D260CF">
        <w:rPr>
          <w:sz w:val="22"/>
          <w:szCs w:val="22"/>
        </w:rPr>
        <w:t xml:space="preserve"> (2 экз.) счета-фактуры, оформленного в соответствии с действующим законодательством Российской Федерации, при</w:t>
      </w:r>
      <w:r>
        <w:rPr>
          <w:sz w:val="22"/>
          <w:szCs w:val="22"/>
        </w:rPr>
        <w:t xml:space="preserve"> </w:t>
      </w:r>
      <w:r w:rsidRPr="00D260CF">
        <w:rPr>
          <w:sz w:val="22"/>
          <w:szCs w:val="22"/>
        </w:rPr>
        <w:t xml:space="preserve">условии отсутствия замечаний к качеству </w:t>
      </w:r>
      <w:r>
        <w:rPr>
          <w:sz w:val="22"/>
          <w:szCs w:val="22"/>
        </w:rPr>
        <w:t>оказанных услуг</w:t>
      </w:r>
      <w:r w:rsidRPr="00D260CF">
        <w:rPr>
          <w:sz w:val="22"/>
          <w:szCs w:val="22"/>
        </w:rPr>
        <w:t xml:space="preserve">. </w:t>
      </w:r>
    </w:p>
    <w:p w:rsidR="004A7DA4" w:rsidRPr="00D1652D" w:rsidRDefault="004A7DA4" w:rsidP="004A7DA4">
      <w:pPr>
        <w:pStyle w:val="ConsNormal"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 xml:space="preserve">При подаче котировочной заявки в соответствии с Вашим запросом котировок, мы выражаем согласие с условиями договора, указанными в запросе котировок, а так же обязуемся представить в составе котировочной заявки  документы (оригиналы или заверенные копии), подтверждающие </w:t>
      </w:r>
      <w:r w:rsidRPr="00D1652D">
        <w:rPr>
          <w:rFonts w:ascii="Times New Roman" w:hAnsi="Times New Roman"/>
          <w:sz w:val="22"/>
          <w:szCs w:val="22"/>
        </w:rPr>
        <w:lastRenderedPageBreak/>
        <w:t>сведения, указанные в котировочной заявке, а именно;</w:t>
      </w:r>
    </w:p>
    <w:p w:rsidR="004A7DA4" w:rsidRPr="00D1652D" w:rsidRDefault="004A7DA4" w:rsidP="004A7DA4">
      <w:pPr>
        <w:pStyle w:val="ConsNormal"/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4A7DA4" w:rsidRPr="00D1652D" w:rsidRDefault="004A7DA4" w:rsidP="004A7DA4">
      <w:pPr>
        <w:pStyle w:val="ConsNormal"/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4A7DA4" w:rsidRPr="00D1652D" w:rsidRDefault="004A7DA4" w:rsidP="004A7DA4">
      <w:pPr>
        <w:pStyle w:val="ConsNormal"/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4A7DA4" w:rsidRPr="00D1652D" w:rsidRDefault="004A7DA4" w:rsidP="004A7DA4">
      <w:pPr>
        <w:pStyle w:val="ConsNormal"/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right="0" w:hanging="54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</w:p>
    <w:p w:rsidR="004A7DA4" w:rsidRPr="00D1652D" w:rsidRDefault="004A7DA4" w:rsidP="004A7DA4">
      <w:pPr>
        <w:pStyle w:val="ConsNormal"/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4A7DA4" w:rsidRPr="00D1652D" w:rsidRDefault="004A7DA4" w:rsidP="004A7DA4">
      <w:pPr>
        <w:pStyle w:val="ConsNormal"/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4A7DA4" w:rsidRPr="00D1652D" w:rsidRDefault="004A7DA4" w:rsidP="004A7DA4">
      <w:pPr>
        <w:pStyle w:val="ConsNormal"/>
        <w:numPr>
          <w:ilvl w:val="0"/>
          <w:numId w:val="24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D1652D"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4A7DA4" w:rsidRPr="00D1652D" w:rsidRDefault="004A7DA4" w:rsidP="004A7DA4">
      <w:pPr>
        <w:numPr>
          <w:ilvl w:val="0"/>
          <w:numId w:val="24"/>
        </w:numPr>
        <w:tabs>
          <w:tab w:val="num" w:pos="567"/>
        </w:tabs>
        <w:autoSpaceDE w:val="0"/>
        <w:autoSpaceDN w:val="0"/>
        <w:adjustRightInd w:val="0"/>
        <w:ind w:left="567" w:hanging="425"/>
        <w:jc w:val="both"/>
        <w:rPr>
          <w:sz w:val="22"/>
          <w:szCs w:val="22"/>
        </w:rPr>
      </w:pPr>
      <w:r w:rsidRPr="00D1652D">
        <w:rPr>
          <w:sz w:val="22"/>
          <w:szCs w:val="22"/>
        </w:rPr>
        <w:t xml:space="preserve">Документы, подтверждающие соответствие товаров, работ, услуг, предлагаемых участником закупки в котировочной заявке, установленным требованиям. </w:t>
      </w:r>
    </w:p>
    <w:p w:rsidR="004A7DA4" w:rsidRPr="00DD22E3" w:rsidRDefault="004A7DA4" w:rsidP="004A7DA4">
      <w:pPr>
        <w:jc w:val="both"/>
        <w:rPr>
          <w:i/>
          <w:sz w:val="22"/>
          <w:szCs w:val="22"/>
        </w:rPr>
      </w:pPr>
      <w:r w:rsidRPr="00DD22E3">
        <w:rPr>
          <w:sz w:val="22"/>
          <w:szCs w:val="22"/>
        </w:rPr>
        <w:t>Настоящей заявкой подтверждаем, что против ___________________________________________</w:t>
      </w:r>
      <w:r w:rsidRPr="00DD22E3">
        <w:rPr>
          <w:i/>
          <w:sz w:val="22"/>
          <w:szCs w:val="22"/>
        </w:rPr>
        <w:t xml:space="preserve"> (наименование Участника размещения заказа) </w:t>
      </w:r>
    </w:p>
    <w:p w:rsidR="004A7DA4" w:rsidRPr="00DD22E3" w:rsidRDefault="004A7DA4" w:rsidP="004A7DA4">
      <w:pPr>
        <w:numPr>
          <w:ilvl w:val="0"/>
          <w:numId w:val="25"/>
        </w:numPr>
        <w:jc w:val="both"/>
        <w:rPr>
          <w:sz w:val="22"/>
          <w:szCs w:val="22"/>
        </w:rPr>
      </w:pPr>
      <w:r w:rsidRPr="00DD22E3">
        <w:rPr>
          <w:sz w:val="22"/>
          <w:szCs w:val="22"/>
        </w:rPr>
        <w:t xml:space="preserve">не проводится  ликвидация Участника закупки –     юридического лица и отсутствуют </w:t>
      </w:r>
      <w:r w:rsidRPr="00DD22E3">
        <w:rPr>
          <w:bCs/>
          <w:sz w:val="22"/>
          <w:szCs w:val="22"/>
        </w:rPr>
        <w:t>решения арбитражного суда о признании Участника          закупки  - юридического лица, индивидуального предпринимателя несостоятельным (банкротом)  и об открытии конкурсного производства</w:t>
      </w:r>
      <w:r w:rsidRPr="00DD22E3">
        <w:rPr>
          <w:sz w:val="22"/>
          <w:szCs w:val="22"/>
        </w:rPr>
        <w:t>,</w:t>
      </w:r>
    </w:p>
    <w:p w:rsidR="004A7DA4" w:rsidRPr="00DD22E3" w:rsidRDefault="004A7DA4" w:rsidP="004A7DA4">
      <w:pPr>
        <w:numPr>
          <w:ilvl w:val="0"/>
          <w:numId w:val="25"/>
        </w:numPr>
        <w:jc w:val="both"/>
        <w:rPr>
          <w:sz w:val="22"/>
          <w:szCs w:val="22"/>
        </w:rPr>
      </w:pPr>
      <w:r w:rsidRPr="00DD22E3">
        <w:rPr>
          <w:sz w:val="22"/>
          <w:szCs w:val="22"/>
        </w:rPr>
        <w:t xml:space="preserve">не проводится 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закупке, </w:t>
      </w:r>
    </w:p>
    <w:p w:rsidR="004A7DA4" w:rsidRPr="00DD22E3" w:rsidRDefault="004A7DA4" w:rsidP="004A7DA4">
      <w:pPr>
        <w:jc w:val="both"/>
        <w:rPr>
          <w:i/>
          <w:sz w:val="22"/>
          <w:szCs w:val="22"/>
        </w:rPr>
      </w:pPr>
      <w:r w:rsidRPr="00DD22E3">
        <w:rPr>
          <w:sz w:val="22"/>
          <w:szCs w:val="22"/>
        </w:rPr>
        <w:t>Настоящей заявкой подтверждаем, что у ___________________________________________</w:t>
      </w:r>
      <w:r w:rsidRPr="00DD22E3">
        <w:rPr>
          <w:i/>
          <w:sz w:val="22"/>
          <w:szCs w:val="22"/>
        </w:rPr>
        <w:t xml:space="preserve"> (наименование Участника размещения заказа) </w:t>
      </w:r>
    </w:p>
    <w:p w:rsidR="004A7DA4" w:rsidRPr="00DD22E3" w:rsidRDefault="004A7DA4" w:rsidP="004A7DA4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DD22E3"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сборах),</w:t>
      </w:r>
    </w:p>
    <w:p w:rsidR="004A7DA4" w:rsidRPr="00DD22E3" w:rsidRDefault="004A7DA4" w:rsidP="004A7DA4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DD22E3">
        <w:rPr>
          <w:sz w:val="22"/>
          <w:szCs w:val="22"/>
        </w:rPr>
        <w:t xml:space="preserve">у руководителя, членов коллегиального исполнительного органа или главного бухгалтера юридического лица − участника закупки отсутствуют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дисквалификации, </w:t>
      </w:r>
    </w:p>
    <w:p w:rsidR="004A7DA4" w:rsidRPr="00DD22E3" w:rsidRDefault="004A7DA4" w:rsidP="004A7DA4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DD22E3">
        <w:rPr>
          <w:sz w:val="22"/>
          <w:szCs w:val="22"/>
        </w:rPr>
        <w:t>имеются  исключительные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4A7DA4" w:rsidRPr="00DD22E3" w:rsidRDefault="004A7DA4" w:rsidP="004A7DA4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 w:rsidRPr="00DD22E3">
        <w:rPr>
          <w:sz w:val="22"/>
          <w:szCs w:val="22"/>
        </w:rPr>
        <w:t>и заказчиком процедуры закупки отсутствует 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</w:t>
      </w:r>
      <w:r>
        <w:rPr>
          <w:sz w:val="22"/>
          <w:szCs w:val="22"/>
        </w:rPr>
        <w:t xml:space="preserve"> </w:t>
      </w:r>
      <w:r w:rsidRPr="00DD22E3">
        <w:rPr>
          <w:sz w:val="22"/>
          <w:szCs w:val="22"/>
        </w:rPr>
        <w:t>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r>
        <w:rPr>
          <w:sz w:val="22"/>
          <w:szCs w:val="22"/>
        </w:rPr>
        <w:t xml:space="preserve"> </w:t>
      </w:r>
      <w:r w:rsidRPr="00DD22E3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</w:t>
      </w:r>
      <w:r w:rsidRPr="00DD22E3">
        <w:rPr>
          <w:sz w:val="22"/>
          <w:szCs w:val="22"/>
        </w:rPr>
        <w:lastRenderedPageBreak/>
        <w:t>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4A7DA4" w:rsidRPr="00DD22E3" w:rsidRDefault="004A7DA4" w:rsidP="004A7DA4">
      <w:pPr>
        <w:ind w:firstLine="709"/>
        <w:jc w:val="both"/>
        <w:rPr>
          <w:sz w:val="22"/>
          <w:szCs w:val="22"/>
        </w:rPr>
      </w:pPr>
    </w:p>
    <w:p w:rsidR="004A7DA4" w:rsidRPr="00DD22E3" w:rsidRDefault="004A7DA4" w:rsidP="004A7DA4">
      <w:pPr>
        <w:ind w:firstLine="709"/>
        <w:jc w:val="both"/>
        <w:rPr>
          <w:sz w:val="22"/>
          <w:szCs w:val="22"/>
        </w:rPr>
      </w:pPr>
      <w:r w:rsidRPr="00DD22E3">
        <w:rPr>
          <w:sz w:val="22"/>
          <w:szCs w:val="22"/>
        </w:rPr>
        <w:t xml:space="preserve">   Победитель запроса котировок должен подписать договор не позднее 20 (двадцати) календарных дней с даты подведения итогов запроса котировок.</w:t>
      </w:r>
    </w:p>
    <w:p w:rsidR="004A7DA4" w:rsidRPr="00DD22E3" w:rsidRDefault="004A7DA4" w:rsidP="004A7DA4">
      <w:pPr>
        <w:ind w:firstLine="426"/>
        <w:jc w:val="both"/>
        <w:rPr>
          <w:sz w:val="22"/>
          <w:szCs w:val="22"/>
        </w:rPr>
      </w:pPr>
      <w:r w:rsidRPr="00DD22E3">
        <w:rPr>
          <w:sz w:val="22"/>
          <w:szCs w:val="22"/>
        </w:rPr>
        <w:t xml:space="preserve">     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4A7DA4" w:rsidRPr="00DD22E3" w:rsidRDefault="004A7DA4" w:rsidP="004A7DA4">
      <w:pPr>
        <w:ind w:firstLine="709"/>
        <w:jc w:val="both"/>
        <w:rPr>
          <w:sz w:val="22"/>
          <w:szCs w:val="22"/>
        </w:rPr>
      </w:pPr>
    </w:p>
    <w:p w:rsidR="004A7DA4" w:rsidRPr="00DD22E3" w:rsidRDefault="004A7DA4" w:rsidP="004A7DA4">
      <w:pPr>
        <w:ind w:firstLine="709"/>
        <w:jc w:val="both"/>
        <w:rPr>
          <w:i/>
          <w:sz w:val="22"/>
          <w:szCs w:val="22"/>
        </w:rPr>
      </w:pPr>
      <w:r w:rsidRPr="00DD22E3">
        <w:rPr>
          <w:sz w:val="22"/>
          <w:szCs w:val="22"/>
        </w:rPr>
        <w:t>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</w:t>
      </w:r>
      <w:r w:rsidRPr="00DD22E3">
        <w:rPr>
          <w:i/>
          <w:sz w:val="22"/>
          <w:szCs w:val="22"/>
        </w:rPr>
        <w:t xml:space="preserve">  (Ф.И.О., телефон сотрудника) </w:t>
      </w:r>
    </w:p>
    <w:p w:rsidR="004A7DA4" w:rsidRPr="00DD22E3" w:rsidRDefault="004A7DA4" w:rsidP="004A7DA4">
      <w:pPr>
        <w:ind w:firstLine="709"/>
        <w:jc w:val="both"/>
        <w:rPr>
          <w:sz w:val="22"/>
          <w:szCs w:val="22"/>
        </w:rPr>
      </w:pPr>
      <w:r w:rsidRPr="00DD22E3"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4A7DA4" w:rsidRPr="00DD22E3" w:rsidRDefault="004A7DA4" w:rsidP="004A7DA4">
      <w:pPr>
        <w:rPr>
          <w:b/>
          <w:sz w:val="22"/>
          <w:szCs w:val="22"/>
        </w:rPr>
      </w:pPr>
    </w:p>
    <w:p w:rsidR="004A7DA4" w:rsidRPr="00DD22E3" w:rsidRDefault="004A7DA4" w:rsidP="004A7DA4">
      <w:pPr>
        <w:pStyle w:val="Standard"/>
        <w:jc w:val="both"/>
        <w:rPr>
          <w:sz w:val="22"/>
          <w:szCs w:val="22"/>
        </w:rPr>
      </w:pPr>
    </w:p>
    <w:p w:rsidR="004A7DA4" w:rsidRPr="00DD22E3" w:rsidRDefault="004A7DA4" w:rsidP="004A7DA4">
      <w:pPr>
        <w:rPr>
          <w:sz w:val="22"/>
          <w:szCs w:val="22"/>
        </w:rPr>
      </w:pPr>
      <w:r w:rsidRPr="00DD22E3">
        <w:rPr>
          <w:sz w:val="22"/>
          <w:szCs w:val="22"/>
        </w:rPr>
        <w:t>________________________              ______________________         _________________</w:t>
      </w:r>
    </w:p>
    <w:p w:rsidR="004A7DA4" w:rsidRPr="00DD22E3" w:rsidRDefault="004A7DA4" w:rsidP="004A7DA4">
      <w:pPr>
        <w:rPr>
          <w:sz w:val="22"/>
          <w:szCs w:val="22"/>
        </w:rPr>
      </w:pPr>
      <w:r w:rsidRPr="00DD22E3">
        <w:rPr>
          <w:sz w:val="22"/>
          <w:szCs w:val="22"/>
        </w:rPr>
        <w:t xml:space="preserve">   (должность подписавшего)                               (подпись)   М.П</w:t>
      </w:r>
      <w:r>
        <w:rPr>
          <w:sz w:val="22"/>
          <w:szCs w:val="22"/>
        </w:rPr>
        <w:t xml:space="preserve">.      </w:t>
      </w:r>
      <w:r w:rsidRPr="00DD22E3">
        <w:rPr>
          <w:sz w:val="22"/>
          <w:szCs w:val="22"/>
        </w:rPr>
        <w:t xml:space="preserve">  (фамилия, инициалы)</w:t>
      </w:r>
    </w:p>
    <w:p w:rsidR="004A7DA4" w:rsidRPr="00DD22E3" w:rsidRDefault="004A7DA4" w:rsidP="004A7DA4">
      <w:pPr>
        <w:rPr>
          <w:sz w:val="22"/>
          <w:szCs w:val="22"/>
        </w:rPr>
      </w:pPr>
    </w:p>
    <w:p w:rsidR="004A7DA4" w:rsidRPr="00DD22E3" w:rsidRDefault="004A7DA4" w:rsidP="004A7DA4">
      <w:pPr>
        <w:rPr>
          <w:b/>
          <w:sz w:val="22"/>
          <w:szCs w:val="22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E50585">
      <w:pPr>
        <w:pStyle w:val="32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Полное и сокращенное наименования организации и ее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FC" w:rsidRDefault="005C71FC" w:rsidP="00621312">
      <w:r>
        <w:separator/>
      </w:r>
    </w:p>
  </w:endnote>
  <w:endnote w:type="continuationSeparator" w:id="1">
    <w:p w:rsidR="005C71FC" w:rsidRDefault="005C71FC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FC" w:rsidRDefault="005C71FC" w:rsidP="00621312">
      <w:r>
        <w:separator/>
      </w:r>
    </w:p>
  </w:footnote>
  <w:footnote w:type="continuationSeparator" w:id="1">
    <w:p w:rsidR="005C71FC" w:rsidRDefault="005C71FC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  <w:num w:numId="2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20036"/>
    <w:rsid w:val="00021FAB"/>
    <w:rsid w:val="0002692D"/>
    <w:rsid w:val="0003758C"/>
    <w:rsid w:val="00052848"/>
    <w:rsid w:val="000560F8"/>
    <w:rsid w:val="000664B5"/>
    <w:rsid w:val="00075B0C"/>
    <w:rsid w:val="00096451"/>
    <w:rsid w:val="000A23EA"/>
    <w:rsid w:val="000A5958"/>
    <w:rsid w:val="000A78FE"/>
    <w:rsid w:val="000C24B0"/>
    <w:rsid w:val="000C6C66"/>
    <w:rsid w:val="000C6CE5"/>
    <w:rsid w:val="000D04D6"/>
    <w:rsid w:val="000D2FE2"/>
    <w:rsid w:val="000D314D"/>
    <w:rsid w:val="000D4216"/>
    <w:rsid w:val="000D560B"/>
    <w:rsid w:val="000E355A"/>
    <w:rsid w:val="000E3C17"/>
    <w:rsid w:val="000E433E"/>
    <w:rsid w:val="000E511C"/>
    <w:rsid w:val="000F0805"/>
    <w:rsid w:val="000F29C4"/>
    <w:rsid w:val="000F2A0B"/>
    <w:rsid w:val="00101CFA"/>
    <w:rsid w:val="00103693"/>
    <w:rsid w:val="00107B5D"/>
    <w:rsid w:val="00111E48"/>
    <w:rsid w:val="00116B7C"/>
    <w:rsid w:val="0013604D"/>
    <w:rsid w:val="001408CB"/>
    <w:rsid w:val="00150FA6"/>
    <w:rsid w:val="00157214"/>
    <w:rsid w:val="0017049B"/>
    <w:rsid w:val="00180E68"/>
    <w:rsid w:val="00182550"/>
    <w:rsid w:val="00185F50"/>
    <w:rsid w:val="0018741B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43A27"/>
    <w:rsid w:val="00247E63"/>
    <w:rsid w:val="0025065B"/>
    <w:rsid w:val="00250FEF"/>
    <w:rsid w:val="00254613"/>
    <w:rsid w:val="00256F2E"/>
    <w:rsid w:val="00262D3D"/>
    <w:rsid w:val="002630AC"/>
    <w:rsid w:val="0026352D"/>
    <w:rsid w:val="00263A1E"/>
    <w:rsid w:val="002722DA"/>
    <w:rsid w:val="0027397B"/>
    <w:rsid w:val="00273980"/>
    <w:rsid w:val="00274B92"/>
    <w:rsid w:val="00276264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09D"/>
    <w:rsid w:val="002F7655"/>
    <w:rsid w:val="003047C8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C61D3"/>
    <w:rsid w:val="003C66EF"/>
    <w:rsid w:val="003D24C9"/>
    <w:rsid w:val="003D3854"/>
    <w:rsid w:val="003F0BB3"/>
    <w:rsid w:val="004023D9"/>
    <w:rsid w:val="004040E1"/>
    <w:rsid w:val="0041283E"/>
    <w:rsid w:val="00424F13"/>
    <w:rsid w:val="00430294"/>
    <w:rsid w:val="00434648"/>
    <w:rsid w:val="00450A20"/>
    <w:rsid w:val="00452915"/>
    <w:rsid w:val="0045791E"/>
    <w:rsid w:val="004627FC"/>
    <w:rsid w:val="00464653"/>
    <w:rsid w:val="00467403"/>
    <w:rsid w:val="004713A9"/>
    <w:rsid w:val="00471D3A"/>
    <w:rsid w:val="004A0E34"/>
    <w:rsid w:val="004A7DA4"/>
    <w:rsid w:val="004B5D43"/>
    <w:rsid w:val="004C0320"/>
    <w:rsid w:val="004C09FD"/>
    <w:rsid w:val="004C3303"/>
    <w:rsid w:val="004C439A"/>
    <w:rsid w:val="004C5685"/>
    <w:rsid w:val="004D2E43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542CD"/>
    <w:rsid w:val="00557E35"/>
    <w:rsid w:val="005602F5"/>
    <w:rsid w:val="0056135C"/>
    <w:rsid w:val="00573946"/>
    <w:rsid w:val="005804D1"/>
    <w:rsid w:val="0059072E"/>
    <w:rsid w:val="00595525"/>
    <w:rsid w:val="005A05B9"/>
    <w:rsid w:val="005A07F0"/>
    <w:rsid w:val="005C6AAB"/>
    <w:rsid w:val="005C71FC"/>
    <w:rsid w:val="0061324E"/>
    <w:rsid w:val="00621312"/>
    <w:rsid w:val="00631F24"/>
    <w:rsid w:val="006444C2"/>
    <w:rsid w:val="0064503E"/>
    <w:rsid w:val="006564DA"/>
    <w:rsid w:val="0066194D"/>
    <w:rsid w:val="0066339F"/>
    <w:rsid w:val="0066559F"/>
    <w:rsid w:val="006766B8"/>
    <w:rsid w:val="0068029E"/>
    <w:rsid w:val="00681BFA"/>
    <w:rsid w:val="0068599C"/>
    <w:rsid w:val="00691768"/>
    <w:rsid w:val="006973CF"/>
    <w:rsid w:val="006B32EA"/>
    <w:rsid w:val="006B60DE"/>
    <w:rsid w:val="006E0C8A"/>
    <w:rsid w:val="006E243E"/>
    <w:rsid w:val="006E4263"/>
    <w:rsid w:val="006E5FF4"/>
    <w:rsid w:val="006E7ECE"/>
    <w:rsid w:val="006F6204"/>
    <w:rsid w:val="006F7C16"/>
    <w:rsid w:val="007025EC"/>
    <w:rsid w:val="00703A72"/>
    <w:rsid w:val="00703F89"/>
    <w:rsid w:val="00705D7E"/>
    <w:rsid w:val="0070714A"/>
    <w:rsid w:val="00722F76"/>
    <w:rsid w:val="00724FB2"/>
    <w:rsid w:val="00727FB8"/>
    <w:rsid w:val="00730594"/>
    <w:rsid w:val="00731829"/>
    <w:rsid w:val="00733075"/>
    <w:rsid w:val="00752B47"/>
    <w:rsid w:val="00756DF4"/>
    <w:rsid w:val="007648CB"/>
    <w:rsid w:val="00775CED"/>
    <w:rsid w:val="007804B6"/>
    <w:rsid w:val="007807EF"/>
    <w:rsid w:val="0078484C"/>
    <w:rsid w:val="0079105E"/>
    <w:rsid w:val="007952DD"/>
    <w:rsid w:val="007B614C"/>
    <w:rsid w:val="007C0B9A"/>
    <w:rsid w:val="007C301C"/>
    <w:rsid w:val="007C7A76"/>
    <w:rsid w:val="007C7F3B"/>
    <w:rsid w:val="007D23AF"/>
    <w:rsid w:val="007D23CE"/>
    <w:rsid w:val="007D5575"/>
    <w:rsid w:val="007D740C"/>
    <w:rsid w:val="007E69AB"/>
    <w:rsid w:val="007F2F60"/>
    <w:rsid w:val="007F6060"/>
    <w:rsid w:val="007F634E"/>
    <w:rsid w:val="008176C0"/>
    <w:rsid w:val="00825332"/>
    <w:rsid w:val="0082699C"/>
    <w:rsid w:val="00827F31"/>
    <w:rsid w:val="00852FA0"/>
    <w:rsid w:val="008564AF"/>
    <w:rsid w:val="00861655"/>
    <w:rsid w:val="008655F5"/>
    <w:rsid w:val="00867419"/>
    <w:rsid w:val="00867F04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C7AC4"/>
    <w:rsid w:val="008E021D"/>
    <w:rsid w:val="008E550E"/>
    <w:rsid w:val="008F7011"/>
    <w:rsid w:val="009031AF"/>
    <w:rsid w:val="00905EAC"/>
    <w:rsid w:val="009077E4"/>
    <w:rsid w:val="00907A5B"/>
    <w:rsid w:val="00940210"/>
    <w:rsid w:val="00951B08"/>
    <w:rsid w:val="009566B1"/>
    <w:rsid w:val="00965BF8"/>
    <w:rsid w:val="009675C1"/>
    <w:rsid w:val="00974AFF"/>
    <w:rsid w:val="009A0179"/>
    <w:rsid w:val="009A2B63"/>
    <w:rsid w:val="009A7F28"/>
    <w:rsid w:val="009E378F"/>
    <w:rsid w:val="009E3FD7"/>
    <w:rsid w:val="009E4243"/>
    <w:rsid w:val="009E4B07"/>
    <w:rsid w:val="009E7E44"/>
    <w:rsid w:val="009F2281"/>
    <w:rsid w:val="00A03368"/>
    <w:rsid w:val="00A117B3"/>
    <w:rsid w:val="00A36FBE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54B5"/>
    <w:rsid w:val="00AA3E75"/>
    <w:rsid w:val="00AA5147"/>
    <w:rsid w:val="00AB5ABE"/>
    <w:rsid w:val="00AC35E7"/>
    <w:rsid w:val="00AD057B"/>
    <w:rsid w:val="00AD3473"/>
    <w:rsid w:val="00AF4118"/>
    <w:rsid w:val="00AF7B0C"/>
    <w:rsid w:val="00B00432"/>
    <w:rsid w:val="00B01676"/>
    <w:rsid w:val="00B02509"/>
    <w:rsid w:val="00B05806"/>
    <w:rsid w:val="00B1747A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4C9F"/>
    <w:rsid w:val="00BA7B73"/>
    <w:rsid w:val="00BB7E5C"/>
    <w:rsid w:val="00BB7F00"/>
    <w:rsid w:val="00BE296A"/>
    <w:rsid w:val="00BE6030"/>
    <w:rsid w:val="00BF3905"/>
    <w:rsid w:val="00BF5B61"/>
    <w:rsid w:val="00BF6608"/>
    <w:rsid w:val="00C00478"/>
    <w:rsid w:val="00C119B1"/>
    <w:rsid w:val="00C21EB3"/>
    <w:rsid w:val="00C23FA2"/>
    <w:rsid w:val="00C55153"/>
    <w:rsid w:val="00C64D69"/>
    <w:rsid w:val="00C71054"/>
    <w:rsid w:val="00C71535"/>
    <w:rsid w:val="00C72DC7"/>
    <w:rsid w:val="00C757C3"/>
    <w:rsid w:val="00C829B0"/>
    <w:rsid w:val="00C91086"/>
    <w:rsid w:val="00C95B5E"/>
    <w:rsid w:val="00C95DA9"/>
    <w:rsid w:val="00C97C99"/>
    <w:rsid w:val="00CA63E8"/>
    <w:rsid w:val="00CB1037"/>
    <w:rsid w:val="00CB2783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3FB9"/>
    <w:rsid w:val="00DA7324"/>
    <w:rsid w:val="00DB435D"/>
    <w:rsid w:val="00DB4883"/>
    <w:rsid w:val="00DB525E"/>
    <w:rsid w:val="00DB6837"/>
    <w:rsid w:val="00DC0364"/>
    <w:rsid w:val="00DC7097"/>
    <w:rsid w:val="00DC7F8A"/>
    <w:rsid w:val="00DD2A9E"/>
    <w:rsid w:val="00DF3F78"/>
    <w:rsid w:val="00E121B1"/>
    <w:rsid w:val="00E34A08"/>
    <w:rsid w:val="00E44E24"/>
    <w:rsid w:val="00E50585"/>
    <w:rsid w:val="00E56FF1"/>
    <w:rsid w:val="00E742A3"/>
    <w:rsid w:val="00E77822"/>
    <w:rsid w:val="00E806A7"/>
    <w:rsid w:val="00E86A65"/>
    <w:rsid w:val="00EB1BE7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EDA"/>
    <w:rsid w:val="00EF59F6"/>
    <w:rsid w:val="00F12D37"/>
    <w:rsid w:val="00F13360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B174D"/>
    <w:rsid w:val="00FB18B0"/>
    <w:rsid w:val="00FB37C1"/>
    <w:rsid w:val="00FC604D"/>
    <w:rsid w:val="00FD5CFF"/>
    <w:rsid w:val="00FD624D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5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link w:val="af5"/>
    <w:uiPriority w:val="99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customStyle="1" w:styleId="10">
    <w:name w:val="Заголовок 1 Знак"/>
    <w:link w:val="1"/>
    <w:rsid w:val="008655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Абзац списка Знак"/>
    <w:link w:val="af4"/>
    <w:uiPriority w:val="99"/>
    <w:rsid w:val="004A7DA4"/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7D23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6973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E49C-4F9E-4043-A110-63ED858C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3</cp:revision>
  <cp:lastPrinted>2018-08-22T05:09:00Z</cp:lastPrinted>
  <dcterms:created xsi:type="dcterms:W3CDTF">2020-01-21T06:44:00Z</dcterms:created>
  <dcterms:modified xsi:type="dcterms:W3CDTF">2021-02-11T08:33:00Z</dcterms:modified>
</cp:coreProperties>
</file>