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C1" w:rsidRDefault="003144C1" w:rsidP="003144C1">
      <w:pPr>
        <w:shd w:val="clear" w:color="auto" w:fill="FFFFFF"/>
        <w:ind w:right="96"/>
        <w:jc w:val="center"/>
        <w:rPr>
          <w:b/>
          <w:sz w:val="24"/>
          <w:szCs w:val="24"/>
        </w:rPr>
      </w:pPr>
      <w:r w:rsidRPr="00B72157">
        <w:rPr>
          <w:b/>
          <w:sz w:val="24"/>
          <w:szCs w:val="24"/>
        </w:rPr>
        <w:t>ДОГОВОР</w:t>
      </w:r>
    </w:p>
    <w:p w:rsidR="003144C1" w:rsidRPr="00B72157" w:rsidRDefault="003144C1" w:rsidP="003144C1">
      <w:pPr>
        <w:shd w:val="clear" w:color="auto" w:fill="FFFFFF"/>
        <w:ind w:right="96"/>
        <w:jc w:val="center"/>
        <w:rPr>
          <w:b/>
          <w:u w:val="single"/>
        </w:rPr>
      </w:pPr>
      <w:r>
        <w:rPr>
          <w:b/>
          <w:sz w:val="24"/>
          <w:szCs w:val="24"/>
        </w:rPr>
        <w:t>ГЕНЕРАЛЬНОГО</w:t>
      </w:r>
      <w:r w:rsidRPr="00B72157">
        <w:rPr>
          <w:b/>
          <w:sz w:val="24"/>
          <w:szCs w:val="24"/>
        </w:rPr>
        <w:t xml:space="preserve"> ПОДРЯДА </w:t>
      </w:r>
      <w:r w:rsidRPr="005322F5">
        <w:rPr>
          <w:b/>
          <w:sz w:val="24"/>
          <w:szCs w:val="24"/>
        </w:rPr>
        <w:t>№</w:t>
      </w:r>
      <w:r w:rsidRPr="00B72157">
        <w:rPr>
          <w:b/>
          <w:sz w:val="24"/>
          <w:szCs w:val="24"/>
        </w:rPr>
        <w:t xml:space="preserve"> </w:t>
      </w:r>
      <w:r w:rsidRPr="008D7875">
        <w:rPr>
          <w:b/>
          <w:sz w:val="24"/>
          <w:szCs w:val="24"/>
        </w:rPr>
        <w:t xml:space="preserve">                     </w:t>
      </w:r>
    </w:p>
    <w:p w:rsidR="003144C1" w:rsidRPr="00B72157" w:rsidRDefault="003144C1" w:rsidP="003144C1">
      <w:pPr>
        <w:shd w:val="clear" w:color="auto" w:fill="FFFFFF"/>
        <w:ind w:right="96"/>
        <w:jc w:val="center"/>
        <w:rPr>
          <w:b/>
          <w:bCs/>
          <w:sz w:val="24"/>
          <w:szCs w:val="24"/>
        </w:rPr>
      </w:pPr>
      <w:r w:rsidRPr="00B72157">
        <w:rPr>
          <w:b/>
          <w:bCs/>
          <w:sz w:val="24"/>
          <w:szCs w:val="24"/>
        </w:rPr>
        <w:t xml:space="preserve">на </w:t>
      </w:r>
      <w:r w:rsidR="00A119AA">
        <w:rPr>
          <w:b/>
          <w:bCs/>
          <w:sz w:val="24"/>
          <w:szCs w:val="24"/>
        </w:rPr>
        <w:t>текущий</w:t>
      </w:r>
      <w:r w:rsidRPr="00B72157">
        <w:rPr>
          <w:b/>
          <w:bCs/>
          <w:sz w:val="24"/>
          <w:szCs w:val="24"/>
        </w:rPr>
        <w:t xml:space="preserve"> ремонт</w:t>
      </w:r>
    </w:p>
    <w:p w:rsidR="003144C1" w:rsidRPr="00B72157" w:rsidRDefault="003144C1" w:rsidP="003144C1">
      <w:pPr>
        <w:shd w:val="clear" w:color="auto" w:fill="FFFFFF"/>
        <w:ind w:right="96"/>
        <w:rPr>
          <w:bCs/>
        </w:rPr>
      </w:pPr>
      <w:r w:rsidRPr="00B72157">
        <w:t xml:space="preserve">                                            </w:t>
      </w:r>
    </w:p>
    <w:p w:rsidR="003144C1" w:rsidRPr="00DF3335" w:rsidRDefault="003144C1" w:rsidP="003144C1">
      <w:pPr>
        <w:shd w:val="clear" w:color="auto" w:fill="FFFFFF"/>
        <w:ind w:right="96"/>
        <w:jc w:val="center"/>
        <w:rPr>
          <w:bCs/>
          <w:spacing w:val="-1"/>
          <w:sz w:val="24"/>
          <w:szCs w:val="24"/>
        </w:rPr>
      </w:pPr>
      <w:r w:rsidRPr="00DF3335">
        <w:rPr>
          <w:bCs/>
          <w:spacing w:val="-1"/>
          <w:sz w:val="24"/>
          <w:szCs w:val="24"/>
        </w:rPr>
        <w:t>НУЗ «Отделенческая больница на станции Вологда  ОАО «РЖД»</w:t>
      </w:r>
    </w:p>
    <w:p w:rsidR="003144C1" w:rsidRPr="00DF3335" w:rsidRDefault="003144C1" w:rsidP="003144C1">
      <w:pPr>
        <w:shd w:val="clear" w:color="auto" w:fill="FFFFFF"/>
        <w:ind w:right="96"/>
        <w:jc w:val="center"/>
        <w:rPr>
          <w:bCs/>
          <w:spacing w:val="-1"/>
          <w:sz w:val="24"/>
          <w:szCs w:val="24"/>
        </w:rPr>
      </w:pPr>
    </w:p>
    <w:p w:rsidR="003144C1" w:rsidRPr="00DF3335" w:rsidRDefault="003144C1" w:rsidP="003144C1">
      <w:pPr>
        <w:shd w:val="clear" w:color="auto" w:fill="FFFFFF"/>
        <w:ind w:right="96"/>
        <w:jc w:val="both"/>
      </w:pPr>
      <w:r w:rsidRPr="00DF3335">
        <w:rPr>
          <w:bCs/>
          <w:sz w:val="24"/>
          <w:szCs w:val="24"/>
        </w:rPr>
        <w:t>г.</w:t>
      </w:r>
      <w:r>
        <w:rPr>
          <w:bCs/>
          <w:sz w:val="24"/>
          <w:szCs w:val="24"/>
        </w:rPr>
        <w:t xml:space="preserve"> </w:t>
      </w:r>
      <w:r w:rsidRPr="00DF3335">
        <w:rPr>
          <w:bCs/>
          <w:sz w:val="24"/>
          <w:szCs w:val="24"/>
        </w:rPr>
        <w:t>Вологда</w:t>
      </w:r>
      <w:r w:rsidRPr="00DF3335">
        <w:rPr>
          <w:rFonts w:ascii="Arial" w:hAnsi="Arial" w:cs="Arial"/>
          <w:sz w:val="24"/>
          <w:szCs w:val="24"/>
        </w:rPr>
        <w:tab/>
        <w:t xml:space="preserve">                                                               </w:t>
      </w:r>
      <w:r w:rsidR="007049A9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DF3335">
        <w:rPr>
          <w:sz w:val="24"/>
          <w:szCs w:val="24"/>
        </w:rPr>
        <w:t>«____»__________</w:t>
      </w:r>
      <w:r w:rsidRPr="00DF3335">
        <w:rPr>
          <w:spacing w:val="-8"/>
          <w:sz w:val="24"/>
          <w:szCs w:val="24"/>
        </w:rPr>
        <w:t xml:space="preserve"> </w:t>
      </w:r>
      <w:r w:rsidRPr="00DF3335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DF3335">
        <w:rPr>
          <w:spacing w:val="-8"/>
          <w:sz w:val="24"/>
          <w:szCs w:val="24"/>
        </w:rPr>
        <w:t xml:space="preserve"> г.</w:t>
      </w:r>
    </w:p>
    <w:p w:rsidR="003144C1" w:rsidRPr="00DF3335" w:rsidRDefault="003144C1" w:rsidP="003144C1">
      <w:pPr>
        <w:shd w:val="clear" w:color="auto" w:fill="FFFFFF"/>
        <w:ind w:right="96" w:firstLine="720"/>
        <w:jc w:val="both"/>
        <w:rPr>
          <w:bCs/>
          <w:sz w:val="24"/>
          <w:szCs w:val="24"/>
          <w:u w:val="single"/>
        </w:rPr>
      </w:pPr>
    </w:p>
    <w:p w:rsidR="003144C1" w:rsidRPr="00C54359" w:rsidRDefault="003144C1" w:rsidP="00C54359">
      <w:pPr>
        <w:shd w:val="clear" w:color="auto" w:fill="FFFFFF"/>
        <w:ind w:right="96" w:firstLine="720"/>
        <w:jc w:val="both"/>
        <w:rPr>
          <w:b/>
          <w:bCs/>
          <w:sz w:val="22"/>
          <w:szCs w:val="22"/>
        </w:rPr>
      </w:pPr>
      <w:proofErr w:type="gramStart"/>
      <w:r w:rsidRPr="00DF3335">
        <w:rPr>
          <w:bCs/>
          <w:sz w:val="24"/>
          <w:szCs w:val="24"/>
        </w:rPr>
        <w:t xml:space="preserve">Негосударственное учреждение здравоохранения «Отделенческая больница на станции Вологда открытого акционерного общества «Российские железные дороги», именуемое в </w:t>
      </w:r>
      <w:r w:rsidRPr="00DF3335">
        <w:rPr>
          <w:sz w:val="24"/>
          <w:szCs w:val="24"/>
        </w:rPr>
        <w:t>дальнейшем «Заказчик», в лице главного врача Пятакова Евгения Михайловича, действующе</w:t>
      </w:r>
      <w:r w:rsidRPr="00DF3335">
        <w:rPr>
          <w:sz w:val="24"/>
          <w:szCs w:val="24"/>
          <w:shd w:val="clear" w:color="auto" w:fill="FFFFFF"/>
        </w:rPr>
        <w:t>го</w:t>
      </w:r>
      <w:r w:rsidRPr="00DF3335">
        <w:rPr>
          <w:sz w:val="24"/>
          <w:szCs w:val="24"/>
        </w:rPr>
        <w:t xml:space="preserve"> на основании </w:t>
      </w:r>
      <w:r w:rsidRPr="006D569F">
        <w:rPr>
          <w:bCs/>
          <w:sz w:val="24"/>
          <w:szCs w:val="24"/>
        </w:rPr>
        <w:t>Устава, с одной стороны, и</w:t>
      </w:r>
      <w:r>
        <w:rPr>
          <w:bCs/>
          <w:sz w:val="24"/>
          <w:szCs w:val="24"/>
        </w:rPr>
        <w:t xml:space="preserve"> </w:t>
      </w:r>
      <w:r w:rsidR="00C54359" w:rsidRPr="006D569F">
        <w:rPr>
          <w:bCs/>
          <w:sz w:val="24"/>
          <w:szCs w:val="24"/>
        </w:rPr>
        <w:t>ООО «_________»</w:t>
      </w:r>
      <w:r w:rsidR="004D71ED">
        <w:rPr>
          <w:bCs/>
          <w:sz w:val="24"/>
          <w:szCs w:val="24"/>
        </w:rPr>
        <w:t xml:space="preserve"> </w:t>
      </w:r>
      <w:r w:rsidR="0088429B">
        <w:rPr>
          <w:bCs/>
          <w:sz w:val="24"/>
          <w:szCs w:val="24"/>
        </w:rPr>
        <w:t>(</w:t>
      </w:r>
      <w:r w:rsidR="00C54359" w:rsidRPr="006D569F">
        <w:rPr>
          <w:bCs/>
          <w:sz w:val="24"/>
          <w:szCs w:val="24"/>
        </w:rPr>
        <w:t xml:space="preserve">протокол № </w:t>
      </w:r>
      <w:proofErr w:type="spellStart"/>
      <w:r w:rsidR="00C54359" w:rsidRPr="006D569F">
        <w:rPr>
          <w:bCs/>
          <w:sz w:val="24"/>
          <w:szCs w:val="24"/>
        </w:rPr>
        <w:t>_______от</w:t>
      </w:r>
      <w:proofErr w:type="spellEnd"/>
      <w:r w:rsidR="00C54359" w:rsidRPr="006D569F">
        <w:rPr>
          <w:bCs/>
          <w:sz w:val="24"/>
          <w:szCs w:val="24"/>
        </w:rPr>
        <w:t xml:space="preserve"> «______» _______________ 2019 года</w:t>
      </w:r>
      <w:r w:rsidR="00CA78DA">
        <w:rPr>
          <w:bCs/>
          <w:sz w:val="24"/>
          <w:szCs w:val="24"/>
        </w:rPr>
        <w:t>)</w:t>
      </w:r>
      <w:r w:rsidR="00C54359" w:rsidRPr="006D569F">
        <w:rPr>
          <w:bCs/>
          <w:sz w:val="24"/>
          <w:szCs w:val="24"/>
        </w:rPr>
        <w:t>, именуемое далее «Генподрядчик», в лице ____________, действующего на основании Устава</w:t>
      </w:r>
      <w:r w:rsidRPr="006D569F">
        <w:rPr>
          <w:bCs/>
          <w:sz w:val="24"/>
          <w:szCs w:val="24"/>
        </w:rPr>
        <w:t>, с другой стороны, именуемые совместно «Стороны»,</w:t>
      </w:r>
      <w:r w:rsidRPr="00092E70">
        <w:rPr>
          <w:sz w:val="24"/>
          <w:szCs w:val="24"/>
        </w:rPr>
        <w:t xml:space="preserve"> заключили настоящий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>оговор о нижеследующем:</w:t>
      </w:r>
      <w:proofErr w:type="gramEnd"/>
    </w:p>
    <w:p w:rsidR="003144C1" w:rsidRDefault="003144C1" w:rsidP="003144C1">
      <w:pPr>
        <w:shd w:val="clear" w:color="auto" w:fill="FFFFFF"/>
        <w:ind w:left="10" w:right="96" w:firstLine="720"/>
        <w:jc w:val="both"/>
        <w:rPr>
          <w:sz w:val="24"/>
          <w:szCs w:val="24"/>
        </w:rPr>
      </w:pPr>
    </w:p>
    <w:p w:rsidR="003144C1" w:rsidRDefault="003144C1" w:rsidP="003144C1">
      <w:pPr>
        <w:shd w:val="clear" w:color="auto" w:fill="FFFFFF"/>
        <w:ind w:right="96"/>
        <w:jc w:val="center"/>
        <w:rPr>
          <w:b/>
          <w:bCs/>
          <w:sz w:val="24"/>
          <w:szCs w:val="24"/>
        </w:rPr>
      </w:pPr>
      <w:r w:rsidRPr="00092E70">
        <w:rPr>
          <w:b/>
          <w:bCs/>
          <w:sz w:val="24"/>
          <w:szCs w:val="24"/>
        </w:rPr>
        <w:t>1. ПРЕДМЕТ ДОГОВОРА</w:t>
      </w:r>
    </w:p>
    <w:p w:rsidR="003144C1" w:rsidRPr="00092E70" w:rsidRDefault="003144C1" w:rsidP="003144C1">
      <w:pPr>
        <w:shd w:val="clear" w:color="auto" w:fill="FFFFFF"/>
        <w:ind w:right="96"/>
        <w:jc w:val="center"/>
        <w:rPr>
          <w:b/>
          <w:bCs/>
          <w:sz w:val="24"/>
          <w:szCs w:val="24"/>
        </w:rPr>
      </w:pPr>
    </w:p>
    <w:p w:rsidR="003144C1" w:rsidRPr="00497BB9" w:rsidRDefault="003144C1" w:rsidP="003144C1">
      <w:pPr>
        <w:pStyle w:val="a9"/>
        <w:numPr>
          <w:ilvl w:val="1"/>
          <w:numId w:val="17"/>
        </w:numPr>
        <w:shd w:val="clear" w:color="auto" w:fill="FFFFFF"/>
        <w:ind w:left="0" w:firstLine="720"/>
        <w:contextualSpacing w:val="0"/>
        <w:jc w:val="both"/>
        <w:rPr>
          <w:sz w:val="24"/>
          <w:szCs w:val="24"/>
        </w:rPr>
      </w:pPr>
      <w:r w:rsidRPr="00497BB9">
        <w:rPr>
          <w:sz w:val="24"/>
          <w:szCs w:val="24"/>
        </w:rPr>
        <w:t xml:space="preserve">Заказчик поручает, а Генподрядчик принимает на себя выполнение работ по </w:t>
      </w:r>
      <w:r w:rsidR="00497BB9">
        <w:rPr>
          <w:sz w:val="24"/>
          <w:szCs w:val="24"/>
        </w:rPr>
        <w:t>текущему</w:t>
      </w:r>
      <w:r w:rsidRPr="00497BB9">
        <w:rPr>
          <w:sz w:val="24"/>
          <w:szCs w:val="24"/>
        </w:rPr>
        <w:t xml:space="preserve"> ремонт</w:t>
      </w:r>
      <w:r w:rsidR="00497BB9">
        <w:rPr>
          <w:sz w:val="24"/>
          <w:szCs w:val="24"/>
        </w:rPr>
        <w:t>у</w:t>
      </w:r>
      <w:r w:rsidRPr="00497BB9">
        <w:rPr>
          <w:sz w:val="24"/>
          <w:szCs w:val="24"/>
        </w:rPr>
        <w:t xml:space="preserve"> </w:t>
      </w:r>
      <w:r w:rsidR="002D34A5" w:rsidRPr="00497BB9">
        <w:rPr>
          <w:sz w:val="24"/>
          <w:szCs w:val="24"/>
        </w:rPr>
        <w:t>металлического ограждения</w:t>
      </w:r>
      <w:r w:rsidRPr="00497BB9">
        <w:rPr>
          <w:sz w:val="24"/>
          <w:szCs w:val="24"/>
        </w:rPr>
        <w:t xml:space="preserve"> НУЗ «Отделенческая больница на ст. </w:t>
      </w:r>
      <w:r w:rsidR="002D34A5" w:rsidRPr="00497BB9">
        <w:rPr>
          <w:sz w:val="24"/>
          <w:szCs w:val="24"/>
        </w:rPr>
        <w:t>Череповец ОАО «РЖД»</w:t>
      </w:r>
      <w:r w:rsidR="00497BB9">
        <w:rPr>
          <w:sz w:val="24"/>
          <w:szCs w:val="24"/>
        </w:rPr>
        <w:t xml:space="preserve">, находящемуся </w:t>
      </w:r>
      <w:r w:rsidR="002D34A5" w:rsidRPr="00497BB9">
        <w:rPr>
          <w:sz w:val="24"/>
          <w:szCs w:val="24"/>
        </w:rPr>
        <w:t xml:space="preserve"> по адресу: </w:t>
      </w:r>
      <w:proofErr w:type="gramStart"/>
      <w:r w:rsidR="002D34A5" w:rsidRPr="00497BB9">
        <w:rPr>
          <w:sz w:val="24"/>
          <w:szCs w:val="24"/>
        </w:rPr>
        <w:t>г</w:t>
      </w:r>
      <w:proofErr w:type="gramEnd"/>
      <w:r w:rsidR="002D34A5" w:rsidRPr="00497BB9">
        <w:rPr>
          <w:sz w:val="24"/>
          <w:szCs w:val="24"/>
        </w:rPr>
        <w:t>. Череповец, ул. Комсомольская, д. 45</w:t>
      </w:r>
      <w:r w:rsidRPr="00497BB9">
        <w:rPr>
          <w:sz w:val="24"/>
          <w:szCs w:val="24"/>
        </w:rPr>
        <w:t xml:space="preserve">. Общая площадь Объекта составляет – </w:t>
      </w:r>
      <w:r w:rsidR="00497BB9">
        <w:rPr>
          <w:sz w:val="24"/>
          <w:szCs w:val="24"/>
        </w:rPr>
        <w:t>199</w:t>
      </w:r>
      <w:r w:rsidRPr="00497BB9">
        <w:rPr>
          <w:sz w:val="24"/>
          <w:szCs w:val="24"/>
        </w:rPr>
        <w:t xml:space="preserve"> кв.м., </w:t>
      </w:r>
      <w:r w:rsidR="00497BB9">
        <w:rPr>
          <w:sz w:val="24"/>
          <w:szCs w:val="24"/>
        </w:rPr>
        <w:t>стоимость ремонта</w:t>
      </w:r>
      <w:r w:rsidRPr="00497BB9">
        <w:rPr>
          <w:sz w:val="24"/>
          <w:szCs w:val="24"/>
        </w:rPr>
        <w:t xml:space="preserve"> Объекта указывается в сметах на выполнение работ, являющихся неотъемлемыми частями настоящего Договора.</w:t>
      </w:r>
    </w:p>
    <w:p w:rsidR="003144C1" w:rsidRPr="00092E70" w:rsidRDefault="003144C1" w:rsidP="003144C1">
      <w:pPr>
        <w:numPr>
          <w:ilvl w:val="0"/>
          <w:numId w:val="14"/>
        </w:numPr>
        <w:shd w:val="clear" w:color="auto" w:fill="FFFFFF"/>
        <w:tabs>
          <w:tab w:val="left" w:pos="1133"/>
        </w:tabs>
        <w:ind w:left="10"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Генп</w:t>
      </w:r>
      <w:r w:rsidRPr="00092E70">
        <w:rPr>
          <w:sz w:val="24"/>
          <w:szCs w:val="24"/>
        </w:rPr>
        <w:t xml:space="preserve">одрядчик обязуется выполнить работы собственными и (или) привлеченными силами из своих материалов на собственном оборудовании и своими инструментами и средствами </w:t>
      </w:r>
      <w:r>
        <w:rPr>
          <w:sz w:val="24"/>
          <w:szCs w:val="24"/>
        </w:rPr>
        <w:t xml:space="preserve">на </w:t>
      </w:r>
      <w:r w:rsidRPr="00092E70">
        <w:rPr>
          <w:sz w:val="24"/>
          <w:szCs w:val="24"/>
        </w:rPr>
        <w:t>условия</w:t>
      </w:r>
      <w:r>
        <w:rPr>
          <w:sz w:val="24"/>
          <w:szCs w:val="24"/>
        </w:rPr>
        <w:t>х</w:t>
      </w:r>
      <w:r w:rsidRPr="00092E70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>оговора.</w:t>
      </w:r>
    </w:p>
    <w:p w:rsidR="003144C1" w:rsidRDefault="003144C1" w:rsidP="003144C1">
      <w:pPr>
        <w:numPr>
          <w:ilvl w:val="0"/>
          <w:numId w:val="14"/>
        </w:numPr>
        <w:shd w:val="clear" w:color="auto" w:fill="FFFFFF"/>
        <w:tabs>
          <w:tab w:val="left" w:pos="1133"/>
        </w:tabs>
        <w:spacing w:before="5"/>
        <w:ind w:left="10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Содержание</w:t>
      </w:r>
      <w:r>
        <w:rPr>
          <w:sz w:val="24"/>
          <w:szCs w:val="24"/>
        </w:rPr>
        <w:t xml:space="preserve"> и стоимость</w:t>
      </w:r>
      <w:r w:rsidRPr="00092E70">
        <w:rPr>
          <w:sz w:val="24"/>
          <w:szCs w:val="24"/>
        </w:rPr>
        <w:t xml:space="preserve"> работ согласов</w:t>
      </w:r>
      <w:r>
        <w:rPr>
          <w:sz w:val="24"/>
          <w:szCs w:val="24"/>
        </w:rPr>
        <w:t>ывается С</w:t>
      </w:r>
      <w:r w:rsidRPr="00092E70">
        <w:rPr>
          <w:sz w:val="24"/>
          <w:szCs w:val="24"/>
        </w:rPr>
        <w:t>торонами в Смет</w:t>
      </w:r>
      <w:r>
        <w:rPr>
          <w:sz w:val="24"/>
          <w:szCs w:val="24"/>
        </w:rPr>
        <w:t>ах</w:t>
      </w:r>
      <w:r w:rsidRPr="00092E70">
        <w:rPr>
          <w:sz w:val="24"/>
          <w:szCs w:val="24"/>
        </w:rPr>
        <w:t xml:space="preserve"> на выполнение работ</w:t>
      </w:r>
      <w:r>
        <w:rPr>
          <w:sz w:val="24"/>
          <w:szCs w:val="24"/>
        </w:rPr>
        <w:t xml:space="preserve">, подписываемых Сторонами в течение срока действия настоящего Договора и </w:t>
      </w:r>
      <w:r w:rsidRPr="00092E70">
        <w:rPr>
          <w:sz w:val="24"/>
          <w:szCs w:val="24"/>
        </w:rPr>
        <w:t>являющихся</w:t>
      </w:r>
      <w:r>
        <w:rPr>
          <w:sz w:val="24"/>
          <w:szCs w:val="24"/>
        </w:rPr>
        <w:t xml:space="preserve"> его</w:t>
      </w:r>
      <w:r w:rsidRPr="00092E70">
        <w:rPr>
          <w:sz w:val="24"/>
          <w:szCs w:val="24"/>
        </w:rPr>
        <w:t xml:space="preserve"> не</w:t>
      </w:r>
      <w:r>
        <w:rPr>
          <w:sz w:val="24"/>
          <w:szCs w:val="24"/>
        </w:rPr>
        <w:t>отъемлемыми частями</w:t>
      </w:r>
      <w:r w:rsidRPr="00092E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92E70">
        <w:rPr>
          <w:sz w:val="24"/>
          <w:szCs w:val="24"/>
        </w:rPr>
        <w:t>Смет</w:t>
      </w:r>
      <w:r>
        <w:rPr>
          <w:sz w:val="24"/>
          <w:szCs w:val="24"/>
        </w:rPr>
        <w:t>ы</w:t>
      </w:r>
      <w:r w:rsidRPr="00092E70">
        <w:rPr>
          <w:sz w:val="24"/>
          <w:szCs w:val="24"/>
        </w:rPr>
        <w:t xml:space="preserve"> на в</w:t>
      </w:r>
      <w:r>
        <w:rPr>
          <w:sz w:val="24"/>
          <w:szCs w:val="24"/>
        </w:rPr>
        <w:t>ыполнение работ составляю</w:t>
      </w:r>
      <w:r w:rsidRPr="00092E70">
        <w:rPr>
          <w:sz w:val="24"/>
          <w:szCs w:val="24"/>
        </w:rPr>
        <w:t xml:space="preserve">тся </w:t>
      </w:r>
      <w:proofErr w:type="spellStart"/>
      <w:r w:rsidRPr="00092E70">
        <w:rPr>
          <w:sz w:val="24"/>
          <w:szCs w:val="24"/>
        </w:rPr>
        <w:t>базисно-индексным</w:t>
      </w:r>
      <w:proofErr w:type="spellEnd"/>
      <w:r w:rsidRPr="00092E70">
        <w:rPr>
          <w:sz w:val="24"/>
          <w:szCs w:val="24"/>
        </w:rPr>
        <w:t xml:space="preserve"> методом (с применением отраслевой сметно-нормативной базы ОСНБЖ-</w:t>
      </w:r>
      <w:smartTag w:uri="urn:schemas-microsoft-com:office:smarttags" w:element="metricconverter">
        <w:smartTagPr>
          <w:attr w:name="ProductID" w:val="2001 г"/>
        </w:smartTagPr>
        <w:r w:rsidRPr="00092E70">
          <w:rPr>
            <w:sz w:val="24"/>
            <w:szCs w:val="24"/>
          </w:rPr>
          <w:t>2001 г</w:t>
        </w:r>
      </w:smartTag>
      <w:r w:rsidRPr="00092E70">
        <w:rPr>
          <w:sz w:val="24"/>
          <w:szCs w:val="24"/>
        </w:rPr>
        <w:t>.), с применением текущих коэффициентов пересчета ОАО «РЖД».</w:t>
      </w:r>
    </w:p>
    <w:p w:rsidR="003144C1" w:rsidRDefault="003144C1" w:rsidP="003144C1">
      <w:pPr>
        <w:shd w:val="clear" w:color="auto" w:fill="FFFFFF"/>
        <w:tabs>
          <w:tab w:val="left" w:pos="567"/>
        </w:tabs>
        <w:spacing w:before="5"/>
        <w:ind w:left="10" w:right="96"/>
        <w:jc w:val="both"/>
        <w:rPr>
          <w:sz w:val="24"/>
          <w:szCs w:val="24"/>
        </w:rPr>
      </w:pPr>
      <w:r>
        <w:rPr>
          <w:sz w:val="24"/>
          <w:szCs w:val="24"/>
        </w:rPr>
        <w:tab/>
        <w:t>Сроки выполнения работ, указанных в подписанных Сторонами Сметах на выполнение работ, устанавливаются в подписанных Сторонами Графиках выполнения работ, являющихся неотъемлемыми частями настоящего Договора.</w:t>
      </w:r>
    </w:p>
    <w:p w:rsidR="003144C1" w:rsidRDefault="003144C1" w:rsidP="003144C1">
      <w:pPr>
        <w:shd w:val="clear" w:color="auto" w:fill="FFFFFF"/>
        <w:tabs>
          <w:tab w:val="left" w:pos="1133"/>
        </w:tabs>
        <w:spacing w:before="5"/>
        <w:ind w:left="10" w:right="96"/>
        <w:jc w:val="both"/>
        <w:rPr>
          <w:sz w:val="24"/>
          <w:szCs w:val="24"/>
        </w:rPr>
      </w:pPr>
    </w:p>
    <w:p w:rsidR="003144C1" w:rsidRPr="00092E70" w:rsidRDefault="003144C1" w:rsidP="003144C1">
      <w:pPr>
        <w:shd w:val="clear" w:color="auto" w:fill="FFFFFF"/>
        <w:tabs>
          <w:tab w:val="left" w:pos="1133"/>
        </w:tabs>
        <w:spacing w:before="5"/>
        <w:ind w:left="730" w:right="96"/>
        <w:jc w:val="center"/>
        <w:rPr>
          <w:sz w:val="24"/>
          <w:szCs w:val="24"/>
        </w:rPr>
      </w:pPr>
      <w:r w:rsidRPr="00092E70">
        <w:rPr>
          <w:b/>
          <w:bCs/>
          <w:sz w:val="24"/>
          <w:szCs w:val="24"/>
        </w:rPr>
        <w:t>2. ЦЕНА ДОГОВОРА И ПОРЯДОК РАСЧЕТОВ</w:t>
      </w:r>
    </w:p>
    <w:p w:rsidR="003144C1" w:rsidRDefault="003144C1" w:rsidP="003144C1">
      <w:pPr>
        <w:shd w:val="clear" w:color="auto" w:fill="FFFFFF"/>
        <w:tabs>
          <w:tab w:val="left" w:pos="709"/>
        </w:tabs>
        <w:spacing w:before="173"/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 Стоимость работ п</w:t>
      </w:r>
      <w:r w:rsidRPr="00092E70">
        <w:rPr>
          <w:sz w:val="24"/>
          <w:szCs w:val="24"/>
        </w:rPr>
        <w:t xml:space="preserve">о настоящему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 xml:space="preserve">оговору </w:t>
      </w:r>
      <w:r>
        <w:rPr>
          <w:sz w:val="24"/>
          <w:szCs w:val="24"/>
        </w:rPr>
        <w:t>указывается Сторонами в Сметах на выполнение работ.</w:t>
      </w:r>
    </w:p>
    <w:p w:rsidR="003144C1" w:rsidRDefault="003144C1" w:rsidP="003144C1">
      <w:pPr>
        <w:numPr>
          <w:ilvl w:val="0"/>
          <w:numId w:val="15"/>
        </w:numPr>
        <w:shd w:val="clear" w:color="auto" w:fill="FFFFFF"/>
        <w:tabs>
          <w:tab w:val="left" w:pos="1134"/>
        </w:tabs>
        <w:spacing w:before="173"/>
        <w:ind w:left="0" w:right="96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</w:t>
      </w:r>
      <w:r w:rsidR="00894CE4">
        <w:rPr>
          <w:sz w:val="24"/>
          <w:szCs w:val="24"/>
        </w:rPr>
        <w:t>азчик в течение 10 (десяти</w:t>
      </w:r>
      <w:r>
        <w:rPr>
          <w:sz w:val="24"/>
          <w:szCs w:val="24"/>
        </w:rPr>
        <w:t xml:space="preserve">) календарных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настоящего Договора выплачивает</w:t>
      </w:r>
      <w:r w:rsidR="00894CE4">
        <w:rPr>
          <w:sz w:val="24"/>
          <w:szCs w:val="24"/>
        </w:rPr>
        <w:t xml:space="preserve"> Генподрядчику аванс в размере 5</w:t>
      </w:r>
      <w:r>
        <w:rPr>
          <w:sz w:val="24"/>
          <w:szCs w:val="24"/>
        </w:rPr>
        <w:t>0%. Генподрядчик обязан выставить соответствующий счет-фактуру не позднее пяти календарных дней.</w:t>
      </w:r>
    </w:p>
    <w:p w:rsidR="003144C1" w:rsidRPr="00092E70" w:rsidRDefault="003144C1" w:rsidP="003144C1">
      <w:pPr>
        <w:numPr>
          <w:ilvl w:val="0"/>
          <w:numId w:val="16"/>
        </w:numPr>
        <w:shd w:val="clear" w:color="auto" w:fill="FFFFFF"/>
        <w:tabs>
          <w:tab w:val="left" w:pos="1134"/>
        </w:tabs>
        <w:ind w:left="0"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092E70">
        <w:rPr>
          <w:sz w:val="24"/>
          <w:szCs w:val="24"/>
        </w:rPr>
        <w:t>зменени</w:t>
      </w:r>
      <w:r>
        <w:rPr>
          <w:sz w:val="24"/>
          <w:szCs w:val="24"/>
        </w:rPr>
        <w:t>я в согласованные Сторонами Сметы на выполнение работ (в том числе изменение</w:t>
      </w:r>
      <w:r w:rsidRPr="00092E70">
        <w:rPr>
          <w:sz w:val="24"/>
          <w:szCs w:val="24"/>
        </w:rPr>
        <w:t xml:space="preserve"> </w:t>
      </w:r>
      <w:r>
        <w:rPr>
          <w:sz w:val="24"/>
          <w:szCs w:val="24"/>
        </w:rPr>
        <w:t>цены работ</w:t>
      </w:r>
      <w:r w:rsidRPr="00092E70">
        <w:rPr>
          <w:sz w:val="24"/>
          <w:szCs w:val="24"/>
        </w:rPr>
        <w:t xml:space="preserve">, срока выполнения работ, выполнение дополнительных работ, возникших </w:t>
      </w:r>
      <w:r w:rsidRPr="00092E70">
        <w:rPr>
          <w:bCs/>
          <w:sz w:val="24"/>
          <w:szCs w:val="24"/>
        </w:rPr>
        <w:t>в</w:t>
      </w:r>
      <w:r w:rsidRPr="00092E70">
        <w:rPr>
          <w:b/>
          <w:bCs/>
          <w:sz w:val="24"/>
          <w:szCs w:val="24"/>
        </w:rPr>
        <w:t xml:space="preserve"> </w:t>
      </w:r>
      <w:r w:rsidRPr="00092E70">
        <w:rPr>
          <w:sz w:val="24"/>
          <w:szCs w:val="24"/>
        </w:rPr>
        <w:t>процессе производства работ</w:t>
      </w:r>
      <w:r>
        <w:rPr>
          <w:sz w:val="24"/>
          <w:szCs w:val="24"/>
        </w:rPr>
        <w:t>)</w:t>
      </w:r>
      <w:r w:rsidRPr="00092E70">
        <w:rPr>
          <w:sz w:val="24"/>
          <w:szCs w:val="24"/>
        </w:rPr>
        <w:t>, оформляютс</w:t>
      </w:r>
      <w:r>
        <w:rPr>
          <w:sz w:val="24"/>
          <w:szCs w:val="24"/>
        </w:rPr>
        <w:t>я дополнительными соглашениями С</w:t>
      </w:r>
      <w:r w:rsidRPr="00092E70">
        <w:rPr>
          <w:sz w:val="24"/>
          <w:szCs w:val="24"/>
        </w:rPr>
        <w:t xml:space="preserve">торон в письменной форме. </w:t>
      </w:r>
    </w:p>
    <w:p w:rsidR="003144C1" w:rsidRDefault="003144C1" w:rsidP="003144C1">
      <w:pPr>
        <w:shd w:val="clear" w:color="auto" w:fill="FFFFFF"/>
        <w:tabs>
          <w:tab w:val="left" w:pos="1133"/>
        </w:tabs>
        <w:ind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Работы, выполненные Генп</w:t>
      </w:r>
      <w:r w:rsidRPr="00092E70">
        <w:rPr>
          <w:sz w:val="24"/>
          <w:szCs w:val="24"/>
        </w:rPr>
        <w:t>одрядчиком с превышением объемов и стоимости, не подтвержденные письменно оформленным дополнительным соглашением Сторон, Заказчиком не оплачиваются.</w:t>
      </w:r>
    </w:p>
    <w:p w:rsidR="003144C1" w:rsidRDefault="003144C1" w:rsidP="003144C1">
      <w:pPr>
        <w:shd w:val="clear" w:color="auto" w:fill="FFFFFF"/>
        <w:tabs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sz w:val="24"/>
          <w:szCs w:val="24"/>
        </w:rPr>
        <w:tab/>
      </w:r>
      <w:r w:rsidRPr="00092E70">
        <w:rPr>
          <w:sz w:val="24"/>
          <w:szCs w:val="24"/>
        </w:rPr>
        <w:t xml:space="preserve">Расчеты за выполненные работы производятся поэтапно путем перечисления денежных средств на расчетный счет </w:t>
      </w:r>
      <w:r>
        <w:rPr>
          <w:sz w:val="24"/>
          <w:szCs w:val="24"/>
        </w:rPr>
        <w:t>Генпо</w:t>
      </w:r>
      <w:r w:rsidRPr="00092E70">
        <w:rPr>
          <w:sz w:val="24"/>
          <w:szCs w:val="24"/>
        </w:rPr>
        <w:t>дрядчика.</w:t>
      </w:r>
    </w:p>
    <w:p w:rsidR="003144C1" w:rsidRPr="00092E70" w:rsidRDefault="003144C1" w:rsidP="003144C1">
      <w:pPr>
        <w:shd w:val="clear" w:color="auto" w:fill="FFFFFF"/>
        <w:tabs>
          <w:tab w:val="left" w:pos="709"/>
        </w:tabs>
        <w:ind w:right="96" w:firstLine="709"/>
        <w:jc w:val="both"/>
        <w:rPr>
          <w:sz w:val="24"/>
          <w:szCs w:val="24"/>
        </w:rPr>
      </w:pPr>
      <w:proofErr w:type="gramStart"/>
      <w:r w:rsidRPr="00092E70">
        <w:rPr>
          <w:sz w:val="24"/>
          <w:szCs w:val="24"/>
        </w:rPr>
        <w:t xml:space="preserve">Оплата производится за фактически выполненные и принятые объемы работ, при условии получения от </w:t>
      </w:r>
      <w:r>
        <w:rPr>
          <w:sz w:val="24"/>
          <w:szCs w:val="24"/>
        </w:rPr>
        <w:t>Генподрядчика</w:t>
      </w:r>
      <w:r w:rsidRPr="00092E70">
        <w:rPr>
          <w:sz w:val="24"/>
          <w:szCs w:val="24"/>
        </w:rPr>
        <w:t xml:space="preserve"> полного комплекта документов (в т.ч.: счета, счета-фактуры, акта</w:t>
      </w:r>
      <w:r>
        <w:rPr>
          <w:sz w:val="24"/>
          <w:szCs w:val="24"/>
        </w:rPr>
        <w:t xml:space="preserve"> сдачи-</w:t>
      </w:r>
      <w:r w:rsidRPr="00092E70">
        <w:rPr>
          <w:sz w:val="24"/>
          <w:szCs w:val="24"/>
        </w:rPr>
        <w:t xml:space="preserve"> приемки</w:t>
      </w:r>
      <w:r>
        <w:rPr>
          <w:sz w:val="24"/>
          <w:szCs w:val="24"/>
        </w:rPr>
        <w:t xml:space="preserve"> выполненных</w:t>
      </w:r>
      <w:r w:rsidRPr="00092E70">
        <w:rPr>
          <w:sz w:val="24"/>
          <w:szCs w:val="24"/>
        </w:rPr>
        <w:t xml:space="preserve"> работ, ведомости применяемых материалов, сертификата соответствия и других необходимых докумен</w:t>
      </w:r>
      <w:r>
        <w:rPr>
          <w:sz w:val="24"/>
          <w:szCs w:val="24"/>
        </w:rPr>
        <w:t xml:space="preserve">тов, </w:t>
      </w:r>
      <w:r w:rsidRPr="00092E70">
        <w:rPr>
          <w:sz w:val="24"/>
          <w:szCs w:val="24"/>
        </w:rPr>
        <w:t xml:space="preserve">подтверждающих выполнение </w:t>
      </w:r>
      <w:r w:rsidRPr="00092E70">
        <w:rPr>
          <w:sz w:val="24"/>
          <w:szCs w:val="24"/>
        </w:rPr>
        <w:lastRenderedPageBreak/>
        <w:t xml:space="preserve">и приемку работ в установленном порядке, в соответствии с распоряжением ОАО «РЖД» от 15 декабря </w:t>
      </w:r>
      <w:smartTag w:uri="urn:schemas-microsoft-com:office:smarttags" w:element="metricconverter">
        <w:smartTagPr>
          <w:attr w:name="ProductID" w:val="2008 г"/>
        </w:smartTagPr>
        <w:r w:rsidRPr="00092E70">
          <w:rPr>
            <w:sz w:val="24"/>
            <w:szCs w:val="24"/>
          </w:rPr>
          <w:t>2008 г</w:t>
        </w:r>
      </w:smartTag>
      <w:r w:rsidRPr="00092E70">
        <w:rPr>
          <w:sz w:val="24"/>
          <w:szCs w:val="24"/>
        </w:rPr>
        <w:t>. № 2688р «Об утверждении форм первичной</w:t>
      </w:r>
      <w:proofErr w:type="gramEnd"/>
      <w:r w:rsidRPr="00092E70">
        <w:rPr>
          <w:sz w:val="24"/>
          <w:szCs w:val="24"/>
        </w:rPr>
        <w:t xml:space="preserve"> учетной документации»). Объемы работ по акту формы КС-2 должны быть подтверждены лицами, уполномоченные Заказчиком на осуществление на осуществление технического надзора.</w:t>
      </w:r>
    </w:p>
    <w:p w:rsidR="003144C1" w:rsidRPr="00092E70" w:rsidRDefault="003144C1" w:rsidP="003144C1">
      <w:pPr>
        <w:shd w:val="clear" w:color="auto" w:fill="FFFFFF"/>
        <w:tabs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>
        <w:rPr>
          <w:sz w:val="24"/>
          <w:szCs w:val="24"/>
        </w:rPr>
        <w:tab/>
      </w:r>
      <w:r w:rsidRPr="00092E70">
        <w:rPr>
          <w:sz w:val="24"/>
          <w:szCs w:val="24"/>
        </w:rPr>
        <w:t xml:space="preserve">Выполнение Заказчиком обязательств, предусмотренных настоящим разделом, осуществляется с учетом </w:t>
      </w:r>
      <w:r>
        <w:rPr>
          <w:sz w:val="24"/>
          <w:szCs w:val="24"/>
        </w:rPr>
        <w:t xml:space="preserve">положений раздела 3 </w:t>
      </w:r>
      <w:r w:rsidRPr="00092E70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>оговора.</w:t>
      </w:r>
    </w:p>
    <w:p w:rsidR="003144C1" w:rsidRPr="00092E70" w:rsidRDefault="003144C1" w:rsidP="003144C1">
      <w:pPr>
        <w:shd w:val="clear" w:color="auto" w:fill="FFFFFF"/>
        <w:tabs>
          <w:tab w:val="left" w:pos="1123"/>
        </w:tabs>
        <w:ind w:left="720" w:right="96"/>
        <w:jc w:val="both"/>
        <w:rPr>
          <w:sz w:val="24"/>
          <w:szCs w:val="24"/>
        </w:rPr>
      </w:pPr>
    </w:p>
    <w:p w:rsidR="003144C1" w:rsidRDefault="003144C1" w:rsidP="003144C1">
      <w:pPr>
        <w:shd w:val="clear" w:color="auto" w:fill="FFFFFF"/>
        <w:ind w:right="96" w:firstLine="720"/>
        <w:jc w:val="center"/>
        <w:rPr>
          <w:b/>
          <w:sz w:val="24"/>
          <w:szCs w:val="24"/>
        </w:rPr>
      </w:pPr>
      <w:r w:rsidRPr="00092E70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ФИНАНСИРОВАНИЕ РАБОТ</w:t>
      </w:r>
    </w:p>
    <w:p w:rsidR="003144C1" w:rsidRDefault="003144C1" w:rsidP="003144C1">
      <w:pPr>
        <w:shd w:val="clear" w:color="auto" w:fill="FFFFFF"/>
        <w:ind w:right="96" w:firstLine="720"/>
        <w:jc w:val="center"/>
        <w:rPr>
          <w:b/>
          <w:sz w:val="24"/>
          <w:szCs w:val="24"/>
        </w:rPr>
      </w:pPr>
    </w:p>
    <w:p w:rsidR="003144C1" w:rsidRPr="00964814" w:rsidRDefault="003144C1" w:rsidP="003144C1">
      <w:pPr>
        <w:shd w:val="clear" w:color="auto" w:fill="FFFFFF"/>
        <w:tabs>
          <w:tab w:val="left" w:pos="1134"/>
        </w:tabs>
        <w:ind w:right="96" w:firstLine="720"/>
        <w:jc w:val="both"/>
      </w:pPr>
      <w:r>
        <w:rPr>
          <w:sz w:val="24"/>
          <w:szCs w:val="24"/>
        </w:rPr>
        <w:t>3.1.</w:t>
      </w:r>
      <w:r>
        <w:rPr>
          <w:sz w:val="24"/>
          <w:szCs w:val="24"/>
        </w:rPr>
        <w:tab/>
        <w:t>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работ.</w:t>
      </w:r>
    </w:p>
    <w:p w:rsidR="003144C1" w:rsidRDefault="003144C1" w:rsidP="003144C1">
      <w:pPr>
        <w:shd w:val="clear" w:color="auto" w:fill="FFFFFF"/>
        <w:tabs>
          <w:tab w:val="left" w:pos="1134"/>
        </w:tabs>
        <w:ind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>
        <w:rPr>
          <w:sz w:val="24"/>
          <w:szCs w:val="24"/>
        </w:rPr>
        <w:tab/>
        <w:t>В случае если оплата работ по настоящему Договору осуществляется за счет средств целевого финансирования ОАО «РЖД».</w:t>
      </w:r>
    </w:p>
    <w:p w:rsidR="003144C1" w:rsidRDefault="003144C1" w:rsidP="003144C1">
      <w:pPr>
        <w:shd w:val="clear" w:color="auto" w:fill="FFFFFF"/>
        <w:tabs>
          <w:tab w:val="left" w:pos="1418"/>
        </w:tabs>
        <w:ind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3.2.1. </w:t>
      </w:r>
      <w:r w:rsidRPr="00092E70">
        <w:rPr>
          <w:sz w:val="24"/>
          <w:szCs w:val="24"/>
        </w:rPr>
        <w:t xml:space="preserve">Заказчик оплачивает </w:t>
      </w:r>
      <w:r>
        <w:rPr>
          <w:sz w:val="24"/>
          <w:szCs w:val="24"/>
        </w:rPr>
        <w:t>Генп</w:t>
      </w:r>
      <w:r w:rsidRPr="00092E70">
        <w:rPr>
          <w:sz w:val="24"/>
          <w:szCs w:val="24"/>
        </w:rPr>
        <w:t>одрядчику стоимость выполненных и принятых работ по мере поступления финансовых средств на расчетный счет Заказчика от ОАО «РЖД».</w:t>
      </w:r>
    </w:p>
    <w:p w:rsidR="003144C1" w:rsidRPr="00374DB8" w:rsidRDefault="003144C1" w:rsidP="003144C1">
      <w:pPr>
        <w:tabs>
          <w:tab w:val="left" w:pos="1134"/>
          <w:tab w:val="left" w:pos="1418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3.2.2. </w:t>
      </w:r>
      <w:r w:rsidRPr="00092E70">
        <w:rPr>
          <w:sz w:val="24"/>
          <w:szCs w:val="24"/>
        </w:rPr>
        <w:t xml:space="preserve">Заказчик не несет </w:t>
      </w:r>
      <w:r w:rsidRPr="00374DB8">
        <w:rPr>
          <w:sz w:val="24"/>
          <w:szCs w:val="24"/>
        </w:rPr>
        <w:t xml:space="preserve">ответственность за несоблюдение сроков оплаты работ, обусловленное задержкой финансирования из ОАО «РЖД» в лице </w:t>
      </w:r>
      <w:r>
        <w:rPr>
          <w:sz w:val="24"/>
          <w:szCs w:val="24"/>
        </w:rPr>
        <w:t>Центральной дирекции здравоохранения</w:t>
      </w:r>
      <w:r w:rsidRPr="00374DB8">
        <w:rPr>
          <w:sz w:val="24"/>
          <w:szCs w:val="24"/>
        </w:rPr>
        <w:t xml:space="preserve"> – филиала ОАО «РЖД».</w:t>
      </w:r>
    </w:p>
    <w:p w:rsidR="003144C1" w:rsidRDefault="003144C1" w:rsidP="003144C1">
      <w:pPr>
        <w:tabs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sz w:val="24"/>
          <w:szCs w:val="24"/>
        </w:rPr>
        <w:tab/>
      </w:r>
      <w:r w:rsidRPr="00374DB8">
        <w:rPr>
          <w:sz w:val="24"/>
          <w:szCs w:val="24"/>
        </w:rPr>
        <w:t>В случае необходимости Заказчик может устанавливать для Генподрядчика ежеквартальные лимиты финансирования работ, о чем Стороны подписывают График финансирования работ, являющийся неотъемлемой</w:t>
      </w:r>
      <w:r>
        <w:rPr>
          <w:sz w:val="24"/>
          <w:szCs w:val="24"/>
        </w:rPr>
        <w:t xml:space="preserve"> частью настоящего Договора.</w:t>
      </w:r>
    </w:p>
    <w:p w:rsidR="003144C1" w:rsidRDefault="003144C1" w:rsidP="003144C1">
      <w:pPr>
        <w:tabs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между Сторонами подписан График финансирования работ, Генподрядчик не вправе превышать установленные для него лимиты финансирования при выполнении работ.</w:t>
      </w:r>
    </w:p>
    <w:p w:rsidR="003144C1" w:rsidRPr="00092E70" w:rsidRDefault="003144C1" w:rsidP="003144C1">
      <w:pPr>
        <w:tabs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Выполненные работы, предусмотренные Сметой на выполнение работ, стоимость которых превысила согласованный Сторонами График финансирования работ, оплачиваются Заказчиком в следующие кварталы, в которых Графиком финансирования работ предусмотрены денежные средства.</w:t>
      </w:r>
    </w:p>
    <w:p w:rsidR="003144C1" w:rsidRDefault="003144C1" w:rsidP="003144C1">
      <w:pPr>
        <w:shd w:val="clear" w:color="auto" w:fill="FFFFFF"/>
        <w:ind w:right="96" w:firstLine="720"/>
        <w:jc w:val="both"/>
        <w:rPr>
          <w:sz w:val="24"/>
          <w:szCs w:val="24"/>
        </w:rPr>
      </w:pPr>
    </w:p>
    <w:p w:rsidR="003144C1" w:rsidRPr="00092E70" w:rsidRDefault="003144C1" w:rsidP="003144C1">
      <w:pPr>
        <w:shd w:val="clear" w:color="auto" w:fill="FFFFFF"/>
        <w:ind w:right="96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092E70">
        <w:rPr>
          <w:b/>
          <w:sz w:val="24"/>
          <w:szCs w:val="24"/>
        </w:rPr>
        <w:t xml:space="preserve">ОБЯЗАТЕЛЬСТВА </w:t>
      </w:r>
      <w:r>
        <w:rPr>
          <w:b/>
          <w:sz w:val="24"/>
          <w:szCs w:val="24"/>
        </w:rPr>
        <w:t>СТОРОН</w:t>
      </w:r>
    </w:p>
    <w:p w:rsidR="003144C1" w:rsidRPr="0098695B" w:rsidRDefault="003144C1" w:rsidP="003144C1">
      <w:pPr>
        <w:shd w:val="clear" w:color="auto" w:fill="FFFFFF"/>
        <w:spacing w:before="259"/>
        <w:ind w:right="96"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4.1. Генп</w:t>
      </w:r>
      <w:r w:rsidRPr="0098695B">
        <w:rPr>
          <w:sz w:val="24"/>
          <w:szCs w:val="24"/>
          <w:u w:val="single"/>
        </w:rPr>
        <w:t>одрядчик обязан:</w:t>
      </w:r>
    </w:p>
    <w:p w:rsidR="003144C1" w:rsidRPr="00036D70" w:rsidRDefault="003144C1" w:rsidP="003144C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4.1.1. </w:t>
      </w:r>
      <w:r w:rsidRPr="00036D70">
        <w:rPr>
          <w:sz w:val="24"/>
          <w:szCs w:val="24"/>
        </w:rPr>
        <w:t>Выполнить Работы в соответствии с требованиями настоящего Договора и передать Заказчику их результаты, свободные от каких-либо прав в предусмотренные настоящим Договором сроки по акту сдачи-приемки</w:t>
      </w:r>
      <w:r>
        <w:rPr>
          <w:sz w:val="24"/>
          <w:szCs w:val="24"/>
        </w:rPr>
        <w:t xml:space="preserve"> выполненных работ</w:t>
      </w:r>
      <w:r w:rsidRPr="00036D70">
        <w:rPr>
          <w:sz w:val="24"/>
          <w:szCs w:val="24"/>
        </w:rPr>
        <w:t>.</w:t>
      </w:r>
    </w:p>
    <w:p w:rsidR="003144C1" w:rsidRPr="00036D70" w:rsidRDefault="003144C1" w:rsidP="003144C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6D70">
        <w:rPr>
          <w:sz w:val="24"/>
          <w:szCs w:val="24"/>
        </w:rPr>
        <w:t xml:space="preserve">Результаты Работ должны отвечать требованиям законодательства Российской Федерации, требованиям, установленным ГОСТ, </w:t>
      </w:r>
      <w:proofErr w:type="spellStart"/>
      <w:r w:rsidRPr="00036D70">
        <w:rPr>
          <w:sz w:val="24"/>
          <w:szCs w:val="24"/>
        </w:rPr>
        <w:t>СНиП</w:t>
      </w:r>
      <w:proofErr w:type="spellEnd"/>
      <w:r w:rsidRPr="00036D70">
        <w:rPr>
          <w:sz w:val="24"/>
          <w:szCs w:val="24"/>
        </w:rPr>
        <w:t xml:space="preserve"> и иными строительными нормами, правилами и стандартами, действующими на территории Российской Федерации, а также требованиям, обычно предъявляемым к данному виду Работ.</w:t>
      </w:r>
    </w:p>
    <w:p w:rsidR="003144C1" w:rsidRPr="00722E4C" w:rsidRDefault="003144C1" w:rsidP="003144C1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4.1.2. </w:t>
      </w:r>
      <w:r w:rsidRPr="00722E4C">
        <w:rPr>
          <w:sz w:val="24"/>
          <w:szCs w:val="24"/>
        </w:rPr>
        <w:t>Устранять недостатки в выполненных Работах своими силами и за свой счет.</w:t>
      </w:r>
    </w:p>
    <w:p w:rsidR="003144C1" w:rsidRPr="00722E4C" w:rsidRDefault="003144C1" w:rsidP="003144C1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 w:rsidRPr="00722E4C">
        <w:rPr>
          <w:sz w:val="24"/>
          <w:szCs w:val="24"/>
        </w:rPr>
        <w:t>4.1.3.</w:t>
      </w:r>
      <w:r>
        <w:rPr>
          <w:sz w:val="24"/>
          <w:szCs w:val="24"/>
        </w:rPr>
        <w:t> </w:t>
      </w:r>
      <w:r w:rsidRPr="00722E4C">
        <w:rPr>
          <w:sz w:val="24"/>
          <w:szCs w:val="24"/>
        </w:rPr>
        <w:t>Иметь все необходимые лицензии и разрешения, предусмотренные законодательством Российской Федерации для выполнения Работ по настоящему Договору.</w:t>
      </w:r>
    </w:p>
    <w:p w:rsidR="003144C1" w:rsidRPr="00722E4C" w:rsidRDefault="003144C1" w:rsidP="003144C1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4.1.4. </w:t>
      </w:r>
      <w:r w:rsidRPr="00722E4C">
        <w:rPr>
          <w:sz w:val="24"/>
          <w:szCs w:val="24"/>
        </w:rPr>
        <w:t>Не нарушать прав третьих лиц, урегулировать требования, предъявленные  к Заказчику в связи с исполнением настоящего Договора, и возместить Заказчику связанные с такими требованиями  расходы и убытки.</w:t>
      </w:r>
    </w:p>
    <w:p w:rsidR="003144C1" w:rsidRPr="006C078D" w:rsidRDefault="003144C1" w:rsidP="003144C1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4.1.5. </w:t>
      </w:r>
      <w:r w:rsidRPr="006C078D">
        <w:rPr>
          <w:sz w:val="24"/>
          <w:szCs w:val="24"/>
        </w:rPr>
        <w:t>В течение суток информировать Заказчика об обстоятельствах, которые создают невозможность выполнения Работ, и приостановить выполнение Работ до получения письменных указаний от Заказчика.</w:t>
      </w:r>
    </w:p>
    <w:p w:rsidR="003144C1" w:rsidRPr="00092E70" w:rsidRDefault="003144C1" w:rsidP="003144C1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4.1.6. </w:t>
      </w:r>
      <w:r w:rsidRPr="00092E70">
        <w:rPr>
          <w:sz w:val="24"/>
          <w:szCs w:val="24"/>
        </w:rPr>
        <w:t>Произвести совместно с Заказчиком обследование зданий, составить дефектную ведомость и выпустить проектно-сметную документ</w:t>
      </w:r>
      <w:r>
        <w:rPr>
          <w:sz w:val="24"/>
          <w:szCs w:val="24"/>
        </w:rPr>
        <w:t>ацию в счет стоимости работ по О</w:t>
      </w:r>
      <w:r w:rsidRPr="00092E70">
        <w:rPr>
          <w:sz w:val="24"/>
          <w:szCs w:val="24"/>
        </w:rPr>
        <w:t>бъекту.</w:t>
      </w:r>
    </w:p>
    <w:p w:rsidR="003144C1" w:rsidRPr="00092E70" w:rsidRDefault="003144C1" w:rsidP="003144C1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4.1.7. </w:t>
      </w:r>
      <w:r w:rsidRPr="00092E70">
        <w:rPr>
          <w:sz w:val="24"/>
          <w:szCs w:val="24"/>
        </w:rPr>
        <w:t xml:space="preserve">Возвести собственными силами и средствами </w:t>
      </w:r>
      <w:r>
        <w:rPr>
          <w:sz w:val="24"/>
          <w:szCs w:val="24"/>
        </w:rPr>
        <w:t>н</w:t>
      </w:r>
      <w:r w:rsidRPr="00092E70">
        <w:rPr>
          <w:sz w:val="24"/>
          <w:szCs w:val="24"/>
        </w:rPr>
        <w:t xml:space="preserve">а территории строительной площадки все временные сооружения, необходимые для хранения материалов и выполнения </w:t>
      </w:r>
      <w:r>
        <w:rPr>
          <w:sz w:val="24"/>
          <w:szCs w:val="24"/>
        </w:rPr>
        <w:t>работ по настоящему Д</w:t>
      </w:r>
      <w:r w:rsidRPr="00092E70">
        <w:rPr>
          <w:sz w:val="24"/>
          <w:szCs w:val="24"/>
        </w:rPr>
        <w:t>оговору.</w:t>
      </w:r>
    </w:p>
    <w:p w:rsidR="003144C1" w:rsidRPr="00092E70" w:rsidRDefault="003144C1" w:rsidP="003144C1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4.1.8. </w:t>
      </w:r>
      <w:r w:rsidRPr="00092E70">
        <w:rPr>
          <w:sz w:val="24"/>
          <w:szCs w:val="24"/>
        </w:rPr>
        <w:t xml:space="preserve">Информировать Заказчика о заключении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 xml:space="preserve">оговоров подряда с субподрядчиками </w:t>
      </w:r>
      <w:r w:rsidRPr="00092E70">
        <w:rPr>
          <w:sz w:val="24"/>
          <w:szCs w:val="24"/>
        </w:rPr>
        <w:lastRenderedPageBreak/>
        <w:t xml:space="preserve">по мере их заключения, с указанием предмета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>оговора, наименования и адреса субподрядчика.</w:t>
      </w:r>
      <w:r>
        <w:rPr>
          <w:sz w:val="24"/>
          <w:szCs w:val="24"/>
        </w:rPr>
        <w:t xml:space="preserve"> </w:t>
      </w:r>
      <w:r w:rsidRPr="00092E70">
        <w:rPr>
          <w:sz w:val="24"/>
          <w:szCs w:val="24"/>
        </w:rPr>
        <w:t xml:space="preserve">Нести ответственность перед Заказчиком за надлежащее исполнение работ по настоящему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>оговору привлеченными субподрядчиками, а также осуществлять координацию их деятельности.</w:t>
      </w:r>
    </w:p>
    <w:p w:rsidR="003144C1" w:rsidRPr="00092E70" w:rsidRDefault="003144C1" w:rsidP="003144C1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4.1.9. </w:t>
      </w:r>
      <w:r w:rsidRPr="00092E70">
        <w:rPr>
          <w:sz w:val="24"/>
          <w:szCs w:val="24"/>
        </w:rPr>
        <w:t>Обеспечить выполнение на строительной площадке необходимых мероприятий по технике безопасности, охране окружающей среды, пожарной безопасности.</w:t>
      </w:r>
    </w:p>
    <w:p w:rsidR="003144C1" w:rsidRPr="00092E70" w:rsidRDefault="003144C1" w:rsidP="003144C1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4.1.10. </w:t>
      </w:r>
      <w:r w:rsidRPr="00092E70">
        <w:rPr>
          <w:sz w:val="24"/>
          <w:szCs w:val="24"/>
        </w:rPr>
        <w:t>Обеспечить содержание и уборку строительной площадки и прилегающей к ней территории.</w:t>
      </w:r>
    </w:p>
    <w:p w:rsidR="003144C1" w:rsidRPr="00286E02" w:rsidRDefault="003144C1" w:rsidP="003144C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86E02">
        <w:rPr>
          <w:sz w:val="24"/>
          <w:szCs w:val="24"/>
        </w:rPr>
        <w:t>4.1.</w:t>
      </w:r>
      <w:r>
        <w:rPr>
          <w:sz w:val="24"/>
          <w:szCs w:val="24"/>
        </w:rPr>
        <w:t>11</w:t>
      </w:r>
      <w:r w:rsidRPr="00286E02">
        <w:rPr>
          <w:sz w:val="24"/>
          <w:szCs w:val="24"/>
        </w:rPr>
        <w:t>.</w:t>
      </w:r>
      <w:r>
        <w:rPr>
          <w:sz w:val="24"/>
          <w:szCs w:val="24"/>
        </w:rPr>
        <w:t xml:space="preserve"> Вывезти в 10 (десяти) </w:t>
      </w:r>
      <w:proofErr w:type="spellStart"/>
      <w:r w:rsidRPr="00286E02">
        <w:rPr>
          <w:sz w:val="24"/>
          <w:szCs w:val="24"/>
        </w:rPr>
        <w:t>дневный</w:t>
      </w:r>
      <w:proofErr w:type="spellEnd"/>
      <w:r w:rsidRPr="00286E02">
        <w:rPr>
          <w:sz w:val="24"/>
          <w:szCs w:val="24"/>
        </w:rPr>
        <w:t xml:space="preserve"> срок со дня подписания </w:t>
      </w:r>
      <w:proofErr w:type="gramStart"/>
      <w:r w:rsidRPr="00286E02">
        <w:rPr>
          <w:sz w:val="24"/>
          <w:szCs w:val="24"/>
        </w:rPr>
        <w:t>Акта</w:t>
      </w:r>
      <w:proofErr w:type="gramEnd"/>
      <w:r w:rsidRPr="00286E02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приемке завершенного ремонтом О</w:t>
      </w:r>
      <w:r w:rsidRPr="00286E02">
        <w:rPr>
          <w:sz w:val="24"/>
          <w:szCs w:val="24"/>
        </w:rPr>
        <w:t>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3144C1" w:rsidRPr="00092E70" w:rsidRDefault="003144C1" w:rsidP="003144C1">
      <w:pPr>
        <w:shd w:val="clear" w:color="auto" w:fill="FFFFFF"/>
        <w:tabs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4.1.12. </w:t>
      </w:r>
      <w:r w:rsidRPr="00092E70">
        <w:rPr>
          <w:sz w:val="24"/>
          <w:szCs w:val="24"/>
        </w:rPr>
        <w:t>Бережно относиться к имуществу Заказчика.</w:t>
      </w:r>
    </w:p>
    <w:p w:rsidR="003144C1" w:rsidRPr="00092E70" w:rsidRDefault="003144C1" w:rsidP="003144C1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4.1.13. </w:t>
      </w:r>
      <w:r w:rsidRPr="00092E70">
        <w:rPr>
          <w:sz w:val="24"/>
          <w:szCs w:val="24"/>
        </w:rPr>
        <w:t xml:space="preserve">Согласовать при необходимости с органами государственного надзора порядок </w:t>
      </w:r>
      <w:r>
        <w:rPr>
          <w:sz w:val="24"/>
          <w:szCs w:val="24"/>
        </w:rPr>
        <w:t>ведения работ на О</w:t>
      </w:r>
      <w:r w:rsidRPr="00092E70">
        <w:rPr>
          <w:sz w:val="24"/>
          <w:szCs w:val="24"/>
        </w:rPr>
        <w:t>бъекте и обеспечить его соблюдение при проведении работ.</w:t>
      </w:r>
    </w:p>
    <w:p w:rsidR="003144C1" w:rsidRDefault="003144C1" w:rsidP="003144C1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4.1.14. </w:t>
      </w:r>
      <w:r w:rsidRPr="00092E70">
        <w:rPr>
          <w:sz w:val="24"/>
          <w:szCs w:val="24"/>
        </w:rPr>
        <w:t>Сообщить Заказчику в письменной форме о выявлении недостатков в рабочих чертежах, спецификации и другой документации, передаваемой Заказчиком.</w:t>
      </w:r>
    </w:p>
    <w:p w:rsidR="003144C1" w:rsidRDefault="003144C1" w:rsidP="003144C1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4.1.15. </w:t>
      </w:r>
      <w:r w:rsidRPr="00092E70">
        <w:rPr>
          <w:sz w:val="24"/>
          <w:szCs w:val="24"/>
        </w:rPr>
        <w:t>В</w:t>
      </w:r>
      <w:r>
        <w:rPr>
          <w:sz w:val="24"/>
          <w:szCs w:val="24"/>
        </w:rPr>
        <w:t xml:space="preserve"> период проведения </w:t>
      </w:r>
      <w:r w:rsidRPr="00092E70">
        <w:rPr>
          <w:sz w:val="24"/>
          <w:szCs w:val="24"/>
        </w:rPr>
        <w:t>ремонтных работ возмеща</w:t>
      </w:r>
      <w:r>
        <w:rPr>
          <w:sz w:val="24"/>
          <w:szCs w:val="24"/>
        </w:rPr>
        <w:t>ть</w:t>
      </w:r>
      <w:r w:rsidRPr="00092E70">
        <w:rPr>
          <w:sz w:val="24"/>
          <w:szCs w:val="24"/>
        </w:rPr>
        <w:t xml:space="preserve"> Заказчику фактические расходы на оплату коммунальных услуг, на основании счетов, выставленных Заказчиком.</w:t>
      </w:r>
    </w:p>
    <w:p w:rsidR="003144C1" w:rsidRPr="003E4A39" w:rsidRDefault="003144C1" w:rsidP="003144C1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4.1.16. </w:t>
      </w:r>
      <w:r w:rsidRPr="003E4A39">
        <w:rPr>
          <w:sz w:val="24"/>
          <w:szCs w:val="24"/>
        </w:rPr>
        <w:t xml:space="preserve">Предоставить Заказчику информацию об изменениях в составе владельцев, </w:t>
      </w:r>
      <w:proofErr w:type="gramStart"/>
      <w:r w:rsidRPr="003E4A39">
        <w:rPr>
          <w:sz w:val="24"/>
          <w:szCs w:val="24"/>
        </w:rPr>
        <w:t>включая конечных бенефициаров и/и</w:t>
      </w:r>
      <w:r>
        <w:rPr>
          <w:sz w:val="24"/>
          <w:szCs w:val="24"/>
        </w:rPr>
        <w:t>ли в исполнительных органах Генп</w:t>
      </w:r>
      <w:r w:rsidRPr="003E4A39">
        <w:rPr>
          <w:sz w:val="24"/>
          <w:szCs w:val="24"/>
        </w:rPr>
        <w:t>одрядчика не позднее чем через пять</w:t>
      </w:r>
      <w:proofErr w:type="gramEnd"/>
      <w:r w:rsidRPr="003E4A39">
        <w:rPr>
          <w:sz w:val="24"/>
          <w:szCs w:val="24"/>
        </w:rPr>
        <w:t xml:space="preserve"> календарных дней после таких изменений.</w:t>
      </w:r>
    </w:p>
    <w:p w:rsidR="003144C1" w:rsidRPr="003E4A39" w:rsidRDefault="003144C1" w:rsidP="003144C1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color w:val="993300"/>
          <w:sz w:val="24"/>
          <w:szCs w:val="24"/>
        </w:rPr>
      </w:pPr>
      <w:r>
        <w:rPr>
          <w:sz w:val="24"/>
          <w:szCs w:val="24"/>
        </w:rPr>
        <w:t>4.1.17. </w:t>
      </w:r>
      <w:proofErr w:type="gramStart"/>
      <w:r w:rsidRPr="00970815">
        <w:rPr>
          <w:sz w:val="24"/>
          <w:szCs w:val="24"/>
        </w:rPr>
        <w:t>Согласовать</w:t>
      </w:r>
      <w:r w:rsidRPr="003E4A39">
        <w:rPr>
          <w:sz w:val="24"/>
          <w:szCs w:val="24"/>
        </w:rPr>
        <w:t xml:space="preserve"> со всеми компетентными органами в порядке, установленном действующим законодательством Российской Федерации, все произведенные изменения (перепланировки, неотделимые улучшения и пр.) и передать Заказчику вместе с актом сдачи-приемки выполненных работ и другими документами, указанными во втором абзаце пункте 2.3 настоящего Договора, актуальную техническую документацию и кадастровый паспорт на объект недвижимости, содержащие сведения об отсутствии несогласованных изменений.</w:t>
      </w:r>
      <w:proofErr w:type="gramEnd"/>
    </w:p>
    <w:p w:rsidR="003144C1" w:rsidRPr="0098695B" w:rsidRDefault="003144C1" w:rsidP="003144C1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  <w:u w:val="single"/>
        </w:rPr>
      </w:pPr>
      <w:r w:rsidRPr="0098695B">
        <w:rPr>
          <w:sz w:val="24"/>
          <w:szCs w:val="24"/>
          <w:u w:val="single"/>
        </w:rPr>
        <w:t>4.2. Заказчик обязан:</w:t>
      </w:r>
    </w:p>
    <w:p w:rsidR="003144C1" w:rsidRDefault="003144C1" w:rsidP="003144C1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4.2.1. </w:t>
      </w:r>
      <w:r w:rsidRPr="00092E70">
        <w:rPr>
          <w:sz w:val="24"/>
          <w:szCs w:val="24"/>
        </w:rPr>
        <w:t xml:space="preserve">Передать </w:t>
      </w:r>
      <w:r>
        <w:rPr>
          <w:sz w:val="24"/>
          <w:szCs w:val="24"/>
        </w:rPr>
        <w:t>Генп</w:t>
      </w:r>
      <w:r w:rsidRPr="00092E70">
        <w:rPr>
          <w:sz w:val="24"/>
          <w:szCs w:val="24"/>
        </w:rPr>
        <w:t xml:space="preserve">одрядчику сметную документацию, составленную в соответствии с требованиями </w:t>
      </w:r>
      <w:proofErr w:type="spellStart"/>
      <w:r w:rsidRPr="00092E70">
        <w:rPr>
          <w:sz w:val="24"/>
          <w:szCs w:val="24"/>
        </w:rPr>
        <w:t>СНиП</w:t>
      </w:r>
      <w:proofErr w:type="spellEnd"/>
      <w:r w:rsidRPr="00092E70">
        <w:rPr>
          <w:sz w:val="24"/>
          <w:szCs w:val="24"/>
        </w:rPr>
        <w:t xml:space="preserve">, согласованную и утвержденную в установленном порядке </w:t>
      </w:r>
      <w:r>
        <w:rPr>
          <w:sz w:val="24"/>
          <w:szCs w:val="24"/>
        </w:rPr>
        <w:t>Центральной дирекцией здравоохранения</w:t>
      </w:r>
      <w:r w:rsidRPr="00092E70">
        <w:rPr>
          <w:sz w:val="24"/>
          <w:szCs w:val="24"/>
        </w:rPr>
        <w:t xml:space="preserve"> – филиалом ОАО «РЖД».</w:t>
      </w:r>
    </w:p>
    <w:p w:rsidR="003144C1" w:rsidRDefault="003144C1" w:rsidP="003144C1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4.2.2. </w:t>
      </w:r>
      <w:r w:rsidRPr="00092E70">
        <w:rPr>
          <w:sz w:val="24"/>
          <w:szCs w:val="24"/>
        </w:rPr>
        <w:t>Обеспечить осуществление технического надзора за ведением работ на Объекте.</w:t>
      </w:r>
    </w:p>
    <w:p w:rsidR="003144C1" w:rsidRDefault="003144C1" w:rsidP="003144C1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4.2.3. </w:t>
      </w:r>
      <w:r w:rsidRPr="00092E70">
        <w:rPr>
          <w:sz w:val="24"/>
          <w:szCs w:val="24"/>
        </w:rPr>
        <w:t>Произвести</w:t>
      </w:r>
      <w:r>
        <w:rPr>
          <w:sz w:val="24"/>
          <w:szCs w:val="24"/>
        </w:rPr>
        <w:t xml:space="preserve"> приемку и</w:t>
      </w:r>
      <w:r w:rsidRPr="00092E70">
        <w:rPr>
          <w:sz w:val="24"/>
          <w:szCs w:val="24"/>
        </w:rPr>
        <w:t xml:space="preserve"> оплату выполненных </w:t>
      </w:r>
      <w:r>
        <w:rPr>
          <w:sz w:val="24"/>
          <w:szCs w:val="24"/>
        </w:rPr>
        <w:t>Генп</w:t>
      </w:r>
      <w:r w:rsidRPr="00092E70">
        <w:rPr>
          <w:sz w:val="24"/>
          <w:szCs w:val="24"/>
        </w:rPr>
        <w:t>одрядчик</w:t>
      </w:r>
      <w:r>
        <w:rPr>
          <w:sz w:val="24"/>
          <w:szCs w:val="24"/>
        </w:rPr>
        <w:t xml:space="preserve">ом работ в размере, порядке и на </w:t>
      </w:r>
      <w:r w:rsidRPr="00092E70">
        <w:rPr>
          <w:sz w:val="24"/>
          <w:szCs w:val="24"/>
        </w:rPr>
        <w:t>условиях, предусмотренн</w:t>
      </w:r>
      <w:r>
        <w:rPr>
          <w:sz w:val="24"/>
          <w:szCs w:val="24"/>
        </w:rPr>
        <w:t>ых</w:t>
      </w:r>
      <w:r w:rsidRPr="00092E70">
        <w:rPr>
          <w:sz w:val="24"/>
          <w:szCs w:val="24"/>
        </w:rPr>
        <w:t xml:space="preserve"> в разделе 2 настоящего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>оговора</w:t>
      </w:r>
      <w:r>
        <w:rPr>
          <w:sz w:val="24"/>
          <w:szCs w:val="24"/>
        </w:rPr>
        <w:t>, с учетом особенностей финансирования работ, указанных в разделе 3 настоящего Договора</w:t>
      </w:r>
      <w:r w:rsidRPr="00092E70">
        <w:rPr>
          <w:sz w:val="24"/>
          <w:szCs w:val="24"/>
        </w:rPr>
        <w:t>.</w:t>
      </w:r>
    </w:p>
    <w:p w:rsidR="003144C1" w:rsidRPr="002A2383" w:rsidRDefault="003144C1" w:rsidP="003144C1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  <w:u w:val="single"/>
        </w:rPr>
      </w:pPr>
      <w:r w:rsidRPr="002A2383">
        <w:rPr>
          <w:sz w:val="24"/>
          <w:szCs w:val="24"/>
          <w:u w:val="single"/>
        </w:rPr>
        <w:t>4.3. Заказчик вправе:</w:t>
      </w:r>
    </w:p>
    <w:p w:rsidR="003144C1" w:rsidRPr="00BA15A4" w:rsidRDefault="003144C1" w:rsidP="003144C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4.3.1. </w:t>
      </w:r>
      <w:r w:rsidRPr="00BA15A4">
        <w:rPr>
          <w:sz w:val="24"/>
          <w:szCs w:val="24"/>
        </w:rPr>
        <w:t xml:space="preserve">Досрочно принять и оплатить выполненные </w:t>
      </w:r>
      <w:r>
        <w:rPr>
          <w:sz w:val="24"/>
          <w:szCs w:val="24"/>
        </w:rPr>
        <w:t>Генп</w:t>
      </w:r>
      <w:r w:rsidRPr="00BA15A4">
        <w:rPr>
          <w:sz w:val="24"/>
          <w:szCs w:val="24"/>
        </w:rPr>
        <w:t>одрядчиком Работы.</w:t>
      </w:r>
    </w:p>
    <w:p w:rsidR="003144C1" w:rsidRPr="00BA15A4" w:rsidRDefault="003144C1" w:rsidP="003144C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4.3.2. </w:t>
      </w:r>
      <w:r w:rsidRPr="00BA15A4">
        <w:rPr>
          <w:sz w:val="24"/>
          <w:szCs w:val="24"/>
        </w:rPr>
        <w:t xml:space="preserve">Проверять ход и качество Работ, выполняемых </w:t>
      </w:r>
      <w:r>
        <w:rPr>
          <w:sz w:val="24"/>
          <w:szCs w:val="24"/>
        </w:rPr>
        <w:t>Генп</w:t>
      </w:r>
      <w:r w:rsidRPr="00BA15A4">
        <w:rPr>
          <w:sz w:val="24"/>
          <w:szCs w:val="24"/>
        </w:rPr>
        <w:t>одрядчиком, не вмешиваясь в его деятельность.</w:t>
      </w:r>
    </w:p>
    <w:p w:rsidR="003144C1" w:rsidRDefault="003144C1" w:rsidP="003144C1">
      <w:pPr>
        <w:shd w:val="clear" w:color="auto" w:fill="FFFFFF"/>
        <w:tabs>
          <w:tab w:val="left" w:pos="709"/>
        </w:tabs>
        <w:ind w:right="96"/>
        <w:jc w:val="both"/>
        <w:rPr>
          <w:sz w:val="24"/>
          <w:szCs w:val="24"/>
        </w:rPr>
      </w:pPr>
    </w:p>
    <w:p w:rsidR="003144C1" w:rsidRDefault="003144C1" w:rsidP="003144C1">
      <w:pPr>
        <w:shd w:val="clear" w:color="auto" w:fill="FFFFFF"/>
        <w:ind w:right="96" w:firstLine="720"/>
        <w:jc w:val="center"/>
        <w:rPr>
          <w:b/>
          <w:sz w:val="24"/>
          <w:szCs w:val="24"/>
        </w:rPr>
      </w:pPr>
      <w:r w:rsidRPr="00092E70">
        <w:rPr>
          <w:b/>
          <w:sz w:val="24"/>
          <w:szCs w:val="24"/>
        </w:rPr>
        <w:t>5. ПРОИЗВОДСТВО</w:t>
      </w:r>
      <w:r>
        <w:rPr>
          <w:b/>
          <w:sz w:val="24"/>
          <w:szCs w:val="24"/>
        </w:rPr>
        <w:t xml:space="preserve"> </w:t>
      </w:r>
      <w:r w:rsidRPr="00092E70">
        <w:rPr>
          <w:b/>
          <w:sz w:val="24"/>
          <w:szCs w:val="24"/>
        </w:rPr>
        <w:t xml:space="preserve"> РАБОТ</w:t>
      </w:r>
      <w:r>
        <w:rPr>
          <w:b/>
          <w:sz w:val="24"/>
          <w:szCs w:val="24"/>
        </w:rPr>
        <w:t xml:space="preserve"> И </w:t>
      </w:r>
    </w:p>
    <w:p w:rsidR="003144C1" w:rsidRPr="00092E70" w:rsidRDefault="003144C1" w:rsidP="003144C1">
      <w:pPr>
        <w:shd w:val="clear" w:color="auto" w:fill="FFFFFF"/>
        <w:ind w:right="96" w:firstLine="720"/>
        <w:jc w:val="center"/>
        <w:rPr>
          <w:b/>
          <w:sz w:val="24"/>
          <w:szCs w:val="24"/>
        </w:rPr>
      </w:pPr>
      <w:r w:rsidRPr="00092E70">
        <w:rPr>
          <w:b/>
          <w:sz w:val="24"/>
          <w:szCs w:val="24"/>
        </w:rPr>
        <w:t>ПРИЕМКА ЗАКОНЧЕННОГО РЕМОНТОМ ОБЪЕКТА</w:t>
      </w:r>
    </w:p>
    <w:p w:rsidR="003144C1" w:rsidRDefault="003144C1" w:rsidP="003144C1">
      <w:pPr>
        <w:shd w:val="clear" w:color="auto" w:fill="FFFFFF"/>
        <w:tabs>
          <w:tab w:val="left" w:pos="709"/>
        </w:tabs>
        <w:ind w:left="19" w:right="96"/>
        <w:jc w:val="both"/>
        <w:rPr>
          <w:sz w:val="24"/>
          <w:szCs w:val="24"/>
        </w:rPr>
      </w:pPr>
    </w:p>
    <w:p w:rsidR="003144C1" w:rsidRPr="00092E70" w:rsidRDefault="003144C1" w:rsidP="003144C1">
      <w:pPr>
        <w:shd w:val="clear" w:color="auto" w:fill="FFFFFF"/>
        <w:tabs>
          <w:tab w:val="left" w:pos="1134"/>
        </w:tabs>
        <w:ind w:left="19" w:right="96" w:firstLine="690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</w:rPr>
        <w:tab/>
        <w:t>Генп</w:t>
      </w:r>
      <w:r w:rsidRPr="00092E70">
        <w:rPr>
          <w:sz w:val="24"/>
          <w:szCs w:val="24"/>
        </w:rPr>
        <w:t xml:space="preserve">одрядчик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</w:t>
      </w:r>
      <w:r>
        <w:rPr>
          <w:sz w:val="24"/>
          <w:szCs w:val="24"/>
        </w:rPr>
        <w:t>Генп</w:t>
      </w:r>
      <w:r w:rsidRPr="00092E70">
        <w:rPr>
          <w:sz w:val="24"/>
          <w:szCs w:val="24"/>
        </w:rPr>
        <w:t>одрядчика.</w:t>
      </w:r>
    </w:p>
    <w:p w:rsidR="003144C1" w:rsidRDefault="003144C1" w:rsidP="003144C1">
      <w:pPr>
        <w:shd w:val="clear" w:color="auto" w:fill="FFFFFF"/>
        <w:ind w:left="19"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Генп</w:t>
      </w:r>
      <w:r w:rsidRPr="00092E70">
        <w:rPr>
          <w:sz w:val="24"/>
          <w:szCs w:val="24"/>
        </w:rPr>
        <w:t>одрядчик обязуется в трехдневный срок принять меры к устранению недостатков, указанных Заказчиком.</w:t>
      </w:r>
    </w:p>
    <w:p w:rsidR="003144C1" w:rsidRPr="00092E70" w:rsidRDefault="003144C1" w:rsidP="003144C1">
      <w:pPr>
        <w:shd w:val="clear" w:color="auto" w:fill="FFFFFF"/>
        <w:tabs>
          <w:tab w:val="left" w:pos="1134"/>
        </w:tabs>
        <w:ind w:left="19"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>
        <w:rPr>
          <w:sz w:val="24"/>
          <w:szCs w:val="24"/>
        </w:rPr>
        <w:tab/>
        <w:t>Генп</w:t>
      </w:r>
      <w:r w:rsidRPr="00092E70">
        <w:rPr>
          <w:sz w:val="24"/>
          <w:szCs w:val="24"/>
        </w:rPr>
        <w:t>одрядчик извещает Заказчика о готовности отдельных ответственных конструкций и скрытых работ за два дня до начала приемки выполненных работ.</w:t>
      </w:r>
    </w:p>
    <w:p w:rsidR="003144C1" w:rsidRPr="00092E70" w:rsidRDefault="003144C1" w:rsidP="003144C1">
      <w:pPr>
        <w:shd w:val="clear" w:color="auto" w:fill="FFFFFF"/>
        <w:ind w:left="10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подписанными, в том числе инспектором те</w:t>
      </w:r>
      <w:r>
        <w:rPr>
          <w:sz w:val="24"/>
          <w:szCs w:val="24"/>
        </w:rPr>
        <w:t>хнического надзора, курирующим О</w:t>
      </w:r>
      <w:r w:rsidRPr="00092E70">
        <w:rPr>
          <w:sz w:val="24"/>
          <w:szCs w:val="24"/>
        </w:rPr>
        <w:t>бъект.</w:t>
      </w:r>
    </w:p>
    <w:p w:rsidR="003144C1" w:rsidRPr="00092E70" w:rsidRDefault="003144C1" w:rsidP="003144C1">
      <w:pPr>
        <w:shd w:val="clear" w:color="auto" w:fill="FFFFFF"/>
        <w:ind w:left="19"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Генп</w:t>
      </w:r>
      <w:r w:rsidRPr="00092E70">
        <w:rPr>
          <w:sz w:val="24"/>
          <w:szCs w:val="24"/>
        </w:rPr>
        <w:t>одрядчик приступает к выполнению последующих работ только после письменного разрешения Заказчика или инспектора технического надзора, внесенного в журнал производства работ.</w:t>
      </w:r>
    </w:p>
    <w:p w:rsidR="003144C1" w:rsidRDefault="003144C1" w:rsidP="003144C1">
      <w:pPr>
        <w:shd w:val="clear" w:color="auto" w:fill="FFFFFF"/>
        <w:tabs>
          <w:tab w:val="left" w:pos="709"/>
        </w:tabs>
        <w:ind w:left="19" w:right="96"/>
        <w:jc w:val="both"/>
        <w:rPr>
          <w:sz w:val="24"/>
          <w:szCs w:val="24"/>
        </w:rPr>
      </w:pPr>
      <w:r>
        <w:rPr>
          <w:sz w:val="24"/>
          <w:szCs w:val="24"/>
        </w:rPr>
        <w:tab/>
        <w:t>Генп</w:t>
      </w:r>
      <w:r w:rsidRPr="00092E70">
        <w:rPr>
          <w:sz w:val="24"/>
          <w:szCs w:val="24"/>
        </w:rPr>
        <w:t>одрядчик обязан по указанию Заказчика или инспектора технического надзора за свой счет вскрыть любую часть скрытых работ, а затем восстановить ее, если закрытие работ выполнено без подтверждения Заказчика или инспектора технического надзора или они не были информированы об этом или информированы с опозданием.</w:t>
      </w:r>
    </w:p>
    <w:p w:rsidR="003144C1" w:rsidRPr="008A3433" w:rsidRDefault="003144C1" w:rsidP="003144C1">
      <w:pPr>
        <w:shd w:val="clear" w:color="auto" w:fill="FFFFFF"/>
        <w:tabs>
          <w:tab w:val="left" w:pos="1134"/>
        </w:tabs>
        <w:ind w:left="19" w:right="96" w:firstLine="690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>
        <w:rPr>
          <w:sz w:val="24"/>
          <w:szCs w:val="24"/>
        </w:rPr>
        <w:tab/>
      </w:r>
      <w:r w:rsidRPr="00092E70">
        <w:rPr>
          <w:sz w:val="24"/>
          <w:szCs w:val="24"/>
        </w:rPr>
        <w:t xml:space="preserve">Заказчик вправе вносить в объем работ любые изменения, которые, по его мнению, необходимы и не влекут за собой ухудшение качества работ. Если такие изменения повлияют на стоимость или срок завершения ремонта, то </w:t>
      </w:r>
      <w:r>
        <w:rPr>
          <w:sz w:val="24"/>
          <w:szCs w:val="24"/>
        </w:rPr>
        <w:t>Генп</w:t>
      </w:r>
      <w:r w:rsidRPr="00092E70">
        <w:rPr>
          <w:sz w:val="24"/>
          <w:szCs w:val="24"/>
        </w:rPr>
        <w:t xml:space="preserve">одрядчик </w:t>
      </w:r>
      <w:r w:rsidRPr="008A3433">
        <w:rPr>
          <w:sz w:val="24"/>
          <w:szCs w:val="24"/>
        </w:rPr>
        <w:t>приступает к их выполнению только после подписания Сторонами соответствующего дополнительного соглашения к настоящему Договору.</w:t>
      </w:r>
    </w:p>
    <w:p w:rsidR="003144C1" w:rsidRPr="008A3433" w:rsidRDefault="003144C1" w:rsidP="003144C1">
      <w:pPr>
        <w:shd w:val="clear" w:color="auto" w:fill="FFFFFF"/>
        <w:ind w:left="29" w:right="96" w:firstLine="720"/>
        <w:jc w:val="both"/>
        <w:rPr>
          <w:sz w:val="24"/>
          <w:szCs w:val="24"/>
        </w:rPr>
      </w:pPr>
      <w:r w:rsidRPr="008A3433">
        <w:rPr>
          <w:sz w:val="24"/>
          <w:szCs w:val="24"/>
        </w:rPr>
        <w:t xml:space="preserve">Заказчик может дать письменное распоряжение, обязательное для </w:t>
      </w:r>
      <w:r>
        <w:rPr>
          <w:sz w:val="24"/>
          <w:szCs w:val="24"/>
        </w:rPr>
        <w:t>Генп</w:t>
      </w:r>
      <w:r w:rsidRPr="008A3433">
        <w:rPr>
          <w:sz w:val="24"/>
          <w:szCs w:val="24"/>
        </w:rPr>
        <w:t>одрядчика, с указанием:</w:t>
      </w:r>
    </w:p>
    <w:p w:rsidR="003144C1" w:rsidRPr="008A3433" w:rsidRDefault="003144C1" w:rsidP="003144C1">
      <w:pPr>
        <w:pStyle w:val="a9"/>
        <w:shd w:val="clear" w:color="auto" w:fill="FFFFFF"/>
        <w:tabs>
          <w:tab w:val="left" w:pos="0"/>
        </w:tabs>
        <w:ind w:left="0" w:right="96"/>
        <w:jc w:val="both"/>
        <w:rPr>
          <w:sz w:val="24"/>
          <w:szCs w:val="24"/>
        </w:rPr>
      </w:pPr>
      <w:r w:rsidRPr="008A3433">
        <w:rPr>
          <w:sz w:val="24"/>
          <w:szCs w:val="24"/>
        </w:rPr>
        <w:tab/>
        <w:t>- увеличить или сократить объем любой работы, включенной в настоящий Договор;</w:t>
      </w:r>
    </w:p>
    <w:p w:rsidR="003144C1" w:rsidRPr="008A3433" w:rsidRDefault="003144C1" w:rsidP="003144C1">
      <w:pPr>
        <w:pStyle w:val="a9"/>
        <w:shd w:val="clear" w:color="auto" w:fill="FFFFFF"/>
        <w:tabs>
          <w:tab w:val="left" w:pos="0"/>
        </w:tabs>
        <w:spacing w:before="5"/>
        <w:ind w:left="0" w:right="96"/>
        <w:jc w:val="both"/>
        <w:rPr>
          <w:sz w:val="24"/>
          <w:szCs w:val="24"/>
        </w:rPr>
      </w:pPr>
      <w:r w:rsidRPr="008A3433">
        <w:rPr>
          <w:sz w:val="24"/>
          <w:szCs w:val="24"/>
        </w:rPr>
        <w:tab/>
        <w:t>- исключить любую работу;</w:t>
      </w:r>
    </w:p>
    <w:p w:rsidR="003144C1" w:rsidRPr="008A3433" w:rsidRDefault="003144C1" w:rsidP="003144C1">
      <w:pPr>
        <w:pStyle w:val="a9"/>
        <w:shd w:val="clear" w:color="auto" w:fill="FFFFFF"/>
        <w:tabs>
          <w:tab w:val="left" w:pos="0"/>
        </w:tabs>
        <w:ind w:left="0" w:right="9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8A3433">
        <w:rPr>
          <w:sz w:val="24"/>
          <w:szCs w:val="24"/>
        </w:rPr>
        <w:t>выполнить дополнительную работу любого характера, необходимую для завершения ремонта.</w:t>
      </w:r>
    </w:p>
    <w:p w:rsidR="003144C1" w:rsidRPr="008A3433" w:rsidRDefault="003144C1" w:rsidP="003144C1">
      <w:pPr>
        <w:pStyle w:val="a9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r>
        <w:rPr>
          <w:sz w:val="24"/>
          <w:szCs w:val="24"/>
        </w:rPr>
        <w:tab/>
      </w:r>
      <w:r w:rsidRPr="008A3433">
        <w:rPr>
          <w:sz w:val="24"/>
          <w:szCs w:val="24"/>
        </w:rPr>
        <w:t xml:space="preserve">Объект должен быть закончен </w:t>
      </w:r>
      <w:r>
        <w:rPr>
          <w:sz w:val="24"/>
          <w:szCs w:val="24"/>
        </w:rPr>
        <w:t>Генп</w:t>
      </w:r>
      <w:r w:rsidRPr="008A3433">
        <w:rPr>
          <w:sz w:val="24"/>
          <w:szCs w:val="24"/>
        </w:rPr>
        <w:t xml:space="preserve">одрядчиком и сдан Заказчику в срок, указанный в </w:t>
      </w:r>
      <w:r>
        <w:rPr>
          <w:sz w:val="24"/>
          <w:szCs w:val="24"/>
        </w:rPr>
        <w:t>Графике выполнения работ</w:t>
      </w:r>
      <w:r w:rsidRPr="008A3433">
        <w:rPr>
          <w:sz w:val="24"/>
          <w:szCs w:val="24"/>
        </w:rPr>
        <w:t>.</w:t>
      </w:r>
    </w:p>
    <w:p w:rsidR="003144C1" w:rsidRPr="00EE5153" w:rsidRDefault="003144C1" w:rsidP="003144C1">
      <w:pPr>
        <w:pStyle w:val="a9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  <w:rPr>
          <w:sz w:val="24"/>
          <w:szCs w:val="24"/>
        </w:rPr>
      </w:pPr>
      <w:r w:rsidRPr="00EE5153">
        <w:rPr>
          <w:sz w:val="24"/>
          <w:szCs w:val="24"/>
        </w:rPr>
        <w:t>5.5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EE5153">
        <w:rPr>
          <w:sz w:val="24"/>
          <w:szCs w:val="24"/>
        </w:rPr>
        <w:t>Изменения срока сдачи работ, предусмотренного пунктом 1.3 настоящего Договора, и порядка финансирования, определенного разделами 2 и 3 настоящего Договора, производятся на основании дополнительного соглашения.</w:t>
      </w:r>
    </w:p>
    <w:p w:rsidR="003144C1" w:rsidRPr="00EE5153" w:rsidRDefault="003144C1" w:rsidP="003144C1">
      <w:pPr>
        <w:pStyle w:val="a9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  <w:rPr>
          <w:sz w:val="24"/>
          <w:szCs w:val="24"/>
        </w:rPr>
      </w:pPr>
      <w:r w:rsidRPr="00EE5153">
        <w:rPr>
          <w:sz w:val="24"/>
          <w:szCs w:val="24"/>
        </w:rPr>
        <w:t>5.6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EE5153">
        <w:rPr>
          <w:sz w:val="24"/>
          <w:szCs w:val="24"/>
        </w:rPr>
        <w:t xml:space="preserve">Приемка </w:t>
      </w:r>
      <w:r w:rsidRPr="00A47D06">
        <w:rPr>
          <w:sz w:val="24"/>
          <w:szCs w:val="24"/>
        </w:rPr>
        <w:t xml:space="preserve">завершенных Работ на Объекте </w:t>
      </w:r>
      <w:r w:rsidRPr="00EE5153">
        <w:rPr>
          <w:sz w:val="24"/>
          <w:szCs w:val="24"/>
        </w:rPr>
        <w:t xml:space="preserve">осуществляется после выполнения </w:t>
      </w:r>
      <w:r>
        <w:rPr>
          <w:sz w:val="24"/>
          <w:szCs w:val="24"/>
        </w:rPr>
        <w:t>Генподрядчиком</w:t>
      </w:r>
      <w:r w:rsidRPr="00EE5153">
        <w:rPr>
          <w:sz w:val="24"/>
          <w:szCs w:val="24"/>
        </w:rPr>
        <w:t xml:space="preserve"> всех обязательств, предусмотренных настоящим Договором.</w:t>
      </w:r>
    </w:p>
    <w:p w:rsidR="003144C1" w:rsidRDefault="003144C1" w:rsidP="003144C1">
      <w:pPr>
        <w:shd w:val="clear" w:color="auto" w:fill="FFFFFF"/>
        <w:tabs>
          <w:tab w:val="left" w:pos="1134"/>
        </w:tabs>
        <w:ind w:left="48"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5.7.</w:t>
      </w:r>
      <w:r>
        <w:rPr>
          <w:sz w:val="24"/>
          <w:szCs w:val="24"/>
        </w:rPr>
        <w:tab/>
        <w:t>Генп</w:t>
      </w:r>
      <w:r w:rsidRPr="008A3433">
        <w:rPr>
          <w:sz w:val="24"/>
          <w:szCs w:val="24"/>
        </w:rPr>
        <w:t xml:space="preserve">одрядчик передает Заказчику за 5 (пять) дней до начала приемки выполненных работ Объекта два экземпляра исполнительной документации с письменным подтверждением соответствия переданной </w:t>
      </w:r>
      <w:proofErr w:type="gramStart"/>
      <w:r w:rsidRPr="008A3433">
        <w:rPr>
          <w:sz w:val="24"/>
          <w:szCs w:val="24"/>
        </w:rPr>
        <w:t>документации</w:t>
      </w:r>
      <w:proofErr w:type="gramEnd"/>
      <w:r w:rsidRPr="008A3433">
        <w:rPr>
          <w:sz w:val="24"/>
          <w:szCs w:val="24"/>
        </w:rPr>
        <w:t xml:space="preserve"> фактически выполненным объемам работ.</w:t>
      </w:r>
    </w:p>
    <w:p w:rsidR="003144C1" w:rsidRPr="008A3433" w:rsidRDefault="003144C1" w:rsidP="003144C1">
      <w:pPr>
        <w:shd w:val="clear" w:color="auto" w:fill="FFFFFF"/>
        <w:tabs>
          <w:tab w:val="left" w:pos="1134"/>
        </w:tabs>
        <w:ind w:left="48"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5.8.</w:t>
      </w:r>
      <w:r>
        <w:rPr>
          <w:sz w:val="24"/>
          <w:szCs w:val="24"/>
        </w:rPr>
        <w:tab/>
        <w:t xml:space="preserve">В день приемки работ Генподрядчик передает Заказчику </w:t>
      </w:r>
      <w:r w:rsidRPr="00092E70">
        <w:rPr>
          <w:sz w:val="24"/>
          <w:szCs w:val="24"/>
        </w:rPr>
        <w:t>полн</w:t>
      </w:r>
      <w:r>
        <w:rPr>
          <w:sz w:val="24"/>
          <w:szCs w:val="24"/>
        </w:rPr>
        <w:t>ый</w:t>
      </w:r>
      <w:r w:rsidRPr="00092E70">
        <w:rPr>
          <w:sz w:val="24"/>
          <w:szCs w:val="24"/>
        </w:rPr>
        <w:t xml:space="preserve"> комплект документов (в т.ч.: счета, счета-фактуры, акт</w:t>
      </w:r>
      <w:r>
        <w:rPr>
          <w:sz w:val="24"/>
          <w:szCs w:val="24"/>
        </w:rPr>
        <w:t>ы</w:t>
      </w:r>
      <w:r w:rsidRPr="00092E70">
        <w:rPr>
          <w:sz w:val="24"/>
          <w:szCs w:val="24"/>
        </w:rPr>
        <w:t xml:space="preserve"> приемки работ, ведомости применяемых материалов, сертификат</w:t>
      </w:r>
      <w:r>
        <w:rPr>
          <w:sz w:val="24"/>
          <w:szCs w:val="24"/>
        </w:rPr>
        <w:t>ы</w:t>
      </w:r>
      <w:r w:rsidRPr="00092E70">
        <w:rPr>
          <w:sz w:val="24"/>
          <w:szCs w:val="24"/>
        </w:rPr>
        <w:t xml:space="preserve"> соответствия</w:t>
      </w:r>
      <w:r>
        <w:rPr>
          <w:sz w:val="24"/>
          <w:szCs w:val="24"/>
        </w:rPr>
        <w:t>, актуальную техническую документацию и кадастровый паспорт, содержащие сведения об отсутствии несогласованных изменений,</w:t>
      </w:r>
      <w:r w:rsidRPr="00092E70">
        <w:rPr>
          <w:sz w:val="24"/>
          <w:szCs w:val="24"/>
        </w:rPr>
        <w:t xml:space="preserve"> и други</w:t>
      </w:r>
      <w:r>
        <w:rPr>
          <w:sz w:val="24"/>
          <w:szCs w:val="24"/>
        </w:rPr>
        <w:t>е</w:t>
      </w:r>
      <w:r w:rsidRPr="00092E70">
        <w:rPr>
          <w:sz w:val="24"/>
          <w:szCs w:val="24"/>
        </w:rPr>
        <w:t xml:space="preserve"> необходимы</w:t>
      </w:r>
      <w:r>
        <w:rPr>
          <w:sz w:val="24"/>
          <w:szCs w:val="24"/>
        </w:rPr>
        <w:t>е</w:t>
      </w:r>
      <w:r w:rsidRPr="00092E70">
        <w:rPr>
          <w:sz w:val="24"/>
          <w:szCs w:val="24"/>
        </w:rPr>
        <w:t xml:space="preserve"> докумен</w:t>
      </w:r>
      <w:r>
        <w:rPr>
          <w:sz w:val="24"/>
          <w:szCs w:val="24"/>
        </w:rPr>
        <w:t>ты).</w:t>
      </w:r>
    </w:p>
    <w:p w:rsidR="003144C1" w:rsidRPr="00092E70" w:rsidRDefault="003144C1" w:rsidP="003144C1">
      <w:pPr>
        <w:shd w:val="clear" w:color="auto" w:fill="FFFFFF"/>
        <w:tabs>
          <w:tab w:val="left" w:pos="1134"/>
        </w:tabs>
        <w:ind w:left="19"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5.9.</w:t>
      </w:r>
      <w:r>
        <w:rPr>
          <w:sz w:val="24"/>
          <w:szCs w:val="24"/>
        </w:rPr>
        <w:tab/>
      </w:r>
      <w:r w:rsidRPr="00092E70">
        <w:rPr>
          <w:sz w:val="24"/>
          <w:szCs w:val="24"/>
        </w:rPr>
        <w:t xml:space="preserve">Заказчик, совместно с инспектором технического надзора осуществляет приемку выполненных работ по акту, </w:t>
      </w:r>
      <w:proofErr w:type="gramStart"/>
      <w:r w:rsidRPr="00092E70">
        <w:rPr>
          <w:sz w:val="24"/>
          <w:szCs w:val="24"/>
        </w:rPr>
        <w:t>контроль за</w:t>
      </w:r>
      <w:proofErr w:type="gramEnd"/>
      <w:r w:rsidRPr="00092E70">
        <w:rPr>
          <w:sz w:val="24"/>
          <w:szCs w:val="24"/>
        </w:rPr>
        <w:t xml:space="preserve"> качеством, а также производит проверку соответствия используемых </w:t>
      </w:r>
      <w:r>
        <w:rPr>
          <w:sz w:val="24"/>
          <w:szCs w:val="24"/>
        </w:rPr>
        <w:t>Генп</w:t>
      </w:r>
      <w:r w:rsidRPr="00092E70">
        <w:rPr>
          <w:sz w:val="24"/>
          <w:szCs w:val="24"/>
        </w:rPr>
        <w:t xml:space="preserve">одрядчиком материалов и оборудования условиям настоящего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>оговора и проектной документации.</w:t>
      </w:r>
    </w:p>
    <w:p w:rsidR="003144C1" w:rsidRDefault="003144C1" w:rsidP="003144C1">
      <w:pPr>
        <w:shd w:val="clear" w:color="auto" w:fill="FFFFFF"/>
        <w:tabs>
          <w:tab w:val="left" w:pos="1276"/>
        </w:tabs>
        <w:ind w:left="38"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5.10.</w:t>
      </w:r>
      <w:r>
        <w:rPr>
          <w:sz w:val="24"/>
          <w:szCs w:val="24"/>
        </w:rPr>
        <w:tab/>
      </w:r>
      <w:r w:rsidRPr="00092E70">
        <w:rPr>
          <w:sz w:val="24"/>
          <w:szCs w:val="24"/>
        </w:rPr>
        <w:t xml:space="preserve">В случае если Заказчиком или инспектором технического надзора будут обнаружены некачественно выполненные работы, то </w:t>
      </w:r>
      <w:r>
        <w:rPr>
          <w:sz w:val="24"/>
          <w:szCs w:val="24"/>
        </w:rPr>
        <w:t>Генп</w:t>
      </w:r>
      <w:r w:rsidRPr="00092E70">
        <w:rPr>
          <w:sz w:val="24"/>
          <w:szCs w:val="24"/>
        </w:rPr>
        <w:t>одрядчик своими силами и без увеличения стоимости обязан в согласованный срок переделать эти работы для обеспечения их надлежащего качества.</w:t>
      </w:r>
    </w:p>
    <w:p w:rsidR="003144C1" w:rsidRPr="00786039" w:rsidRDefault="003144C1" w:rsidP="003144C1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5.11.</w:t>
      </w:r>
      <w:r>
        <w:rPr>
          <w:sz w:val="24"/>
          <w:szCs w:val="24"/>
        </w:rPr>
        <w:tab/>
        <w:t>П</w:t>
      </w:r>
      <w:r w:rsidRPr="00786039">
        <w:rPr>
          <w:sz w:val="24"/>
          <w:szCs w:val="24"/>
        </w:rPr>
        <w:t xml:space="preserve">ри обнаружении Заказчиком недостатков в результатах Работ  после их приемки Заказчиком независимо от прекращения действия настоящего Договора, Стороны руководствуются пунктом </w:t>
      </w:r>
      <w:r>
        <w:rPr>
          <w:sz w:val="24"/>
          <w:szCs w:val="24"/>
        </w:rPr>
        <w:t>5.10</w:t>
      </w:r>
      <w:r w:rsidRPr="00786039">
        <w:rPr>
          <w:sz w:val="24"/>
          <w:szCs w:val="24"/>
        </w:rPr>
        <w:t xml:space="preserve"> настоящего Договора.</w:t>
      </w:r>
    </w:p>
    <w:p w:rsidR="003144C1" w:rsidRDefault="003144C1" w:rsidP="003144C1">
      <w:pPr>
        <w:shd w:val="clear" w:color="auto" w:fill="FFFFFF"/>
        <w:tabs>
          <w:tab w:val="left" w:pos="1162"/>
        </w:tabs>
        <w:ind w:left="48" w:right="96"/>
        <w:jc w:val="both"/>
        <w:rPr>
          <w:sz w:val="24"/>
          <w:szCs w:val="24"/>
        </w:rPr>
      </w:pPr>
    </w:p>
    <w:p w:rsidR="003144C1" w:rsidRDefault="003144C1" w:rsidP="003144C1">
      <w:pPr>
        <w:shd w:val="clear" w:color="auto" w:fill="FFFFFF"/>
        <w:tabs>
          <w:tab w:val="left" w:pos="278"/>
        </w:tabs>
        <w:ind w:right="96" w:firstLine="720"/>
        <w:jc w:val="center"/>
        <w:rPr>
          <w:b/>
          <w:sz w:val="24"/>
          <w:szCs w:val="24"/>
        </w:rPr>
      </w:pPr>
    </w:p>
    <w:p w:rsidR="003144C1" w:rsidRPr="00A368DF" w:rsidRDefault="003144C1" w:rsidP="003144C1">
      <w:pPr>
        <w:shd w:val="clear" w:color="auto" w:fill="FFFFFF"/>
        <w:tabs>
          <w:tab w:val="left" w:pos="278"/>
        </w:tabs>
        <w:ind w:right="96" w:firstLine="720"/>
        <w:jc w:val="center"/>
        <w:rPr>
          <w:b/>
          <w:sz w:val="24"/>
          <w:szCs w:val="24"/>
        </w:rPr>
      </w:pPr>
      <w:r w:rsidRPr="00A368DF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>РИСК СЛУЧАЙНОЙ ГИБЕЛИ</w:t>
      </w:r>
    </w:p>
    <w:p w:rsidR="003144C1" w:rsidRPr="00A368DF" w:rsidRDefault="003144C1" w:rsidP="003144C1">
      <w:pPr>
        <w:shd w:val="clear" w:color="auto" w:fill="FFFFFF"/>
        <w:tabs>
          <w:tab w:val="left" w:pos="278"/>
        </w:tabs>
        <w:ind w:right="96" w:firstLine="720"/>
        <w:jc w:val="center"/>
        <w:rPr>
          <w:b/>
          <w:sz w:val="24"/>
          <w:szCs w:val="24"/>
        </w:rPr>
      </w:pPr>
    </w:p>
    <w:p w:rsidR="003144C1" w:rsidRPr="00A368DF" w:rsidRDefault="003144C1" w:rsidP="003144C1">
      <w:pPr>
        <w:shd w:val="clear" w:color="auto" w:fill="FFFFFF"/>
        <w:tabs>
          <w:tab w:val="left" w:pos="278"/>
        </w:tabs>
        <w:ind w:right="96" w:firstLine="720"/>
        <w:jc w:val="both"/>
        <w:rPr>
          <w:b/>
          <w:sz w:val="24"/>
          <w:szCs w:val="24"/>
        </w:rPr>
      </w:pPr>
      <w:r w:rsidRPr="00A368DF">
        <w:rPr>
          <w:sz w:val="24"/>
          <w:szCs w:val="24"/>
        </w:rPr>
        <w:t>Риск случайной гибели результата Работ</w:t>
      </w:r>
      <w:r>
        <w:rPr>
          <w:sz w:val="24"/>
          <w:szCs w:val="24"/>
        </w:rPr>
        <w:t xml:space="preserve"> </w:t>
      </w:r>
      <w:r w:rsidRPr="00A368DF">
        <w:rPr>
          <w:sz w:val="24"/>
          <w:szCs w:val="24"/>
        </w:rPr>
        <w:t xml:space="preserve">до окончательной приемки результатов Работ по настоящему Договору несет </w:t>
      </w:r>
      <w:r>
        <w:rPr>
          <w:sz w:val="24"/>
          <w:szCs w:val="24"/>
        </w:rPr>
        <w:t>Генподрядчик</w:t>
      </w:r>
      <w:r w:rsidRPr="00A368DF">
        <w:rPr>
          <w:sz w:val="24"/>
          <w:szCs w:val="24"/>
        </w:rPr>
        <w:t>.</w:t>
      </w:r>
    </w:p>
    <w:p w:rsidR="003144C1" w:rsidRPr="00A368DF" w:rsidRDefault="003144C1" w:rsidP="003144C1">
      <w:pPr>
        <w:shd w:val="clear" w:color="auto" w:fill="FFFFFF"/>
        <w:tabs>
          <w:tab w:val="left" w:pos="278"/>
        </w:tabs>
        <w:ind w:right="96" w:firstLine="720"/>
        <w:jc w:val="center"/>
        <w:rPr>
          <w:b/>
          <w:sz w:val="24"/>
          <w:szCs w:val="24"/>
        </w:rPr>
      </w:pPr>
    </w:p>
    <w:p w:rsidR="003144C1" w:rsidRPr="00092E70" w:rsidRDefault="003144C1" w:rsidP="003144C1">
      <w:pPr>
        <w:shd w:val="clear" w:color="auto" w:fill="FFFFFF"/>
        <w:tabs>
          <w:tab w:val="left" w:pos="278"/>
        </w:tabs>
        <w:ind w:right="96" w:firstLine="720"/>
        <w:jc w:val="center"/>
        <w:rPr>
          <w:b/>
          <w:sz w:val="24"/>
          <w:szCs w:val="24"/>
        </w:rPr>
      </w:pPr>
      <w:r w:rsidRPr="00092E70">
        <w:rPr>
          <w:b/>
          <w:sz w:val="24"/>
          <w:szCs w:val="24"/>
        </w:rPr>
        <w:t xml:space="preserve">7. </w:t>
      </w:r>
      <w:r w:rsidRPr="00092E70">
        <w:rPr>
          <w:b/>
          <w:bCs/>
          <w:sz w:val="24"/>
          <w:szCs w:val="24"/>
        </w:rPr>
        <w:t>ГАРАНТИИ КАЧЕСТВА РАБОТ</w:t>
      </w:r>
    </w:p>
    <w:p w:rsidR="003144C1" w:rsidRPr="00092E70" w:rsidRDefault="003144C1" w:rsidP="003144C1">
      <w:pPr>
        <w:shd w:val="clear" w:color="auto" w:fill="FFFFFF"/>
        <w:tabs>
          <w:tab w:val="left" w:pos="709"/>
        </w:tabs>
        <w:spacing w:before="264"/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92E70">
        <w:rPr>
          <w:sz w:val="24"/>
          <w:szCs w:val="24"/>
        </w:rPr>
        <w:t>7.</w:t>
      </w:r>
      <w:r w:rsidRPr="00092E70">
        <w:rPr>
          <w:bCs/>
          <w:sz w:val="24"/>
          <w:szCs w:val="24"/>
        </w:rPr>
        <w:t>1</w:t>
      </w:r>
      <w:r>
        <w:rPr>
          <w:sz w:val="24"/>
          <w:szCs w:val="24"/>
        </w:rPr>
        <w:t>. Генп</w:t>
      </w:r>
      <w:r w:rsidRPr="00092E70">
        <w:rPr>
          <w:sz w:val="24"/>
          <w:szCs w:val="24"/>
        </w:rPr>
        <w:t>одрядчик гарантирует:</w:t>
      </w:r>
    </w:p>
    <w:p w:rsidR="003144C1" w:rsidRPr="00092E70" w:rsidRDefault="003144C1" w:rsidP="003144C1">
      <w:pPr>
        <w:shd w:val="clear" w:color="auto" w:fill="FFFFFF"/>
        <w:ind w:left="10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lastRenderedPageBreak/>
        <w:t>- надлежащее качество используемых материалов, конструкций, оборудования и систем, соответствие их сертификатам качества,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3144C1" w:rsidRPr="00092E70" w:rsidRDefault="003144C1" w:rsidP="003144C1">
      <w:pPr>
        <w:numPr>
          <w:ilvl w:val="0"/>
          <w:numId w:val="1"/>
        </w:numPr>
        <w:shd w:val="clear" w:color="auto" w:fill="FFFFFF"/>
        <w:tabs>
          <w:tab w:val="left" w:pos="854"/>
        </w:tabs>
        <w:ind w:left="10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качество выполненных работ в соответствии с проектно-сметной документацией и действующими нормами и техническими условиями;</w:t>
      </w:r>
    </w:p>
    <w:p w:rsidR="003144C1" w:rsidRPr="00092E70" w:rsidRDefault="003144C1" w:rsidP="003144C1">
      <w:pPr>
        <w:numPr>
          <w:ilvl w:val="0"/>
          <w:numId w:val="1"/>
        </w:numPr>
        <w:shd w:val="clear" w:color="auto" w:fill="FFFFFF"/>
        <w:tabs>
          <w:tab w:val="left" w:pos="854"/>
        </w:tabs>
        <w:ind w:left="10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своевременное устранение недостатков и дефектов, выявленных при приемке работ и в п</w:t>
      </w:r>
      <w:r>
        <w:rPr>
          <w:sz w:val="24"/>
          <w:szCs w:val="24"/>
        </w:rPr>
        <w:t>ериод гарантийной эксплуатации О</w:t>
      </w:r>
      <w:r w:rsidRPr="00092E70">
        <w:rPr>
          <w:sz w:val="24"/>
          <w:szCs w:val="24"/>
        </w:rPr>
        <w:t>бъекта;</w:t>
      </w:r>
    </w:p>
    <w:p w:rsidR="003144C1" w:rsidRPr="00092E70" w:rsidRDefault="003144C1" w:rsidP="003144C1">
      <w:pPr>
        <w:numPr>
          <w:ilvl w:val="0"/>
          <w:numId w:val="1"/>
        </w:numPr>
        <w:shd w:val="clear" w:color="auto" w:fill="FFFFFF"/>
        <w:tabs>
          <w:tab w:val="left" w:pos="854"/>
        </w:tabs>
        <w:ind w:left="10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бесперебойное функционирование инженерных систем и оборудован</w:t>
      </w:r>
      <w:r>
        <w:rPr>
          <w:sz w:val="24"/>
          <w:szCs w:val="24"/>
        </w:rPr>
        <w:t>ия при нормальной эксплуатации О</w:t>
      </w:r>
      <w:r w:rsidRPr="00092E70">
        <w:rPr>
          <w:sz w:val="24"/>
          <w:szCs w:val="24"/>
        </w:rPr>
        <w:t>бъекта.</w:t>
      </w:r>
    </w:p>
    <w:p w:rsidR="003144C1" w:rsidRPr="006E0866" w:rsidRDefault="003144C1" w:rsidP="003144C1">
      <w:pPr>
        <w:pStyle w:val="a9"/>
        <w:shd w:val="clear" w:color="auto" w:fill="FFFFFF"/>
        <w:tabs>
          <w:tab w:val="left" w:pos="1142"/>
        </w:tabs>
        <w:ind w:right="96"/>
        <w:jc w:val="both"/>
        <w:rPr>
          <w:sz w:val="24"/>
          <w:szCs w:val="24"/>
        </w:rPr>
      </w:pPr>
      <w:r w:rsidRPr="006E0866">
        <w:rPr>
          <w:sz w:val="24"/>
          <w:szCs w:val="24"/>
        </w:rPr>
        <w:t>7.2.</w:t>
      </w:r>
      <w:r w:rsidRPr="006E0866">
        <w:rPr>
          <w:sz w:val="24"/>
          <w:szCs w:val="24"/>
        </w:rPr>
        <w:tab/>
        <w:t>Гарантийный срок:</w:t>
      </w:r>
    </w:p>
    <w:p w:rsidR="003144C1" w:rsidRPr="006E0866" w:rsidRDefault="003144C1" w:rsidP="003144C1">
      <w:pPr>
        <w:pStyle w:val="a9"/>
        <w:shd w:val="clear" w:color="auto" w:fill="FFFFFF"/>
        <w:tabs>
          <w:tab w:val="left" w:pos="1142"/>
        </w:tabs>
        <w:ind w:left="0" w:right="96" w:firstLine="720"/>
        <w:jc w:val="both"/>
        <w:rPr>
          <w:sz w:val="24"/>
          <w:szCs w:val="24"/>
        </w:rPr>
      </w:pPr>
      <w:r w:rsidRPr="006E0866">
        <w:rPr>
          <w:sz w:val="24"/>
          <w:szCs w:val="24"/>
        </w:rPr>
        <w:t xml:space="preserve">- на строительно-монтажные работы при капитальном ремонте и реконструкции 5 лет </w:t>
      </w:r>
      <w:proofErr w:type="gramStart"/>
      <w:r w:rsidRPr="006E0866">
        <w:rPr>
          <w:sz w:val="24"/>
          <w:szCs w:val="24"/>
        </w:rPr>
        <w:t>с даты подписания</w:t>
      </w:r>
      <w:proofErr w:type="gramEnd"/>
      <w:r w:rsidRPr="006E0866">
        <w:rPr>
          <w:sz w:val="24"/>
          <w:szCs w:val="24"/>
        </w:rPr>
        <w:t xml:space="preserve"> Сторонами акта о приемке Объекта после ремонта;</w:t>
      </w:r>
    </w:p>
    <w:p w:rsidR="003144C1" w:rsidRPr="00092E70" w:rsidRDefault="003144C1" w:rsidP="003144C1">
      <w:pPr>
        <w:pStyle w:val="a9"/>
        <w:shd w:val="clear" w:color="auto" w:fill="FFFFFF"/>
        <w:tabs>
          <w:tab w:val="left" w:pos="1142"/>
        </w:tabs>
        <w:ind w:left="0" w:right="96" w:firstLine="709"/>
        <w:jc w:val="both"/>
        <w:rPr>
          <w:sz w:val="24"/>
          <w:szCs w:val="24"/>
        </w:rPr>
      </w:pPr>
      <w:r w:rsidRPr="006E0866">
        <w:rPr>
          <w:sz w:val="24"/>
          <w:szCs w:val="24"/>
        </w:rPr>
        <w:t>- нормальной эксплуатации Объекта и входящих в него инженерных систем, оборудования, материалов устанавливается 2 (два) года с момента подписания Сторонами акта о приемке Объекта после ремонта.</w:t>
      </w:r>
    </w:p>
    <w:p w:rsidR="003144C1" w:rsidRPr="00092E70" w:rsidRDefault="003144C1" w:rsidP="003144C1">
      <w:pPr>
        <w:shd w:val="clear" w:color="auto" w:fill="FFFFFF"/>
        <w:ind w:left="19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 xml:space="preserve">Если в период гарантийной эксплуатации </w:t>
      </w:r>
      <w:r>
        <w:rPr>
          <w:sz w:val="24"/>
          <w:szCs w:val="24"/>
        </w:rPr>
        <w:t>О</w:t>
      </w:r>
      <w:r w:rsidRPr="00092E70">
        <w:rPr>
          <w:sz w:val="24"/>
          <w:szCs w:val="24"/>
        </w:rPr>
        <w:t xml:space="preserve">бъекта обнаружатся дефекты, препятствующие </w:t>
      </w:r>
      <w:r>
        <w:rPr>
          <w:sz w:val="24"/>
          <w:szCs w:val="24"/>
        </w:rPr>
        <w:t>нормальной эксплуатации, то Генп</w:t>
      </w:r>
      <w:r w:rsidRPr="00092E70">
        <w:rPr>
          <w:sz w:val="24"/>
          <w:szCs w:val="24"/>
        </w:rPr>
        <w:t>одрядчик обязан их устранить за свой счет в согласованные с Заказчиком сроки.</w:t>
      </w:r>
    </w:p>
    <w:p w:rsidR="003144C1" w:rsidRPr="00092E70" w:rsidRDefault="003144C1" w:rsidP="003144C1">
      <w:pPr>
        <w:shd w:val="clear" w:color="auto" w:fill="FFFFFF"/>
        <w:ind w:left="19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 xml:space="preserve">Для участия в составлении акта, фиксирующего дефекты, согласования порядка и </w:t>
      </w:r>
      <w:r>
        <w:rPr>
          <w:sz w:val="24"/>
          <w:szCs w:val="24"/>
        </w:rPr>
        <w:t>сроков их устранения Генп</w:t>
      </w:r>
      <w:r w:rsidRPr="00092E70">
        <w:rPr>
          <w:sz w:val="24"/>
          <w:szCs w:val="24"/>
        </w:rPr>
        <w:t>одрядчик обязан командировать на</w:t>
      </w:r>
      <w:r>
        <w:rPr>
          <w:sz w:val="24"/>
          <w:szCs w:val="24"/>
        </w:rPr>
        <w:t xml:space="preserve"> О</w:t>
      </w:r>
      <w:r w:rsidRPr="00092E70">
        <w:rPr>
          <w:sz w:val="24"/>
          <w:szCs w:val="24"/>
        </w:rPr>
        <w:t>бъект своего представителя не позднее, чем через 5</w:t>
      </w:r>
      <w:r>
        <w:rPr>
          <w:sz w:val="24"/>
          <w:szCs w:val="24"/>
        </w:rPr>
        <w:t xml:space="preserve"> (пять)</w:t>
      </w:r>
      <w:r w:rsidRPr="00092E70">
        <w:rPr>
          <w:sz w:val="24"/>
          <w:szCs w:val="24"/>
        </w:rPr>
        <w:t xml:space="preserve"> дней со дня получения извещения Заказчика.</w:t>
      </w:r>
    </w:p>
    <w:p w:rsidR="003144C1" w:rsidRPr="00092E70" w:rsidRDefault="003144C1" w:rsidP="003144C1">
      <w:pPr>
        <w:shd w:val="clear" w:color="auto" w:fill="FFFFFF"/>
        <w:ind w:left="10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Гарантийный срок в этом случае продлевается соответственно на период устранения дефектов.</w:t>
      </w:r>
    </w:p>
    <w:p w:rsidR="003144C1" w:rsidRPr="00092E70" w:rsidRDefault="003144C1" w:rsidP="003144C1">
      <w:pPr>
        <w:shd w:val="clear" w:color="auto" w:fill="FFFFFF"/>
        <w:spacing w:before="5"/>
        <w:ind w:left="10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 xml:space="preserve">Указанные гарантии не распространяются на случаи преднамеренного повреждения </w:t>
      </w:r>
      <w:r>
        <w:rPr>
          <w:sz w:val="24"/>
          <w:szCs w:val="24"/>
        </w:rPr>
        <w:t>О</w:t>
      </w:r>
      <w:r w:rsidRPr="00092E70">
        <w:rPr>
          <w:sz w:val="24"/>
          <w:szCs w:val="24"/>
        </w:rPr>
        <w:t>бъекта третьими лицами.</w:t>
      </w:r>
    </w:p>
    <w:p w:rsidR="003144C1" w:rsidRPr="00092E70" w:rsidRDefault="003144C1" w:rsidP="003144C1">
      <w:pPr>
        <w:shd w:val="clear" w:color="auto" w:fill="FFFFFF"/>
        <w:spacing w:before="5"/>
        <w:ind w:left="10"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отказе Генп</w:t>
      </w:r>
      <w:r w:rsidRPr="00092E70">
        <w:rPr>
          <w:sz w:val="24"/>
          <w:szCs w:val="24"/>
        </w:rPr>
        <w:t>одрядчика от составления или подписания акта Обнаружения дефектов и недоделок для их подтверждения Заказчик вправе назначить экспертизу, которая составит соответствующий акт по фиксированию дефектов и недоделок и их характер.</w:t>
      </w:r>
    </w:p>
    <w:p w:rsidR="003144C1" w:rsidRDefault="003144C1" w:rsidP="003144C1">
      <w:pPr>
        <w:shd w:val="clear" w:color="auto" w:fill="FFFFFF"/>
        <w:tabs>
          <w:tab w:val="left" w:pos="259"/>
        </w:tabs>
        <w:ind w:right="96" w:firstLine="720"/>
        <w:jc w:val="center"/>
        <w:rPr>
          <w:b/>
          <w:sz w:val="24"/>
          <w:szCs w:val="24"/>
        </w:rPr>
      </w:pPr>
    </w:p>
    <w:p w:rsidR="003144C1" w:rsidRPr="00092E70" w:rsidRDefault="003144C1" w:rsidP="003144C1">
      <w:pPr>
        <w:shd w:val="clear" w:color="auto" w:fill="FFFFFF"/>
        <w:tabs>
          <w:tab w:val="left" w:pos="259"/>
        </w:tabs>
        <w:ind w:right="96" w:firstLine="720"/>
        <w:jc w:val="center"/>
        <w:rPr>
          <w:sz w:val="24"/>
          <w:szCs w:val="24"/>
        </w:rPr>
      </w:pPr>
      <w:r w:rsidRPr="00092E70">
        <w:rPr>
          <w:b/>
          <w:sz w:val="24"/>
          <w:szCs w:val="24"/>
        </w:rPr>
        <w:t>8.</w:t>
      </w:r>
      <w:r w:rsidRPr="00092E70">
        <w:rPr>
          <w:sz w:val="24"/>
          <w:szCs w:val="24"/>
        </w:rPr>
        <w:t xml:space="preserve"> </w:t>
      </w:r>
      <w:r w:rsidRPr="00092E70">
        <w:rPr>
          <w:b/>
          <w:bCs/>
          <w:sz w:val="24"/>
          <w:szCs w:val="24"/>
        </w:rPr>
        <w:t>ОТВЕТСТВЕННОСТЬ СТОРОН</w:t>
      </w:r>
    </w:p>
    <w:p w:rsidR="003144C1" w:rsidRPr="00092E70" w:rsidRDefault="003144C1" w:rsidP="003144C1">
      <w:pPr>
        <w:shd w:val="clear" w:color="auto" w:fill="FFFFFF"/>
        <w:tabs>
          <w:tab w:val="left" w:pos="1134"/>
        </w:tabs>
        <w:spacing w:before="269"/>
        <w:ind w:left="10"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8.1.</w:t>
      </w:r>
      <w:r>
        <w:rPr>
          <w:sz w:val="24"/>
          <w:szCs w:val="24"/>
        </w:rPr>
        <w:tab/>
      </w:r>
      <w:proofErr w:type="gramStart"/>
      <w:r w:rsidRPr="00092E70">
        <w:rPr>
          <w:sz w:val="24"/>
          <w:szCs w:val="24"/>
        </w:rPr>
        <w:t>За задержку начала</w:t>
      </w:r>
      <w:r>
        <w:rPr>
          <w:sz w:val="24"/>
          <w:szCs w:val="24"/>
        </w:rPr>
        <w:t xml:space="preserve"> приемки законченного ремонтом О</w:t>
      </w:r>
      <w:r w:rsidRPr="00092E70">
        <w:rPr>
          <w:sz w:val="24"/>
          <w:szCs w:val="24"/>
        </w:rPr>
        <w:t>бъекта на срок свыше 10</w:t>
      </w:r>
      <w:r>
        <w:rPr>
          <w:sz w:val="24"/>
          <w:szCs w:val="24"/>
        </w:rPr>
        <w:t xml:space="preserve"> (десяти)</w:t>
      </w:r>
      <w:r w:rsidRPr="00092E70">
        <w:rPr>
          <w:sz w:val="24"/>
          <w:szCs w:val="24"/>
        </w:rPr>
        <w:t xml:space="preserve"> дней со дня получения извещени</w:t>
      </w:r>
      <w:r>
        <w:rPr>
          <w:sz w:val="24"/>
          <w:szCs w:val="24"/>
        </w:rPr>
        <w:t>я Генподрядчика о предъявлении Объекта к сдаче Генп</w:t>
      </w:r>
      <w:r w:rsidRPr="00092E70">
        <w:rPr>
          <w:sz w:val="24"/>
          <w:szCs w:val="24"/>
        </w:rPr>
        <w:t xml:space="preserve">одрядчик имеет право применить к Заказчику санкции в виде пени в размере 0.01% от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 xml:space="preserve">оговорной цены, указанной в пункте 2.1. настоящего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 xml:space="preserve">оговора за каждый день просрочки, но не более 3%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>оговорной цены.</w:t>
      </w:r>
      <w:proofErr w:type="gramEnd"/>
    </w:p>
    <w:p w:rsidR="003144C1" w:rsidRPr="00092E70" w:rsidRDefault="003144C1" w:rsidP="003144C1">
      <w:pPr>
        <w:shd w:val="clear" w:color="auto" w:fill="FFFFFF"/>
        <w:tabs>
          <w:tab w:val="left" w:pos="1134"/>
        </w:tabs>
        <w:ind w:right="96" w:firstLine="709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8.2.</w:t>
      </w:r>
      <w:r>
        <w:rPr>
          <w:sz w:val="24"/>
          <w:szCs w:val="24"/>
        </w:rPr>
        <w:tab/>
        <w:t>Генп</w:t>
      </w:r>
      <w:r w:rsidRPr="00092E70">
        <w:rPr>
          <w:sz w:val="24"/>
          <w:szCs w:val="24"/>
        </w:rPr>
        <w:t>одрядчик</w:t>
      </w:r>
      <w:r>
        <w:rPr>
          <w:sz w:val="24"/>
          <w:szCs w:val="24"/>
        </w:rPr>
        <w:t xml:space="preserve"> уплачивает </w:t>
      </w:r>
      <w:r w:rsidRPr="00092E70">
        <w:rPr>
          <w:sz w:val="24"/>
          <w:szCs w:val="24"/>
        </w:rPr>
        <w:t xml:space="preserve"> Заказчик</w:t>
      </w:r>
      <w:r>
        <w:rPr>
          <w:sz w:val="24"/>
          <w:szCs w:val="24"/>
        </w:rPr>
        <w:t>у</w:t>
      </w:r>
      <w:r w:rsidRPr="00092E70">
        <w:rPr>
          <w:sz w:val="24"/>
          <w:szCs w:val="24"/>
        </w:rPr>
        <w:t>:</w:t>
      </w:r>
    </w:p>
    <w:p w:rsidR="003144C1" w:rsidRPr="005378AC" w:rsidRDefault="003144C1" w:rsidP="003144C1">
      <w:pPr>
        <w:numPr>
          <w:ilvl w:val="0"/>
          <w:numId w:val="19"/>
        </w:numPr>
        <w:shd w:val="clear" w:color="auto" w:fill="FFFFFF"/>
        <w:tabs>
          <w:tab w:val="left" w:pos="1306"/>
        </w:tabs>
        <w:ind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 xml:space="preserve">За несвоевременное окончание ремонта </w:t>
      </w:r>
      <w:r>
        <w:rPr>
          <w:sz w:val="24"/>
          <w:szCs w:val="24"/>
        </w:rPr>
        <w:t>Объекта по вине Генп</w:t>
      </w:r>
      <w:r w:rsidRPr="00092E70">
        <w:rPr>
          <w:sz w:val="24"/>
          <w:szCs w:val="24"/>
        </w:rPr>
        <w:t>одрядчика - пени в размере 0.1% от</w:t>
      </w:r>
      <w:r>
        <w:rPr>
          <w:sz w:val="24"/>
          <w:szCs w:val="24"/>
        </w:rPr>
        <w:t xml:space="preserve"> Д</w:t>
      </w:r>
      <w:r w:rsidRPr="00092E70">
        <w:rPr>
          <w:sz w:val="24"/>
          <w:szCs w:val="24"/>
        </w:rPr>
        <w:t xml:space="preserve">оговорной цены, указанной в пункте 2.1. настоящего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>оговора за каждый день просрочки, но не более 3</w:t>
      </w:r>
      <w:r>
        <w:rPr>
          <w:sz w:val="24"/>
          <w:szCs w:val="24"/>
        </w:rPr>
        <w:t>% Д</w:t>
      </w:r>
      <w:r w:rsidRPr="005378AC">
        <w:rPr>
          <w:sz w:val="24"/>
          <w:szCs w:val="24"/>
        </w:rPr>
        <w:t>оговорной цены;</w:t>
      </w:r>
    </w:p>
    <w:p w:rsidR="003144C1" w:rsidRPr="00092E70" w:rsidRDefault="003144C1" w:rsidP="003144C1">
      <w:pPr>
        <w:numPr>
          <w:ilvl w:val="0"/>
          <w:numId w:val="19"/>
        </w:numPr>
        <w:shd w:val="clear" w:color="auto" w:fill="FFFFFF"/>
        <w:tabs>
          <w:tab w:val="left" w:pos="1306"/>
        </w:tabs>
        <w:ind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 xml:space="preserve">За несвоевременное освобождение </w:t>
      </w:r>
      <w:r>
        <w:rPr>
          <w:sz w:val="24"/>
          <w:szCs w:val="24"/>
        </w:rPr>
        <w:t>О</w:t>
      </w:r>
      <w:r w:rsidRPr="00092E70">
        <w:rPr>
          <w:sz w:val="24"/>
          <w:szCs w:val="24"/>
        </w:rPr>
        <w:t xml:space="preserve">бъекта от принадлежащего ему имущества и строительного мусора - штраф в размере </w:t>
      </w:r>
      <w:r w:rsidRPr="005378AC">
        <w:rPr>
          <w:b/>
          <w:bCs/>
          <w:sz w:val="24"/>
          <w:szCs w:val="24"/>
        </w:rPr>
        <w:t>100 000 (Сто тысяч) рублей</w:t>
      </w:r>
      <w:r w:rsidRPr="00092E70">
        <w:rPr>
          <w:b/>
          <w:bCs/>
          <w:sz w:val="24"/>
          <w:szCs w:val="24"/>
        </w:rPr>
        <w:t xml:space="preserve"> </w:t>
      </w:r>
      <w:r w:rsidRPr="00092E70">
        <w:rPr>
          <w:sz w:val="24"/>
          <w:szCs w:val="24"/>
        </w:rPr>
        <w:t>за каждый день задержки.</w:t>
      </w:r>
    </w:p>
    <w:p w:rsidR="003144C1" w:rsidRDefault="003144C1" w:rsidP="003144C1">
      <w:pPr>
        <w:numPr>
          <w:ilvl w:val="0"/>
          <w:numId w:val="20"/>
        </w:numPr>
        <w:shd w:val="clear" w:color="auto" w:fill="FFFFFF"/>
        <w:tabs>
          <w:tab w:val="left" w:pos="1123"/>
        </w:tabs>
        <w:ind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Генп</w:t>
      </w:r>
      <w:r w:rsidRPr="00092E70">
        <w:rPr>
          <w:sz w:val="24"/>
          <w:szCs w:val="24"/>
        </w:rPr>
        <w:t>одрядчик несет ответственность перед Заказчиком за действи</w:t>
      </w:r>
      <w:r>
        <w:rPr>
          <w:sz w:val="24"/>
          <w:szCs w:val="24"/>
        </w:rPr>
        <w:t>я третьих лиц, привлеченных Генп</w:t>
      </w:r>
      <w:r w:rsidRPr="00092E70">
        <w:rPr>
          <w:sz w:val="24"/>
          <w:szCs w:val="24"/>
        </w:rPr>
        <w:t xml:space="preserve">одрядчиком к выполнению работ по настоящему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>оговору</w:t>
      </w:r>
      <w:r>
        <w:rPr>
          <w:sz w:val="24"/>
          <w:szCs w:val="24"/>
        </w:rPr>
        <w:t xml:space="preserve">, как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свои собственные</w:t>
      </w:r>
      <w:r w:rsidRPr="00092E70">
        <w:rPr>
          <w:sz w:val="24"/>
          <w:szCs w:val="24"/>
        </w:rPr>
        <w:t>.</w:t>
      </w:r>
    </w:p>
    <w:p w:rsidR="003144C1" w:rsidRPr="005378AC" w:rsidRDefault="003144C1" w:rsidP="003144C1">
      <w:pPr>
        <w:numPr>
          <w:ilvl w:val="0"/>
          <w:numId w:val="20"/>
        </w:numPr>
        <w:shd w:val="clear" w:color="auto" w:fill="FFFFFF"/>
        <w:tabs>
          <w:tab w:val="left" w:pos="1123"/>
        </w:tabs>
        <w:ind w:right="96" w:firstLine="720"/>
        <w:jc w:val="both"/>
        <w:rPr>
          <w:sz w:val="24"/>
          <w:szCs w:val="24"/>
        </w:rPr>
      </w:pPr>
      <w:r w:rsidRPr="005378AC">
        <w:rPr>
          <w:sz w:val="24"/>
          <w:szCs w:val="24"/>
        </w:rPr>
        <w:t>Заказчик и собственник Объекта не несут ответственности за у</w:t>
      </w:r>
      <w:r>
        <w:rPr>
          <w:sz w:val="24"/>
          <w:szCs w:val="24"/>
        </w:rPr>
        <w:t>щерб, причиненный имуществу Генп</w:t>
      </w:r>
      <w:r w:rsidRPr="005378AC">
        <w:rPr>
          <w:sz w:val="24"/>
          <w:szCs w:val="24"/>
        </w:rPr>
        <w:t xml:space="preserve">одрядчика и привлеченных субподрядчиков в случае, если такой ущерб возник по вине последних. </w:t>
      </w:r>
    </w:p>
    <w:p w:rsidR="003144C1" w:rsidRPr="005378AC" w:rsidRDefault="003144C1" w:rsidP="003144C1">
      <w:pPr>
        <w:numPr>
          <w:ilvl w:val="0"/>
          <w:numId w:val="20"/>
        </w:numPr>
        <w:shd w:val="clear" w:color="auto" w:fill="FFFFFF"/>
        <w:tabs>
          <w:tab w:val="left" w:pos="1123"/>
        </w:tabs>
        <w:ind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Генп</w:t>
      </w:r>
      <w:r w:rsidRPr="005378AC">
        <w:rPr>
          <w:sz w:val="24"/>
          <w:szCs w:val="24"/>
        </w:rPr>
        <w:t xml:space="preserve">одрядчик несет ответственность за правильность оформления первичной и иной документации, в том числе составленной при исполнении  привлеченными субподрядчиками обязательств по выполнению Работ. </w:t>
      </w:r>
    </w:p>
    <w:p w:rsidR="003144C1" w:rsidRPr="00B76F09" w:rsidRDefault="003144C1" w:rsidP="003144C1">
      <w:pPr>
        <w:numPr>
          <w:ilvl w:val="0"/>
          <w:numId w:val="20"/>
        </w:numPr>
        <w:shd w:val="clear" w:color="auto" w:fill="FFFFFF"/>
        <w:tabs>
          <w:tab w:val="left" w:pos="1123"/>
        </w:tabs>
        <w:ind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Генп</w:t>
      </w:r>
      <w:r w:rsidRPr="00092E70">
        <w:rPr>
          <w:sz w:val="24"/>
          <w:szCs w:val="24"/>
        </w:rPr>
        <w:t>одрядчик несет ответственность за соблюдение норм и правил техники безопасности, пожарной безопасности, природоохранного законодательства.</w:t>
      </w:r>
    </w:p>
    <w:p w:rsidR="003144C1" w:rsidRPr="00DF3335" w:rsidRDefault="003144C1" w:rsidP="003144C1">
      <w:pPr>
        <w:shd w:val="clear" w:color="auto" w:fill="FFFFFF"/>
        <w:tabs>
          <w:tab w:val="left" w:pos="1123"/>
        </w:tabs>
        <w:ind w:right="96"/>
        <w:jc w:val="both"/>
        <w:rPr>
          <w:sz w:val="24"/>
          <w:szCs w:val="24"/>
        </w:rPr>
      </w:pPr>
    </w:p>
    <w:p w:rsidR="003144C1" w:rsidRDefault="003144C1" w:rsidP="003144C1">
      <w:pPr>
        <w:ind w:firstLine="720"/>
        <w:jc w:val="center"/>
        <w:rPr>
          <w:b/>
          <w:sz w:val="24"/>
          <w:szCs w:val="24"/>
        </w:rPr>
      </w:pPr>
      <w:r w:rsidRPr="00B76F0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 АНТИКОРРУПЦИОННАЯ ОГОВОРКА</w:t>
      </w:r>
    </w:p>
    <w:p w:rsidR="003144C1" w:rsidRPr="00FA7312" w:rsidRDefault="003144C1" w:rsidP="003144C1">
      <w:pPr>
        <w:ind w:firstLine="720"/>
        <w:jc w:val="center"/>
        <w:rPr>
          <w:b/>
          <w:sz w:val="24"/>
          <w:szCs w:val="24"/>
        </w:rPr>
      </w:pPr>
    </w:p>
    <w:p w:rsidR="003144C1" w:rsidRPr="00FA7312" w:rsidRDefault="003144C1" w:rsidP="003144C1">
      <w:pPr>
        <w:pStyle w:val="ConsNormal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6F09">
        <w:rPr>
          <w:rFonts w:ascii="Times New Roman" w:eastAsia="Times New Roman" w:hAnsi="Times New Roman"/>
          <w:sz w:val="24"/>
          <w:szCs w:val="24"/>
        </w:rPr>
        <w:t>П</w:t>
      </w:r>
      <w:r w:rsidRPr="00FA7312">
        <w:rPr>
          <w:rFonts w:ascii="Times New Roman" w:hAnsi="Times New Roman"/>
          <w:sz w:val="24"/>
          <w:szCs w:val="24"/>
        </w:rPr>
        <w:t xml:space="preserve">ри исполнении своих обязательств по настоящему Договору Стороны, их </w:t>
      </w:r>
      <w:proofErr w:type="spellStart"/>
      <w:r w:rsidRPr="00FA7312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Pr="00FA7312"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3144C1" w:rsidRPr="00FA7312" w:rsidRDefault="003144C1" w:rsidP="003144C1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FA7312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FA7312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Pr="00FA7312"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3144C1" w:rsidRPr="00FA7312" w:rsidRDefault="003144C1" w:rsidP="003144C1">
      <w:pPr>
        <w:pStyle w:val="ConsNormal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7312">
        <w:rPr>
          <w:rFonts w:ascii="Times New Roman" w:hAnsi="Times New Roman"/>
          <w:sz w:val="24"/>
          <w:szCs w:val="24"/>
        </w:rPr>
        <w:t xml:space="preserve">В случае возникновения у Стороны подозрений, что произошло или может произойти нарушение каких-либо положений пункта </w:t>
      </w:r>
      <w:r w:rsidRPr="004739FD">
        <w:rPr>
          <w:rFonts w:ascii="Times New Roman" w:hAnsi="Times New Roman"/>
          <w:sz w:val="24"/>
          <w:szCs w:val="24"/>
        </w:rPr>
        <w:t>9</w:t>
      </w:r>
      <w:r w:rsidRPr="00FA7312">
        <w:rPr>
          <w:rFonts w:ascii="Times New Roman" w:hAnsi="Times New Roman"/>
          <w:sz w:val="24"/>
          <w:szCs w:val="24"/>
        </w:rPr>
        <w:t xml:space="preserve">.1. 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</w:t>
      </w:r>
      <w:r w:rsidRPr="004739FD">
        <w:rPr>
          <w:rFonts w:ascii="Times New Roman" w:hAnsi="Times New Roman"/>
          <w:sz w:val="24"/>
          <w:szCs w:val="24"/>
        </w:rPr>
        <w:t>9</w:t>
      </w:r>
      <w:r w:rsidRPr="00FA7312">
        <w:rPr>
          <w:rFonts w:ascii="Times New Roman" w:hAnsi="Times New Roman"/>
          <w:sz w:val="24"/>
          <w:szCs w:val="24"/>
        </w:rPr>
        <w:t xml:space="preserve">.1.  настоящего раздела другой Стороной, её </w:t>
      </w:r>
      <w:proofErr w:type="spellStart"/>
      <w:r>
        <w:rPr>
          <w:rFonts w:ascii="Times New Roman" w:hAnsi="Times New Roman"/>
          <w:sz w:val="24"/>
          <w:szCs w:val="24"/>
        </w:rPr>
        <w:t>аффил</w:t>
      </w:r>
      <w:r w:rsidRPr="00FA7312">
        <w:rPr>
          <w:rFonts w:ascii="Times New Roman" w:hAnsi="Times New Roman"/>
          <w:sz w:val="24"/>
          <w:szCs w:val="24"/>
        </w:rPr>
        <w:t>ированными</w:t>
      </w:r>
      <w:proofErr w:type="spellEnd"/>
      <w:r w:rsidRPr="00FA7312"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3144C1" w:rsidRPr="00A22BEA" w:rsidRDefault="003144C1" w:rsidP="003144C1">
      <w:pPr>
        <w:pStyle w:val="ConsNormal"/>
        <w:jc w:val="both"/>
        <w:rPr>
          <w:sz w:val="28"/>
          <w:szCs w:val="28"/>
        </w:rPr>
      </w:pPr>
      <w:r w:rsidRPr="00FA7312">
        <w:rPr>
          <w:rFonts w:ascii="Times New Roman" w:hAnsi="Times New Roman"/>
          <w:sz w:val="24"/>
          <w:szCs w:val="24"/>
        </w:rPr>
        <w:t xml:space="preserve">Каналы уведомления «Заказчика» о нарушениях каких-либо положений пункта </w:t>
      </w:r>
      <w:r w:rsidRPr="004739FD">
        <w:rPr>
          <w:rFonts w:ascii="Times New Roman" w:hAnsi="Times New Roman"/>
          <w:sz w:val="24"/>
          <w:szCs w:val="24"/>
        </w:rPr>
        <w:t>9</w:t>
      </w:r>
      <w:r w:rsidRPr="00FA7312">
        <w:rPr>
          <w:rFonts w:ascii="Times New Roman" w:hAnsi="Times New Roman"/>
          <w:sz w:val="24"/>
          <w:szCs w:val="24"/>
        </w:rPr>
        <w:t xml:space="preserve">.1.  настоящего раздела (499) 262-66-66, официальный сайт </w:t>
      </w:r>
      <w:hyperlink r:id="rId8" w:history="1">
        <w:r w:rsidRPr="00FA7312">
          <w:rPr>
            <w:rStyle w:val="ab"/>
            <w:sz w:val="24"/>
            <w:szCs w:val="24"/>
            <w:lang w:val="en-US"/>
          </w:rPr>
          <w:t>www</w:t>
        </w:r>
        <w:r w:rsidRPr="00FA7312">
          <w:rPr>
            <w:rStyle w:val="ab"/>
            <w:sz w:val="24"/>
            <w:szCs w:val="24"/>
          </w:rPr>
          <w:t>.</w:t>
        </w:r>
        <w:proofErr w:type="spellStart"/>
        <w:r w:rsidRPr="00FA7312">
          <w:rPr>
            <w:rStyle w:val="ab"/>
            <w:sz w:val="24"/>
            <w:szCs w:val="24"/>
            <w:lang w:val="en-US"/>
          </w:rPr>
          <w:t>rzd</w:t>
        </w:r>
        <w:proofErr w:type="spellEnd"/>
        <w:r w:rsidRPr="00FA7312">
          <w:rPr>
            <w:rStyle w:val="ab"/>
            <w:sz w:val="24"/>
            <w:szCs w:val="24"/>
          </w:rPr>
          <w:t>.</w:t>
        </w:r>
        <w:proofErr w:type="spellStart"/>
        <w:r w:rsidRPr="00FA7312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 w:rsidRPr="00FA7312">
        <w:rPr>
          <w:rFonts w:ascii="Times New Roman" w:hAnsi="Times New Roman"/>
          <w:sz w:val="24"/>
          <w:szCs w:val="24"/>
        </w:rPr>
        <w:t xml:space="preserve"> (для заполнения специальной формы).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312">
        <w:rPr>
          <w:rFonts w:ascii="Times New Roman" w:hAnsi="Times New Roman"/>
          <w:sz w:val="24"/>
          <w:szCs w:val="24"/>
        </w:rPr>
        <w:t xml:space="preserve">Каналы </w:t>
      </w:r>
      <w:r w:rsidRPr="00D950BA">
        <w:rPr>
          <w:rFonts w:ascii="Times New Roman" w:hAnsi="Times New Roman"/>
          <w:sz w:val="24"/>
          <w:szCs w:val="24"/>
        </w:rPr>
        <w:t>уведомления «</w:t>
      </w:r>
      <w:r w:rsidRPr="008E51C2">
        <w:rPr>
          <w:rFonts w:ascii="Times New Roman" w:hAnsi="Times New Roman"/>
          <w:sz w:val="24"/>
          <w:szCs w:val="24"/>
        </w:rPr>
        <w:t>Генподрядчика</w:t>
      </w:r>
      <w:r w:rsidRPr="00D950BA">
        <w:rPr>
          <w:rFonts w:ascii="Times New Roman" w:hAnsi="Times New Roman"/>
          <w:sz w:val="24"/>
          <w:szCs w:val="24"/>
        </w:rPr>
        <w:t>» о нарушениях</w:t>
      </w:r>
      <w:r w:rsidRPr="00FA7312">
        <w:rPr>
          <w:rFonts w:ascii="Times New Roman" w:hAnsi="Times New Roman"/>
          <w:sz w:val="24"/>
          <w:szCs w:val="24"/>
        </w:rPr>
        <w:t xml:space="preserve"> каких-либо положений пункта </w:t>
      </w:r>
      <w:r w:rsidRPr="004739FD">
        <w:rPr>
          <w:rFonts w:ascii="Times New Roman" w:hAnsi="Times New Roman"/>
          <w:sz w:val="24"/>
          <w:szCs w:val="24"/>
        </w:rPr>
        <w:t>9</w:t>
      </w:r>
      <w:r w:rsidRPr="00FA7312">
        <w:rPr>
          <w:rFonts w:ascii="Times New Roman" w:hAnsi="Times New Roman"/>
          <w:sz w:val="24"/>
          <w:szCs w:val="24"/>
        </w:rPr>
        <w:t xml:space="preserve">.1.  настоящего раздела: </w:t>
      </w:r>
      <w:r w:rsidRPr="008E51C2">
        <w:rPr>
          <w:rFonts w:ascii="Times New Roman" w:hAnsi="Times New Roman"/>
          <w:sz w:val="24"/>
          <w:szCs w:val="24"/>
        </w:rPr>
        <w:t>(812) 240-20-68</w:t>
      </w:r>
      <w:r>
        <w:rPr>
          <w:rFonts w:ascii="Times New Roman" w:hAnsi="Times New Roman"/>
          <w:sz w:val="24"/>
          <w:szCs w:val="24"/>
        </w:rPr>
        <w:t>.</w:t>
      </w:r>
    </w:p>
    <w:p w:rsidR="003144C1" w:rsidRPr="00FA7312" w:rsidRDefault="003144C1" w:rsidP="003144C1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FA7312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пункта </w:t>
      </w:r>
      <w:r w:rsidRPr="004739FD">
        <w:rPr>
          <w:rFonts w:ascii="Times New Roman" w:hAnsi="Times New Roman"/>
          <w:sz w:val="24"/>
          <w:szCs w:val="24"/>
        </w:rPr>
        <w:t>9</w:t>
      </w:r>
      <w:r w:rsidRPr="00FA7312">
        <w:rPr>
          <w:rFonts w:ascii="Times New Roman" w:hAnsi="Times New Roman"/>
          <w:sz w:val="24"/>
          <w:szCs w:val="24"/>
        </w:rPr>
        <w:t>.1.  настоящего раздела, обязана рассмотреть уведомление и сообщить другой Стороне об итогах его рассмотрения в течение 10</w:t>
      </w:r>
      <w:r>
        <w:rPr>
          <w:rFonts w:ascii="Times New Roman" w:hAnsi="Times New Roman"/>
          <w:sz w:val="24"/>
          <w:szCs w:val="24"/>
        </w:rPr>
        <w:t xml:space="preserve"> (десяти)</w:t>
      </w:r>
      <w:r w:rsidRPr="00FA7312">
        <w:rPr>
          <w:rFonts w:ascii="Times New Roman" w:hAnsi="Times New Roman"/>
          <w:sz w:val="24"/>
          <w:szCs w:val="24"/>
        </w:rPr>
        <w:t xml:space="preserve"> рабочих дней </w:t>
      </w:r>
      <w:proofErr w:type="gramStart"/>
      <w:r w:rsidRPr="00FA7312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FA7312">
        <w:rPr>
          <w:rFonts w:ascii="Times New Roman" w:hAnsi="Times New Roman"/>
          <w:sz w:val="24"/>
          <w:szCs w:val="24"/>
        </w:rPr>
        <w:t xml:space="preserve"> письменного уведомления.</w:t>
      </w:r>
    </w:p>
    <w:p w:rsidR="003144C1" w:rsidRPr="00FA7312" w:rsidRDefault="003144C1" w:rsidP="003144C1">
      <w:pPr>
        <w:pStyle w:val="ConsNormal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7312">
        <w:rPr>
          <w:rFonts w:ascii="Times New Roman" w:hAnsi="Times New Roman"/>
          <w:sz w:val="24"/>
          <w:szCs w:val="24"/>
        </w:rPr>
        <w:t xml:space="preserve">Стороны гарантируют осуществление надлежащего разбирательства по фактам нарушения положений пункта </w:t>
      </w:r>
      <w:r w:rsidRPr="004739FD">
        <w:rPr>
          <w:rFonts w:ascii="Times New Roman" w:hAnsi="Times New Roman"/>
          <w:sz w:val="24"/>
          <w:szCs w:val="24"/>
        </w:rPr>
        <w:t>9</w:t>
      </w:r>
      <w:r w:rsidRPr="00FA7312">
        <w:rPr>
          <w:rFonts w:ascii="Times New Roman" w:hAnsi="Times New Roman"/>
          <w:sz w:val="24"/>
          <w:szCs w:val="24"/>
        </w:rPr>
        <w:t>.1. 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3144C1" w:rsidRPr="00FA7312" w:rsidRDefault="003144C1" w:rsidP="003144C1">
      <w:pPr>
        <w:pStyle w:val="ConsNormal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7312">
        <w:rPr>
          <w:rFonts w:ascii="Times New Roman" w:hAnsi="Times New Roman"/>
          <w:sz w:val="24"/>
          <w:szCs w:val="24"/>
        </w:rPr>
        <w:t xml:space="preserve">В случае подтверждения факта нарушения одной Стороной положений пункта </w:t>
      </w:r>
      <w:r w:rsidRPr="004739FD">
        <w:rPr>
          <w:rFonts w:ascii="Times New Roman" w:hAnsi="Times New Roman"/>
          <w:sz w:val="24"/>
          <w:szCs w:val="24"/>
        </w:rPr>
        <w:t>9</w:t>
      </w:r>
      <w:r w:rsidRPr="00FA7312">
        <w:rPr>
          <w:rFonts w:ascii="Times New Roman" w:hAnsi="Times New Roman"/>
          <w:sz w:val="24"/>
          <w:szCs w:val="24"/>
        </w:rPr>
        <w:t xml:space="preserve">.1. настоящего раздела и/или неполучения другой Стороной информации об итогах рассмотрения уведомления о нарушении в соответствии с пунктом </w:t>
      </w:r>
      <w:r w:rsidRPr="004739F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.2. </w:t>
      </w:r>
      <w:r w:rsidRPr="00FA7312">
        <w:rPr>
          <w:rFonts w:ascii="Times New Roman" w:hAnsi="Times New Roman"/>
          <w:sz w:val="24"/>
          <w:szCs w:val="24"/>
        </w:rPr>
        <w:t>настоящего раздела, другая Сторона имеет право расторгнуть настоящий Договор в одностороннем внесудебном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312">
        <w:rPr>
          <w:rFonts w:ascii="Times New Roman" w:hAnsi="Times New Roman"/>
          <w:sz w:val="24"/>
          <w:szCs w:val="24"/>
        </w:rPr>
        <w:t xml:space="preserve"> порядке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312">
        <w:rPr>
          <w:rFonts w:ascii="Times New Roman" w:hAnsi="Times New Roman"/>
          <w:sz w:val="24"/>
          <w:szCs w:val="24"/>
        </w:rPr>
        <w:t xml:space="preserve">путем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312"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312">
        <w:rPr>
          <w:rFonts w:ascii="Times New Roman" w:hAnsi="Times New Roman"/>
          <w:sz w:val="24"/>
          <w:szCs w:val="24"/>
        </w:rPr>
        <w:t xml:space="preserve"> письменного уведомления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312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FA7312">
        <w:rPr>
          <w:rFonts w:ascii="Times New Roman" w:hAnsi="Times New Roman"/>
          <w:sz w:val="24"/>
          <w:szCs w:val="24"/>
        </w:rPr>
        <w:t>позднее</w:t>
      </w:r>
      <w:proofErr w:type="gramEnd"/>
      <w:r w:rsidRPr="00FA7312">
        <w:rPr>
          <w:rFonts w:ascii="Times New Roman" w:hAnsi="Times New Roman"/>
          <w:sz w:val="24"/>
          <w:szCs w:val="24"/>
        </w:rPr>
        <w:t xml:space="preserve"> чем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312">
        <w:rPr>
          <w:rFonts w:ascii="Times New Roman" w:hAnsi="Times New Roman"/>
          <w:sz w:val="24"/>
          <w:szCs w:val="24"/>
        </w:rPr>
        <w:t xml:space="preserve"> за 30 (тридцать) календарных дней до прекращения действия настоящего Договора.</w:t>
      </w:r>
    </w:p>
    <w:p w:rsidR="003144C1" w:rsidRPr="009329B0" w:rsidRDefault="003144C1" w:rsidP="003144C1">
      <w:pPr>
        <w:shd w:val="clear" w:color="auto" w:fill="FFFFFF"/>
        <w:tabs>
          <w:tab w:val="left" w:pos="1123"/>
        </w:tabs>
        <w:ind w:left="720" w:right="96"/>
        <w:jc w:val="both"/>
        <w:rPr>
          <w:sz w:val="24"/>
          <w:szCs w:val="24"/>
        </w:rPr>
      </w:pPr>
    </w:p>
    <w:p w:rsidR="003144C1" w:rsidRPr="00092E70" w:rsidRDefault="003144C1" w:rsidP="003144C1">
      <w:pPr>
        <w:shd w:val="clear" w:color="auto" w:fill="FFFFFF"/>
        <w:ind w:right="96" w:firstLine="720"/>
        <w:jc w:val="center"/>
        <w:rPr>
          <w:sz w:val="24"/>
          <w:szCs w:val="24"/>
        </w:rPr>
      </w:pPr>
      <w:r w:rsidRPr="00D038C3">
        <w:rPr>
          <w:b/>
          <w:bCs/>
          <w:sz w:val="24"/>
          <w:szCs w:val="24"/>
        </w:rPr>
        <w:t>10</w:t>
      </w:r>
      <w:r w:rsidRPr="00092E70">
        <w:rPr>
          <w:b/>
          <w:bCs/>
          <w:sz w:val="24"/>
          <w:szCs w:val="24"/>
        </w:rPr>
        <w:t>. КОНФИДЕНЦИАЛЬНОСТЬ</w:t>
      </w:r>
    </w:p>
    <w:p w:rsidR="003144C1" w:rsidRDefault="003144C1" w:rsidP="003144C1">
      <w:pPr>
        <w:ind w:firstLine="708"/>
        <w:jc w:val="both"/>
        <w:rPr>
          <w:sz w:val="24"/>
          <w:szCs w:val="24"/>
        </w:rPr>
      </w:pPr>
    </w:p>
    <w:p w:rsidR="003144C1" w:rsidRPr="005B2CAA" w:rsidRDefault="003144C1" w:rsidP="003144C1">
      <w:pPr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Генподрядчик</w:t>
      </w:r>
      <w:r w:rsidRPr="005B2CAA">
        <w:rPr>
          <w:sz w:val="24"/>
          <w:szCs w:val="24"/>
        </w:rPr>
        <w:t xml:space="preserve"> не вправе без письменного согласия Заказчика сообщать третьим лицам, за исключением работников </w:t>
      </w:r>
      <w:r>
        <w:rPr>
          <w:sz w:val="24"/>
          <w:szCs w:val="24"/>
        </w:rPr>
        <w:t>Генподрядчика</w:t>
      </w:r>
      <w:r w:rsidRPr="005B2CAA">
        <w:rPr>
          <w:sz w:val="24"/>
          <w:szCs w:val="24"/>
        </w:rPr>
        <w:t xml:space="preserve">, информацию, связанную или полученную в связи с выполнением настоящего Договора, </w:t>
      </w:r>
      <w:r w:rsidRPr="007C6853">
        <w:rPr>
          <w:sz w:val="24"/>
          <w:szCs w:val="24"/>
        </w:rPr>
        <w:t xml:space="preserve">включая информацию о результатах выполненных Работ, </w:t>
      </w:r>
      <w:r w:rsidRPr="005B2CAA">
        <w:rPr>
          <w:sz w:val="24"/>
          <w:szCs w:val="24"/>
        </w:rPr>
        <w:t>и  использовать ее для каких-либо целей, кроме связанных с выполнением обязательств по настоящему Договору, в том числе после прекращения настоящего Договора (далее – конфиденциальная информация).</w:t>
      </w:r>
      <w:proofErr w:type="gramEnd"/>
    </w:p>
    <w:p w:rsidR="003144C1" w:rsidRPr="005B2CAA" w:rsidRDefault="003144C1" w:rsidP="003144C1">
      <w:pPr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Генподрядчик</w:t>
      </w:r>
      <w:r w:rsidRPr="005B2CAA">
        <w:rPr>
          <w:sz w:val="24"/>
          <w:szCs w:val="24"/>
        </w:rPr>
        <w:t xml:space="preserve"> не вправе передавать оригиналы или копии документов, полученные от Заказчика, третьим лицам, за исключением работников</w:t>
      </w:r>
      <w:r>
        <w:rPr>
          <w:sz w:val="24"/>
          <w:szCs w:val="24"/>
        </w:rPr>
        <w:t xml:space="preserve"> Генподрядчика</w:t>
      </w:r>
      <w:r w:rsidRPr="005B2CAA">
        <w:rPr>
          <w:sz w:val="24"/>
          <w:szCs w:val="24"/>
        </w:rPr>
        <w:t xml:space="preserve">, без предварительного письменного согласия Заказчика. </w:t>
      </w:r>
    </w:p>
    <w:p w:rsidR="003144C1" w:rsidRPr="005B2CAA" w:rsidRDefault="003144C1" w:rsidP="003144C1">
      <w:pPr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Генподрядчик</w:t>
      </w:r>
      <w:r w:rsidRPr="005B2CAA">
        <w:rPr>
          <w:sz w:val="24"/>
          <w:szCs w:val="24"/>
        </w:rPr>
        <w:t xml:space="preserve"> обязуется обеспечить, чтобы его работники и </w:t>
      </w:r>
      <w:proofErr w:type="gramStart"/>
      <w:r w:rsidRPr="005B2CAA">
        <w:rPr>
          <w:sz w:val="24"/>
          <w:szCs w:val="24"/>
        </w:rPr>
        <w:t>другие</w:t>
      </w:r>
      <w:proofErr w:type="gramEnd"/>
      <w:r w:rsidRPr="005B2CAA">
        <w:rPr>
          <w:sz w:val="24"/>
          <w:szCs w:val="24"/>
        </w:rPr>
        <w:t xml:space="preserve"> привлекаемые к выполнению Работ третьи лица также не нарушали требования конфиденциальности. </w:t>
      </w:r>
    </w:p>
    <w:p w:rsidR="003144C1" w:rsidRPr="000570EE" w:rsidRDefault="003144C1" w:rsidP="003144C1">
      <w:pPr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Генподрядчик</w:t>
      </w:r>
      <w:r w:rsidRPr="005B2CAA">
        <w:rPr>
          <w:sz w:val="24"/>
          <w:szCs w:val="24"/>
        </w:rPr>
        <w:t xml:space="preserve"> имеет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</w:t>
      </w:r>
      <w:proofErr w:type="gramStart"/>
      <w:r w:rsidRPr="005B2CAA">
        <w:rPr>
          <w:sz w:val="24"/>
          <w:szCs w:val="24"/>
        </w:rPr>
        <w:t>,</w:t>
      </w:r>
      <w:proofErr w:type="gramEnd"/>
      <w:r w:rsidRPr="005B2CAA">
        <w:rPr>
          <w:sz w:val="24"/>
          <w:szCs w:val="24"/>
        </w:rPr>
        <w:t xml:space="preserve"> </w:t>
      </w:r>
      <w:r>
        <w:rPr>
          <w:sz w:val="24"/>
          <w:szCs w:val="24"/>
        </w:rPr>
        <w:t>Генподрядчик</w:t>
      </w:r>
      <w:r w:rsidRPr="005B2CAA">
        <w:rPr>
          <w:sz w:val="24"/>
          <w:szCs w:val="24"/>
        </w:rPr>
        <w:t xml:space="preserve">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:rsidR="003144C1" w:rsidRPr="000570EE" w:rsidRDefault="003144C1" w:rsidP="003144C1">
      <w:pPr>
        <w:tabs>
          <w:tab w:val="left" w:pos="1276"/>
        </w:tabs>
        <w:ind w:left="709"/>
        <w:jc w:val="both"/>
        <w:rPr>
          <w:sz w:val="24"/>
          <w:szCs w:val="24"/>
        </w:rPr>
      </w:pPr>
    </w:p>
    <w:p w:rsidR="003144C1" w:rsidRPr="00092E70" w:rsidRDefault="003144C1" w:rsidP="003144C1">
      <w:pPr>
        <w:shd w:val="clear" w:color="auto" w:fill="FFFFFF"/>
        <w:ind w:right="96" w:firstLine="720"/>
        <w:jc w:val="center"/>
        <w:rPr>
          <w:sz w:val="24"/>
          <w:szCs w:val="24"/>
        </w:rPr>
      </w:pPr>
      <w:r w:rsidRPr="00092E70">
        <w:rPr>
          <w:b/>
          <w:bCs/>
          <w:sz w:val="24"/>
          <w:szCs w:val="24"/>
        </w:rPr>
        <w:t>1</w:t>
      </w:r>
      <w:r w:rsidRPr="00351456">
        <w:rPr>
          <w:b/>
          <w:bCs/>
          <w:sz w:val="24"/>
          <w:szCs w:val="24"/>
        </w:rPr>
        <w:t>1</w:t>
      </w:r>
      <w:r w:rsidRPr="00092E70">
        <w:rPr>
          <w:b/>
          <w:bCs/>
          <w:sz w:val="24"/>
          <w:szCs w:val="24"/>
        </w:rPr>
        <w:t>. ОБСТОЯТЕЛЬСТВА НЕПРЕОДОЛИМОЙ СИЛЫ</w:t>
      </w:r>
    </w:p>
    <w:p w:rsidR="003144C1" w:rsidRDefault="003144C1" w:rsidP="003144C1">
      <w:pPr>
        <w:jc w:val="both"/>
      </w:pPr>
      <w:r w:rsidRPr="000436D5">
        <w:tab/>
      </w:r>
    </w:p>
    <w:p w:rsidR="003144C1" w:rsidRDefault="003144C1" w:rsidP="003144C1">
      <w:pPr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proofErr w:type="gramStart"/>
      <w:r w:rsidRPr="00DC5003">
        <w:rPr>
          <w:sz w:val="24"/>
          <w:szCs w:val="24"/>
        </w:rPr>
        <w:t>Ни</w:t>
      </w:r>
      <w:r w:rsidRPr="000436D5">
        <w:rPr>
          <w:sz w:val="24"/>
          <w:szCs w:val="24"/>
        </w:rPr>
        <w:t xml:space="preserve">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3144C1" w:rsidRDefault="003144C1" w:rsidP="003144C1">
      <w:pPr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351456">
        <w:rPr>
          <w:sz w:val="24"/>
          <w:szCs w:val="24"/>
        </w:rPr>
        <w:t>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3144C1" w:rsidRPr="00351456" w:rsidRDefault="003144C1" w:rsidP="003144C1">
      <w:pPr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351456">
        <w:rPr>
          <w:sz w:val="24"/>
          <w:szCs w:val="24"/>
        </w:rPr>
        <w:t>Сторона, которая не исполняет свои обязательства вследствие действия обстоятельств непреодолимой силы, должна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3144C1" w:rsidRDefault="003144C1" w:rsidP="003144C1">
      <w:pPr>
        <w:jc w:val="both"/>
        <w:rPr>
          <w:sz w:val="24"/>
          <w:szCs w:val="24"/>
        </w:rPr>
      </w:pPr>
      <w:r w:rsidRPr="000436D5">
        <w:rPr>
          <w:sz w:val="24"/>
          <w:szCs w:val="24"/>
        </w:rPr>
        <w:tab/>
        <w:t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</w:t>
      </w:r>
    </w:p>
    <w:p w:rsidR="003144C1" w:rsidRDefault="003144C1" w:rsidP="003144C1">
      <w:pPr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351456">
        <w:rPr>
          <w:sz w:val="24"/>
          <w:szCs w:val="24"/>
        </w:rPr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3144C1" w:rsidRPr="00351456" w:rsidRDefault="003144C1" w:rsidP="003144C1">
      <w:pPr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351456">
        <w:rPr>
          <w:sz w:val="24"/>
          <w:szCs w:val="24"/>
        </w:rPr>
        <w:t xml:space="preserve">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351456">
        <w:rPr>
          <w:sz w:val="24"/>
          <w:szCs w:val="24"/>
        </w:rPr>
        <w:t>Договор</w:t>
      </w:r>
      <w:proofErr w:type="gramEnd"/>
      <w:r w:rsidRPr="00351456">
        <w:rPr>
          <w:sz w:val="24"/>
          <w:szCs w:val="24"/>
        </w:rPr>
        <w:t xml:space="preserve"> может быть расторгнут по соглашению Сторон, либо в порядке, установленном пунктом 13.3 настоящего Договора.</w:t>
      </w:r>
    </w:p>
    <w:p w:rsidR="003144C1" w:rsidRPr="00092E70" w:rsidRDefault="003144C1" w:rsidP="003144C1">
      <w:pPr>
        <w:shd w:val="clear" w:color="auto" w:fill="FFFFFF"/>
        <w:tabs>
          <w:tab w:val="left" w:pos="1238"/>
        </w:tabs>
        <w:ind w:left="720" w:right="96"/>
        <w:jc w:val="both"/>
        <w:rPr>
          <w:sz w:val="24"/>
          <w:szCs w:val="24"/>
        </w:rPr>
      </w:pPr>
    </w:p>
    <w:p w:rsidR="003144C1" w:rsidRDefault="003144C1" w:rsidP="003144C1">
      <w:pPr>
        <w:numPr>
          <w:ilvl w:val="0"/>
          <w:numId w:val="27"/>
        </w:numPr>
        <w:shd w:val="clear" w:color="auto" w:fill="FFFFFF"/>
        <w:ind w:right="96"/>
        <w:jc w:val="center"/>
        <w:rPr>
          <w:b/>
          <w:bCs/>
          <w:sz w:val="24"/>
          <w:szCs w:val="24"/>
        </w:rPr>
      </w:pPr>
      <w:r w:rsidRPr="00092E70">
        <w:rPr>
          <w:b/>
          <w:bCs/>
          <w:sz w:val="24"/>
          <w:szCs w:val="24"/>
        </w:rPr>
        <w:t>РАЗРЕШЕНИЕ СПОРОВ</w:t>
      </w:r>
    </w:p>
    <w:p w:rsidR="003144C1" w:rsidRPr="00092E70" w:rsidRDefault="003144C1" w:rsidP="003144C1">
      <w:pPr>
        <w:shd w:val="clear" w:color="auto" w:fill="FFFFFF"/>
        <w:ind w:left="480" w:right="96"/>
        <w:rPr>
          <w:b/>
          <w:sz w:val="24"/>
          <w:szCs w:val="24"/>
        </w:rPr>
      </w:pPr>
    </w:p>
    <w:p w:rsidR="003144C1" w:rsidRDefault="003144C1" w:rsidP="003144C1">
      <w:pPr>
        <w:numPr>
          <w:ilvl w:val="0"/>
          <w:numId w:val="26"/>
        </w:numPr>
        <w:shd w:val="clear" w:color="auto" w:fill="FFFFFF"/>
        <w:tabs>
          <w:tab w:val="left" w:pos="1276"/>
        </w:tabs>
        <w:spacing w:before="264"/>
        <w:ind w:left="0" w:right="96" w:firstLine="709"/>
        <w:contextualSpacing/>
        <w:jc w:val="both"/>
        <w:rPr>
          <w:sz w:val="24"/>
          <w:szCs w:val="24"/>
        </w:rPr>
      </w:pPr>
      <w:r w:rsidRPr="00092E70">
        <w:rPr>
          <w:sz w:val="24"/>
          <w:szCs w:val="24"/>
        </w:rPr>
        <w:t xml:space="preserve">Все споры, возникающие при исполнении настоящего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>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3144C1" w:rsidRDefault="003144C1" w:rsidP="003144C1">
      <w:pPr>
        <w:numPr>
          <w:ilvl w:val="0"/>
          <w:numId w:val="26"/>
        </w:numPr>
        <w:shd w:val="clear" w:color="auto" w:fill="FFFFFF"/>
        <w:tabs>
          <w:tab w:val="left" w:pos="1276"/>
        </w:tabs>
        <w:spacing w:before="264"/>
        <w:ind w:left="0" w:right="1" w:firstLine="709"/>
        <w:contextualSpacing/>
        <w:jc w:val="both"/>
        <w:rPr>
          <w:sz w:val="24"/>
          <w:szCs w:val="24"/>
        </w:rPr>
      </w:pPr>
      <w:r w:rsidRPr="005C21B6">
        <w:rPr>
          <w:sz w:val="24"/>
          <w:szCs w:val="24"/>
        </w:rPr>
        <w:t>Если Стороны не придут к соглашению путем переговоров, все споры рассматриваются в претензионном порядке. Срок рассмотрения претензии</w:t>
      </w:r>
      <w:r>
        <w:rPr>
          <w:sz w:val="24"/>
          <w:szCs w:val="24"/>
        </w:rPr>
        <w:t xml:space="preserve"> </w:t>
      </w:r>
      <w:r w:rsidRPr="005C21B6">
        <w:rPr>
          <w:sz w:val="24"/>
          <w:szCs w:val="24"/>
        </w:rPr>
        <w:t xml:space="preserve"> три </w:t>
      </w:r>
      <w:r>
        <w:rPr>
          <w:sz w:val="24"/>
          <w:szCs w:val="24"/>
        </w:rPr>
        <w:t xml:space="preserve">  </w:t>
      </w:r>
      <w:r w:rsidRPr="005C21B6">
        <w:rPr>
          <w:sz w:val="24"/>
          <w:szCs w:val="24"/>
        </w:rPr>
        <w:t xml:space="preserve">недели </w:t>
      </w:r>
      <w:r>
        <w:rPr>
          <w:sz w:val="24"/>
          <w:szCs w:val="24"/>
        </w:rPr>
        <w:br/>
      </w:r>
      <w:proofErr w:type="gramStart"/>
      <w:r w:rsidRPr="005C21B6">
        <w:rPr>
          <w:sz w:val="24"/>
          <w:szCs w:val="24"/>
        </w:rPr>
        <w:t>с даты получения</w:t>
      </w:r>
      <w:proofErr w:type="gramEnd"/>
      <w:r w:rsidRPr="005C21B6">
        <w:rPr>
          <w:sz w:val="24"/>
          <w:szCs w:val="24"/>
        </w:rPr>
        <w:t xml:space="preserve"> претензии.</w:t>
      </w:r>
    </w:p>
    <w:p w:rsidR="003144C1" w:rsidRPr="00730386" w:rsidRDefault="003144C1" w:rsidP="003144C1">
      <w:pPr>
        <w:numPr>
          <w:ilvl w:val="0"/>
          <w:numId w:val="26"/>
        </w:numPr>
        <w:shd w:val="clear" w:color="auto" w:fill="FFFFFF"/>
        <w:tabs>
          <w:tab w:val="left" w:pos="1276"/>
        </w:tabs>
        <w:spacing w:before="264"/>
        <w:ind w:left="0" w:right="96" w:firstLine="709"/>
        <w:contextualSpacing/>
        <w:jc w:val="both"/>
        <w:rPr>
          <w:sz w:val="24"/>
          <w:szCs w:val="24"/>
        </w:rPr>
      </w:pPr>
      <w:r w:rsidRPr="00730386">
        <w:rPr>
          <w:sz w:val="24"/>
          <w:szCs w:val="24"/>
        </w:rPr>
        <w:t>В случае если споры не урегулированы Сторонами путем переговоров и в претензионном порядке, то они передаются заинтересованной Стороной в Арбитражный суд в соответствии с действующим законодательством Российской Федерации.</w:t>
      </w:r>
    </w:p>
    <w:p w:rsidR="003144C1" w:rsidRPr="00092E70" w:rsidRDefault="003144C1" w:rsidP="003144C1">
      <w:pPr>
        <w:shd w:val="clear" w:color="auto" w:fill="FFFFFF"/>
        <w:ind w:left="19" w:right="96" w:firstLine="720"/>
        <w:jc w:val="both"/>
        <w:rPr>
          <w:sz w:val="24"/>
          <w:szCs w:val="24"/>
        </w:rPr>
      </w:pPr>
    </w:p>
    <w:p w:rsidR="003144C1" w:rsidRPr="00092E70" w:rsidRDefault="003144C1" w:rsidP="003144C1">
      <w:pPr>
        <w:shd w:val="clear" w:color="auto" w:fill="FFFFFF"/>
        <w:ind w:right="96" w:firstLine="720"/>
        <w:jc w:val="center"/>
        <w:rPr>
          <w:b/>
          <w:sz w:val="24"/>
          <w:szCs w:val="24"/>
        </w:rPr>
      </w:pPr>
      <w:r w:rsidRPr="00092E70"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>3</w:t>
      </w:r>
      <w:r w:rsidRPr="00092E70">
        <w:rPr>
          <w:b/>
          <w:sz w:val="24"/>
          <w:szCs w:val="24"/>
        </w:rPr>
        <w:t xml:space="preserve">. </w:t>
      </w:r>
      <w:r w:rsidRPr="00092E70">
        <w:rPr>
          <w:b/>
          <w:bCs/>
          <w:sz w:val="24"/>
          <w:szCs w:val="24"/>
        </w:rPr>
        <w:t>ОСОБЫЕ УСЛОВИЯ</w:t>
      </w:r>
    </w:p>
    <w:p w:rsidR="003144C1" w:rsidRPr="00092E70" w:rsidRDefault="003144C1" w:rsidP="003144C1">
      <w:pPr>
        <w:numPr>
          <w:ilvl w:val="0"/>
          <w:numId w:val="21"/>
        </w:numPr>
        <w:shd w:val="clear" w:color="auto" w:fill="FFFFFF"/>
        <w:tabs>
          <w:tab w:val="left" w:pos="1248"/>
        </w:tabs>
        <w:spacing w:before="274"/>
        <w:ind w:left="19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Для осуществления строительной деятельн</w:t>
      </w:r>
      <w:r>
        <w:rPr>
          <w:sz w:val="24"/>
          <w:szCs w:val="24"/>
        </w:rPr>
        <w:t>ости Генп</w:t>
      </w:r>
      <w:r w:rsidRPr="00092E70">
        <w:rPr>
          <w:sz w:val="24"/>
          <w:szCs w:val="24"/>
        </w:rPr>
        <w:t xml:space="preserve">одрядчик обязан иметь свидетельство, выданное </w:t>
      </w:r>
      <w:proofErr w:type="spellStart"/>
      <w:r w:rsidRPr="00092E70">
        <w:rPr>
          <w:sz w:val="24"/>
          <w:szCs w:val="24"/>
        </w:rPr>
        <w:t>саморегулированной</w:t>
      </w:r>
      <w:proofErr w:type="spellEnd"/>
      <w:r w:rsidRPr="00092E70">
        <w:rPr>
          <w:sz w:val="24"/>
          <w:szCs w:val="24"/>
        </w:rPr>
        <w:t xml:space="preserve"> организацией (далее – СРО).</w:t>
      </w:r>
    </w:p>
    <w:p w:rsidR="003144C1" w:rsidRPr="00092E70" w:rsidRDefault="003144C1" w:rsidP="003144C1">
      <w:pPr>
        <w:numPr>
          <w:ilvl w:val="0"/>
          <w:numId w:val="21"/>
        </w:numPr>
        <w:shd w:val="clear" w:color="auto" w:fill="FFFFFF"/>
        <w:tabs>
          <w:tab w:val="left" w:pos="1248"/>
        </w:tabs>
        <w:ind w:left="19"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Генп</w:t>
      </w:r>
      <w:r w:rsidRPr="00092E70">
        <w:rPr>
          <w:sz w:val="24"/>
          <w:szCs w:val="24"/>
        </w:rPr>
        <w:t>одрядчик приступает к работе после передачи ему утвержденной Заказчиком проектно-сметной документации.</w:t>
      </w:r>
    </w:p>
    <w:p w:rsidR="003144C1" w:rsidRPr="00092E70" w:rsidRDefault="003144C1" w:rsidP="003144C1">
      <w:pPr>
        <w:numPr>
          <w:ilvl w:val="0"/>
          <w:numId w:val="21"/>
        </w:numPr>
        <w:shd w:val="clear" w:color="auto" w:fill="FFFFFF"/>
        <w:tabs>
          <w:tab w:val="left" w:pos="1248"/>
        </w:tabs>
        <w:ind w:left="19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Ущерб, нанесенный трет</w:t>
      </w:r>
      <w:r>
        <w:rPr>
          <w:sz w:val="24"/>
          <w:szCs w:val="24"/>
        </w:rPr>
        <w:t>ьему лицу в результате ремонта О</w:t>
      </w:r>
      <w:r w:rsidRPr="00092E70">
        <w:rPr>
          <w:sz w:val="24"/>
          <w:szCs w:val="24"/>
        </w:rPr>
        <w:t xml:space="preserve">бъекта по вине </w:t>
      </w:r>
      <w:r>
        <w:rPr>
          <w:sz w:val="24"/>
          <w:szCs w:val="24"/>
        </w:rPr>
        <w:t>Генпо</w:t>
      </w:r>
      <w:r w:rsidRPr="00092E70">
        <w:rPr>
          <w:sz w:val="24"/>
          <w:szCs w:val="24"/>
        </w:rPr>
        <w:t>дрядчика или Заказчика, компенсируется виновной стороной. Ущерб, нанесенный этому лицу по непред</w:t>
      </w:r>
      <w:r>
        <w:rPr>
          <w:sz w:val="24"/>
          <w:szCs w:val="24"/>
        </w:rPr>
        <w:t>виденным причинам, возмещается С</w:t>
      </w:r>
      <w:r w:rsidRPr="00092E70">
        <w:rPr>
          <w:sz w:val="24"/>
          <w:szCs w:val="24"/>
        </w:rPr>
        <w:t>торонами на паритетных началах.</w:t>
      </w:r>
    </w:p>
    <w:p w:rsidR="003144C1" w:rsidRPr="00092E70" w:rsidRDefault="003144C1" w:rsidP="003144C1">
      <w:pPr>
        <w:numPr>
          <w:ilvl w:val="0"/>
          <w:numId w:val="21"/>
        </w:numPr>
        <w:shd w:val="clear" w:color="auto" w:fill="FFFFFF"/>
        <w:tabs>
          <w:tab w:val="left" w:pos="1248"/>
        </w:tabs>
        <w:spacing w:before="5"/>
        <w:ind w:left="19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 xml:space="preserve">Любая договоренность между Сторонами, влекущая за собой новые </w:t>
      </w:r>
      <w:r w:rsidRPr="00092E70">
        <w:rPr>
          <w:sz w:val="24"/>
          <w:szCs w:val="24"/>
        </w:rPr>
        <w:lastRenderedPageBreak/>
        <w:t xml:space="preserve">обстоятельства, не предусмотренные настоящим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>оговором, считается действительной, если она подтверждена Сторонами в письменной форме в виде дополнительного соглашения.</w:t>
      </w:r>
    </w:p>
    <w:p w:rsidR="003144C1" w:rsidRPr="00092E70" w:rsidRDefault="003144C1" w:rsidP="003144C1">
      <w:pPr>
        <w:numPr>
          <w:ilvl w:val="0"/>
          <w:numId w:val="21"/>
        </w:numPr>
        <w:shd w:val="clear" w:color="auto" w:fill="FFFFFF"/>
        <w:tabs>
          <w:tab w:val="left" w:pos="1276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Генп</w:t>
      </w:r>
      <w:r w:rsidRPr="00092E70">
        <w:rPr>
          <w:sz w:val="24"/>
          <w:szCs w:val="24"/>
        </w:rPr>
        <w:t xml:space="preserve">одрядчик обязан обеспечить субподрядчиков всей необходимой документацией на </w:t>
      </w:r>
      <w:r>
        <w:rPr>
          <w:sz w:val="24"/>
          <w:szCs w:val="24"/>
        </w:rPr>
        <w:t xml:space="preserve">выполнение </w:t>
      </w:r>
      <w:r w:rsidRPr="00092E70">
        <w:rPr>
          <w:sz w:val="24"/>
          <w:szCs w:val="24"/>
        </w:rPr>
        <w:t xml:space="preserve">работ, предусмотренных настоящим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>оговором.</w:t>
      </w:r>
    </w:p>
    <w:p w:rsidR="003144C1" w:rsidRDefault="003144C1" w:rsidP="003144C1">
      <w:pPr>
        <w:shd w:val="clear" w:color="auto" w:fill="FFFFFF"/>
        <w:ind w:right="96" w:firstLine="720"/>
        <w:jc w:val="center"/>
        <w:rPr>
          <w:b/>
          <w:sz w:val="24"/>
          <w:szCs w:val="24"/>
        </w:rPr>
      </w:pPr>
    </w:p>
    <w:p w:rsidR="003144C1" w:rsidRPr="00092E70" w:rsidRDefault="003144C1" w:rsidP="003144C1">
      <w:pPr>
        <w:shd w:val="clear" w:color="auto" w:fill="FFFFFF"/>
        <w:ind w:right="96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3B0C18">
        <w:rPr>
          <w:b/>
          <w:sz w:val="24"/>
          <w:szCs w:val="24"/>
        </w:rPr>
        <w:t>4</w:t>
      </w:r>
      <w:r w:rsidRPr="00092E70">
        <w:rPr>
          <w:b/>
          <w:sz w:val="24"/>
          <w:szCs w:val="24"/>
        </w:rPr>
        <w:t xml:space="preserve">. ПОРЯДОК ВНЕСЕНИЯ ИЗМЕНЕНИЙ, ДОПОЛНЕНИЙ 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br/>
      </w:r>
      <w:r w:rsidRPr="00092E70">
        <w:rPr>
          <w:b/>
          <w:sz w:val="24"/>
          <w:szCs w:val="24"/>
        </w:rPr>
        <w:t>В ДОГОВОР И ЕГО РАСТОРЖЕНИЯ</w:t>
      </w:r>
    </w:p>
    <w:p w:rsidR="003144C1" w:rsidRPr="00092E70" w:rsidRDefault="003144C1" w:rsidP="003144C1">
      <w:pPr>
        <w:numPr>
          <w:ilvl w:val="0"/>
          <w:numId w:val="22"/>
        </w:numPr>
        <w:shd w:val="clear" w:color="auto" w:fill="FFFFFF"/>
        <w:tabs>
          <w:tab w:val="left" w:pos="1258"/>
        </w:tabs>
        <w:spacing w:before="254"/>
        <w:ind w:left="19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 xml:space="preserve">В настоящий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 xml:space="preserve">оговор могут быть внесены изменения и дополнения, которые оформляются Сторонами дополнительными соглашениями к настоящему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>оговору.</w:t>
      </w:r>
    </w:p>
    <w:p w:rsidR="003144C1" w:rsidRPr="004C4BF5" w:rsidRDefault="003144C1" w:rsidP="003144C1">
      <w:pPr>
        <w:numPr>
          <w:ilvl w:val="0"/>
          <w:numId w:val="22"/>
        </w:numPr>
        <w:shd w:val="clear" w:color="auto" w:fill="FFFFFF"/>
        <w:tabs>
          <w:tab w:val="left" w:pos="1258"/>
        </w:tabs>
        <w:ind w:left="19" w:right="96" w:firstLine="720"/>
        <w:jc w:val="both"/>
        <w:rPr>
          <w:sz w:val="24"/>
          <w:szCs w:val="24"/>
        </w:rPr>
      </w:pPr>
      <w:r w:rsidRPr="004C4BF5">
        <w:rPr>
          <w:sz w:val="24"/>
          <w:szCs w:val="24"/>
        </w:rPr>
        <w:t>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</w:t>
      </w:r>
      <w:r>
        <w:rPr>
          <w:sz w:val="24"/>
          <w:szCs w:val="24"/>
        </w:rPr>
        <w:t xml:space="preserve">дерации. </w:t>
      </w:r>
    </w:p>
    <w:p w:rsidR="003144C1" w:rsidRDefault="003144C1" w:rsidP="003144C1">
      <w:pPr>
        <w:numPr>
          <w:ilvl w:val="0"/>
          <w:numId w:val="22"/>
        </w:numPr>
        <w:shd w:val="clear" w:color="auto" w:fill="FFFFFF"/>
        <w:tabs>
          <w:tab w:val="left" w:pos="1258"/>
        </w:tabs>
        <w:ind w:left="19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 xml:space="preserve">Заказчик, решивший расторгнуть настоящий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 xml:space="preserve">оговор, должен направить письменное уведомление о намерении расторгнуть настоящий </w:t>
      </w:r>
      <w:r>
        <w:rPr>
          <w:sz w:val="24"/>
          <w:szCs w:val="24"/>
        </w:rPr>
        <w:t>Договор Генп</w:t>
      </w:r>
      <w:r w:rsidRPr="00092E70">
        <w:rPr>
          <w:sz w:val="24"/>
          <w:szCs w:val="24"/>
        </w:rPr>
        <w:t xml:space="preserve">одрядчику не позднее, чем за 30 (тридцать) календарных дней до предполагаемой даты расторжения настоящего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 xml:space="preserve">оговора. Настоящий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>оговор считается расторгнутым с даты, указанной в уведомлении о расторжении. При этом Заказчик обязан оплатить фактические затраты на выполнение работ, прои</w:t>
      </w:r>
      <w:r>
        <w:rPr>
          <w:sz w:val="24"/>
          <w:szCs w:val="24"/>
        </w:rPr>
        <w:t>зведенные до даты получения Генп</w:t>
      </w:r>
      <w:r w:rsidRPr="00092E70">
        <w:rPr>
          <w:sz w:val="24"/>
          <w:szCs w:val="24"/>
        </w:rPr>
        <w:t xml:space="preserve">одрядчиком уведомления о расторжении настоящего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>оговора.</w:t>
      </w:r>
    </w:p>
    <w:p w:rsidR="003144C1" w:rsidRPr="00092E70" w:rsidRDefault="003144C1" w:rsidP="003144C1">
      <w:pPr>
        <w:numPr>
          <w:ilvl w:val="0"/>
          <w:numId w:val="22"/>
        </w:numPr>
        <w:shd w:val="clear" w:color="auto" w:fill="FFFFFF"/>
        <w:tabs>
          <w:tab w:val="left" w:pos="1258"/>
        </w:tabs>
        <w:ind w:left="19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 xml:space="preserve">В случае досрочного расторжения настоящего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 xml:space="preserve">оговора по основаниям, предусмотренным законодательством Российской Федерации и настоящим </w:t>
      </w:r>
      <w:r>
        <w:rPr>
          <w:sz w:val="24"/>
          <w:szCs w:val="24"/>
        </w:rPr>
        <w:t>Договором, Генп</w:t>
      </w:r>
      <w:r w:rsidRPr="00092E70">
        <w:rPr>
          <w:sz w:val="24"/>
          <w:szCs w:val="24"/>
        </w:rPr>
        <w:t>одрядчик обязуется возвратить Заказчику</w:t>
      </w:r>
      <w:r>
        <w:rPr>
          <w:sz w:val="24"/>
          <w:szCs w:val="24"/>
        </w:rPr>
        <w:t xml:space="preserve"> </w:t>
      </w:r>
      <w:r w:rsidRPr="00092E70">
        <w:rPr>
          <w:sz w:val="24"/>
          <w:szCs w:val="24"/>
        </w:rPr>
        <w:t xml:space="preserve">платеж в части, превышающей цену выполненных работ в течение 3 (трёх) банковских дней </w:t>
      </w:r>
      <w:proofErr w:type="gramStart"/>
      <w:r w:rsidRPr="00092E70">
        <w:rPr>
          <w:sz w:val="24"/>
          <w:szCs w:val="24"/>
        </w:rPr>
        <w:t>с даты расторжения</w:t>
      </w:r>
      <w:proofErr w:type="gramEnd"/>
      <w:r w:rsidRPr="00092E70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>оговора.</w:t>
      </w:r>
    </w:p>
    <w:p w:rsidR="003144C1" w:rsidRPr="00092E70" w:rsidRDefault="003144C1" w:rsidP="003144C1">
      <w:pPr>
        <w:numPr>
          <w:ilvl w:val="0"/>
          <w:numId w:val="22"/>
        </w:numPr>
        <w:shd w:val="clear" w:color="auto" w:fill="FFFFFF"/>
        <w:tabs>
          <w:tab w:val="left" w:pos="1276"/>
        </w:tabs>
        <w:ind w:right="96" w:firstLine="709"/>
        <w:jc w:val="both"/>
        <w:rPr>
          <w:sz w:val="24"/>
          <w:szCs w:val="24"/>
        </w:rPr>
      </w:pPr>
      <w:r w:rsidRPr="004C4BF5">
        <w:rPr>
          <w:sz w:val="24"/>
          <w:szCs w:val="24"/>
        </w:rPr>
        <w:t>Заказчик вправе в любое время расторгнуть настоящий Договор в одностороннем порядке</w:t>
      </w:r>
      <w:r>
        <w:rPr>
          <w:sz w:val="24"/>
          <w:szCs w:val="24"/>
        </w:rPr>
        <w:t xml:space="preserve">, в том числе </w:t>
      </w:r>
      <w:r w:rsidRPr="00092E70">
        <w:rPr>
          <w:sz w:val="24"/>
          <w:szCs w:val="24"/>
        </w:rPr>
        <w:t>в следующих случаях:</w:t>
      </w:r>
    </w:p>
    <w:p w:rsidR="003144C1" w:rsidRPr="00092E70" w:rsidRDefault="003144C1" w:rsidP="003144C1">
      <w:pPr>
        <w:shd w:val="clear" w:color="auto" w:fill="FFFFFF"/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задержки Генп</w:t>
      </w:r>
      <w:r w:rsidRPr="00092E70">
        <w:rPr>
          <w:sz w:val="24"/>
          <w:szCs w:val="24"/>
        </w:rPr>
        <w:t>одрядчиком начала ремонта более чем на 1 (один) месяц по причинам, не зависящим от Заказчика;</w:t>
      </w:r>
    </w:p>
    <w:p w:rsidR="003144C1" w:rsidRPr="00092E70" w:rsidRDefault="003144C1" w:rsidP="003144C1">
      <w:pPr>
        <w:shd w:val="clear" w:color="auto" w:fill="FFFFFF"/>
        <w:ind w:right="96" w:firstLine="709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- си</w:t>
      </w:r>
      <w:r>
        <w:rPr>
          <w:sz w:val="24"/>
          <w:szCs w:val="24"/>
        </w:rPr>
        <w:t>стематического несоблюдения Генп</w:t>
      </w:r>
      <w:r w:rsidRPr="00092E70">
        <w:rPr>
          <w:sz w:val="24"/>
          <w:szCs w:val="24"/>
        </w:rPr>
        <w:t>одрядчиком требований по качеству работ;</w:t>
      </w:r>
    </w:p>
    <w:p w:rsidR="003144C1" w:rsidRDefault="003144C1" w:rsidP="003144C1">
      <w:pPr>
        <w:shd w:val="clear" w:color="auto" w:fill="FFFFFF"/>
        <w:ind w:right="96" w:firstLine="709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- аннулирования свидетельства о допуске  к осуществлению капитального</w:t>
      </w:r>
      <w:r>
        <w:rPr>
          <w:sz w:val="24"/>
          <w:szCs w:val="24"/>
        </w:rPr>
        <w:t>/</w:t>
      </w:r>
      <w:r w:rsidRPr="00A421F0">
        <w:rPr>
          <w:sz w:val="24"/>
          <w:szCs w:val="24"/>
        </w:rPr>
        <w:t>текущего</w:t>
      </w:r>
      <w:r w:rsidRPr="00092E70">
        <w:rPr>
          <w:sz w:val="24"/>
          <w:szCs w:val="24"/>
        </w:rPr>
        <w:t xml:space="preserve"> ремонта или подготовки проектной документации, выданного СРО, других актов государственных органов в рамках действующего</w:t>
      </w:r>
      <w:r>
        <w:rPr>
          <w:sz w:val="24"/>
          <w:szCs w:val="24"/>
        </w:rPr>
        <w:t xml:space="preserve"> законодательства, лишающих Генп</w:t>
      </w:r>
      <w:r w:rsidRPr="00092E70">
        <w:rPr>
          <w:sz w:val="24"/>
          <w:szCs w:val="24"/>
        </w:rPr>
        <w:t>одрядчика права на производство работ</w:t>
      </w:r>
      <w:r>
        <w:rPr>
          <w:sz w:val="24"/>
          <w:szCs w:val="24"/>
        </w:rPr>
        <w:t>;</w:t>
      </w:r>
    </w:p>
    <w:p w:rsidR="003144C1" w:rsidRPr="00FD7DE7" w:rsidRDefault="003144C1" w:rsidP="003144C1">
      <w:pPr>
        <w:shd w:val="clear" w:color="auto" w:fill="FFFFFF"/>
        <w:ind w:right="96" w:firstLine="709"/>
        <w:jc w:val="both"/>
        <w:rPr>
          <w:sz w:val="24"/>
          <w:szCs w:val="24"/>
        </w:rPr>
      </w:pPr>
      <w:r w:rsidRPr="00FD7DE7">
        <w:rPr>
          <w:sz w:val="24"/>
          <w:szCs w:val="24"/>
        </w:rPr>
        <w:t xml:space="preserve">- неисполнения </w:t>
      </w:r>
      <w:r>
        <w:rPr>
          <w:sz w:val="24"/>
          <w:szCs w:val="24"/>
        </w:rPr>
        <w:t>Генп</w:t>
      </w:r>
      <w:r w:rsidRPr="00FD7DE7">
        <w:rPr>
          <w:sz w:val="24"/>
          <w:szCs w:val="24"/>
        </w:rPr>
        <w:t>одрядчиком пункта 4.1.16 настоящего Договора.</w:t>
      </w:r>
    </w:p>
    <w:p w:rsidR="003144C1" w:rsidRPr="00092E70" w:rsidRDefault="003144C1" w:rsidP="003144C1">
      <w:pPr>
        <w:numPr>
          <w:ilvl w:val="0"/>
          <w:numId w:val="22"/>
        </w:numPr>
        <w:shd w:val="clear" w:color="auto" w:fill="FFFFFF"/>
        <w:tabs>
          <w:tab w:val="left" w:pos="1276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Генп</w:t>
      </w:r>
      <w:r w:rsidRPr="00092E70">
        <w:rPr>
          <w:sz w:val="24"/>
          <w:szCs w:val="24"/>
        </w:rPr>
        <w:t xml:space="preserve">одрядчик вправе расторгнуть настоящий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>оговор в случаях:</w:t>
      </w:r>
    </w:p>
    <w:p w:rsidR="003144C1" w:rsidRPr="00092E70" w:rsidRDefault="003144C1" w:rsidP="003144C1">
      <w:pPr>
        <w:shd w:val="clear" w:color="auto" w:fill="FFFFFF"/>
        <w:ind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- систематической задержки расчетов за фактически выполненные работы, или задержки их более чем на один месяц;</w:t>
      </w:r>
    </w:p>
    <w:p w:rsidR="003144C1" w:rsidRDefault="003144C1" w:rsidP="003144C1">
      <w:pPr>
        <w:shd w:val="clear" w:color="auto" w:fill="FFFFFF"/>
        <w:ind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- консервации или остановки Заказчиком ремонта п</w:t>
      </w:r>
      <w:r>
        <w:rPr>
          <w:sz w:val="24"/>
          <w:szCs w:val="24"/>
        </w:rPr>
        <w:t>о причинам, не зависящим от Генп</w:t>
      </w:r>
      <w:r w:rsidRPr="00092E70">
        <w:rPr>
          <w:sz w:val="24"/>
          <w:szCs w:val="24"/>
        </w:rPr>
        <w:t>одрядчика, на срок, превышающий один месяц.</w:t>
      </w:r>
    </w:p>
    <w:p w:rsidR="003144C1" w:rsidRDefault="003144C1" w:rsidP="003144C1">
      <w:pPr>
        <w:shd w:val="clear" w:color="auto" w:fill="FFFFFF"/>
        <w:ind w:right="96" w:firstLine="720"/>
        <w:jc w:val="both"/>
        <w:rPr>
          <w:sz w:val="24"/>
          <w:szCs w:val="24"/>
        </w:rPr>
      </w:pPr>
    </w:p>
    <w:p w:rsidR="003144C1" w:rsidRPr="0088743C" w:rsidRDefault="003144C1" w:rsidP="003144C1">
      <w:pPr>
        <w:shd w:val="clear" w:color="auto" w:fill="FFFFFF"/>
        <w:tabs>
          <w:tab w:val="left" w:pos="1123"/>
        </w:tabs>
        <w:spacing w:line="250" w:lineRule="exact"/>
        <w:ind w:right="5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15. НАЛОГОВАЯ ОГОВОРКА</w:t>
      </w:r>
    </w:p>
    <w:p w:rsidR="003144C1" w:rsidRPr="0088743C" w:rsidRDefault="003144C1" w:rsidP="003144C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15.1. Генподрядчик </w:t>
      </w:r>
      <w:r w:rsidRPr="0088743C">
        <w:rPr>
          <w:sz w:val="24"/>
          <w:szCs w:val="24"/>
        </w:rPr>
        <w:t>гарантирует, что:</w:t>
      </w:r>
    </w:p>
    <w:p w:rsidR="003144C1" w:rsidRPr="0088743C" w:rsidRDefault="003144C1" w:rsidP="003144C1">
      <w:pPr>
        <w:ind w:firstLine="709"/>
        <w:jc w:val="both"/>
        <w:rPr>
          <w:sz w:val="24"/>
          <w:szCs w:val="24"/>
        </w:rPr>
      </w:pPr>
      <w:proofErr w:type="gramStart"/>
      <w:r w:rsidRPr="0088743C">
        <w:rPr>
          <w:sz w:val="24"/>
          <w:szCs w:val="24"/>
        </w:rPr>
        <w:t>зарегистрирован</w:t>
      </w:r>
      <w:proofErr w:type="gramEnd"/>
      <w:r w:rsidRPr="0088743C">
        <w:rPr>
          <w:sz w:val="24"/>
          <w:szCs w:val="24"/>
        </w:rPr>
        <w:t xml:space="preserve"> в ЕГРЮЛ надлежащим образом;</w:t>
      </w:r>
    </w:p>
    <w:p w:rsidR="003144C1" w:rsidRPr="0088743C" w:rsidRDefault="003144C1" w:rsidP="003144C1">
      <w:pPr>
        <w:ind w:firstLine="709"/>
        <w:jc w:val="both"/>
        <w:rPr>
          <w:sz w:val="24"/>
          <w:szCs w:val="24"/>
        </w:rPr>
      </w:pPr>
      <w:r w:rsidRPr="0088743C">
        <w:rPr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3144C1" w:rsidRPr="0088743C" w:rsidRDefault="003144C1" w:rsidP="003144C1">
      <w:pPr>
        <w:ind w:firstLine="709"/>
        <w:jc w:val="both"/>
        <w:rPr>
          <w:sz w:val="24"/>
          <w:szCs w:val="24"/>
        </w:rPr>
      </w:pPr>
      <w:r w:rsidRPr="0088743C">
        <w:rPr>
          <w:sz w:val="24"/>
          <w:szCs w:val="24"/>
        </w:rPr>
        <w:t>располагает персоналом, имуществом и материальными ресурсами, необходимыми</w:t>
      </w:r>
    </w:p>
    <w:p w:rsidR="003144C1" w:rsidRPr="0088743C" w:rsidRDefault="003144C1" w:rsidP="003144C1">
      <w:pPr>
        <w:ind w:firstLine="709"/>
        <w:jc w:val="both"/>
        <w:rPr>
          <w:sz w:val="24"/>
          <w:szCs w:val="24"/>
        </w:rPr>
      </w:pPr>
      <w:r w:rsidRPr="0088743C">
        <w:rPr>
          <w:sz w:val="24"/>
          <w:szCs w:val="24"/>
        </w:rPr>
        <w:t>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3144C1" w:rsidRPr="0088743C" w:rsidRDefault="003144C1" w:rsidP="003144C1">
      <w:pPr>
        <w:ind w:firstLine="709"/>
        <w:rPr>
          <w:sz w:val="24"/>
          <w:szCs w:val="24"/>
        </w:rPr>
      </w:pPr>
      <w:r w:rsidRPr="0088743C">
        <w:rPr>
          <w:sz w:val="24"/>
          <w:szCs w:val="24"/>
        </w:rPr>
        <w:t xml:space="preserve"> 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3144C1" w:rsidRPr="0088743C" w:rsidRDefault="003144C1" w:rsidP="003144C1">
      <w:pPr>
        <w:ind w:firstLine="709"/>
        <w:jc w:val="both"/>
        <w:rPr>
          <w:sz w:val="24"/>
          <w:szCs w:val="24"/>
        </w:rPr>
      </w:pPr>
      <w:r w:rsidRPr="0088743C">
        <w:rPr>
          <w:sz w:val="24"/>
          <w:szCs w:val="24"/>
        </w:rPr>
        <w:t xml:space="preserve">является членом </w:t>
      </w:r>
      <w:proofErr w:type="spellStart"/>
      <w:r w:rsidRPr="0088743C">
        <w:rPr>
          <w:sz w:val="24"/>
          <w:szCs w:val="24"/>
        </w:rPr>
        <w:t>саморегулируемой</w:t>
      </w:r>
      <w:proofErr w:type="spellEnd"/>
      <w:r w:rsidRPr="0088743C">
        <w:rPr>
          <w:sz w:val="24"/>
          <w:szCs w:val="24"/>
        </w:rPr>
        <w:t xml:space="preserve"> организации, если осуществляемая по договору деятельность требует членства в </w:t>
      </w:r>
      <w:proofErr w:type="spellStart"/>
      <w:r w:rsidRPr="0088743C">
        <w:rPr>
          <w:sz w:val="24"/>
          <w:szCs w:val="24"/>
        </w:rPr>
        <w:t>саморегулируемой</w:t>
      </w:r>
      <w:proofErr w:type="spellEnd"/>
      <w:r w:rsidRPr="0088743C">
        <w:rPr>
          <w:sz w:val="24"/>
          <w:szCs w:val="24"/>
        </w:rPr>
        <w:t xml:space="preserve"> организации;</w:t>
      </w:r>
    </w:p>
    <w:p w:rsidR="003144C1" w:rsidRPr="0088743C" w:rsidRDefault="003144C1" w:rsidP="003144C1">
      <w:pPr>
        <w:ind w:firstLine="709"/>
        <w:jc w:val="both"/>
        <w:rPr>
          <w:sz w:val="24"/>
          <w:szCs w:val="24"/>
        </w:rPr>
      </w:pPr>
      <w:r w:rsidRPr="0088743C">
        <w:rPr>
          <w:sz w:val="24"/>
          <w:szCs w:val="24"/>
        </w:rPr>
        <w:t xml:space="preserve">ведет бухгалтерский учет и составляет бухгалтерскую отчетность в соответствии с </w:t>
      </w:r>
      <w:r w:rsidRPr="0088743C">
        <w:rPr>
          <w:sz w:val="24"/>
          <w:szCs w:val="24"/>
        </w:rPr>
        <w:lastRenderedPageBreak/>
        <w:t>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</w:t>
      </w:r>
    </w:p>
    <w:p w:rsidR="003144C1" w:rsidRPr="0088743C" w:rsidRDefault="003144C1" w:rsidP="003144C1">
      <w:pPr>
        <w:ind w:firstLine="709"/>
        <w:jc w:val="both"/>
        <w:rPr>
          <w:sz w:val="24"/>
          <w:szCs w:val="24"/>
        </w:rPr>
      </w:pPr>
      <w:r w:rsidRPr="0088743C">
        <w:rPr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3144C1" w:rsidRPr="0088743C" w:rsidRDefault="003144C1" w:rsidP="003144C1">
      <w:pPr>
        <w:ind w:firstLine="709"/>
        <w:jc w:val="both"/>
        <w:rPr>
          <w:sz w:val="24"/>
          <w:szCs w:val="24"/>
        </w:rPr>
      </w:pPr>
      <w:proofErr w:type="gramStart"/>
      <w:r w:rsidRPr="0088743C">
        <w:rPr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3144C1" w:rsidRPr="0088743C" w:rsidRDefault="003144C1" w:rsidP="003144C1">
      <w:pPr>
        <w:ind w:firstLine="709"/>
        <w:jc w:val="both"/>
        <w:rPr>
          <w:sz w:val="24"/>
          <w:szCs w:val="24"/>
        </w:rPr>
      </w:pPr>
      <w:r w:rsidRPr="0088743C">
        <w:rPr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3144C1" w:rsidRPr="0088743C" w:rsidRDefault="003144C1" w:rsidP="003144C1">
      <w:pPr>
        <w:ind w:firstLine="709"/>
        <w:jc w:val="both"/>
        <w:rPr>
          <w:sz w:val="24"/>
          <w:szCs w:val="24"/>
        </w:rPr>
      </w:pPr>
      <w:r w:rsidRPr="0088743C">
        <w:rPr>
          <w:sz w:val="24"/>
          <w:szCs w:val="24"/>
        </w:rPr>
        <w:t>отражает в налоговой отчетности по НДС все суммы НДС, предъявленные Заказчику;</w:t>
      </w:r>
    </w:p>
    <w:p w:rsidR="003144C1" w:rsidRPr="0088743C" w:rsidRDefault="003144C1" w:rsidP="003144C1">
      <w:pPr>
        <w:ind w:firstLine="709"/>
        <w:jc w:val="both"/>
        <w:rPr>
          <w:sz w:val="24"/>
          <w:szCs w:val="24"/>
        </w:rPr>
      </w:pPr>
      <w:r w:rsidRPr="0088743C">
        <w:rPr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3144C1" w:rsidRPr="0088743C" w:rsidRDefault="003144C1" w:rsidP="003144C1">
      <w:pPr>
        <w:tabs>
          <w:tab w:val="left" w:pos="1276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88743C">
        <w:rPr>
          <w:sz w:val="24"/>
          <w:szCs w:val="24"/>
        </w:rPr>
        <w:t>.2. Если Заказчик нарушит гарантии (любую одну, несколько или все вместе), указанные в пункте 1 настоящего раздела,  и это повлечет:</w:t>
      </w:r>
    </w:p>
    <w:p w:rsidR="003144C1" w:rsidRPr="0088743C" w:rsidRDefault="003144C1" w:rsidP="003144C1">
      <w:pPr>
        <w:ind w:firstLine="709"/>
        <w:jc w:val="both"/>
        <w:rPr>
          <w:sz w:val="24"/>
          <w:szCs w:val="24"/>
        </w:rPr>
      </w:pPr>
      <w:r w:rsidRPr="0088743C">
        <w:rPr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3144C1" w:rsidRPr="0088743C" w:rsidRDefault="003144C1" w:rsidP="003144C1">
      <w:pPr>
        <w:ind w:firstLine="709"/>
        <w:jc w:val="both"/>
        <w:rPr>
          <w:sz w:val="24"/>
          <w:szCs w:val="24"/>
        </w:rPr>
      </w:pPr>
      <w:proofErr w:type="gramStart"/>
      <w:r w:rsidRPr="0088743C">
        <w:rPr>
          <w:sz w:val="24"/>
          <w:szCs w:val="24"/>
        </w:rPr>
        <w:t>предъявление третьими лицами, купившими у НУЗ «Отделенческая больница на ст. Вологда ОАО «РЖД» товары (работы, услуги), имущественные права, являющиеся предметом настоящего договора, требований к Заказчику 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</w:t>
      </w:r>
      <w:proofErr w:type="gramEnd"/>
      <w:r w:rsidRPr="0088743C">
        <w:rPr>
          <w:sz w:val="24"/>
          <w:szCs w:val="24"/>
        </w:rPr>
        <w:t xml:space="preserve"> вычетов, то </w:t>
      </w:r>
      <w:r>
        <w:rPr>
          <w:sz w:val="24"/>
          <w:szCs w:val="24"/>
        </w:rPr>
        <w:t>Генподрядчик</w:t>
      </w:r>
      <w:r w:rsidRPr="0088743C">
        <w:rPr>
          <w:sz w:val="24"/>
          <w:szCs w:val="24"/>
        </w:rPr>
        <w:t xml:space="preserve"> обязуется возместить Заказчику убытки, который последний понес вследствие таких нарушений.</w:t>
      </w:r>
    </w:p>
    <w:p w:rsidR="003144C1" w:rsidRPr="0088743C" w:rsidRDefault="003144C1" w:rsidP="003144C1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88743C">
        <w:rPr>
          <w:sz w:val="24"/>
          <w:szCs w:val="24"/>
        </w:rPr>
        <w:t xml:space="preserve">.3. </w:t>
      </w:r>
      <w:r>
        <w:rPr>
          <w:sz w:val="24"/>
          <w:szCs w:val="24"/>
        </w:rPr>
        <w:t>Генподрядчик</w:t>
      </w:r>
      <w:r w:rsidRPr="0088743C">
        <w:rPr>
          <w:sz w:val="24"/>
          <w:szCs w:val="24"/>
        </w:rPr>
        <w:t xml:space="preserve">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2 настоящего раздела.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>
        <w:rPr>
          <w:sz w:val="24"/>
          <w:szCs w:val="24"/>
        </w:rPr>
        <w:t xml:space="preserve">Генподрядчика </w:t>
      </w:r>
      <w:r w:rsidRPr="0088743C">
        <w:rPr>
          <w:sz w:val="24"/>
          <w:szCs w:val="24"/>
        </w:rPr>
        <w:t xml:space="preserve"> возместить имущественные потери.</w:t>
      </w:r>
    </w:p>
    <w:p w:rsidR="003144C1" w:rsidRPr="00092E70" w:rsidRDefault="003144C1" w:rsidP="003144C1">
      <w:pPr>
        <w:shd w:val="clear" w:color="auto" w:fill="FFFFFF"/>
        <w:ind w:right="96" w:firstLine="720"/>
        <w:jc w:val="both"/>
        <w:rPr>
          <w:sz w:val="24"/>
          <w:szCs w:val="24"/>
        </w:rPr>
      </w:pPr>
    </w:p>
    <w:p w:rsidR="003144C1" w:rsidRPr="00092E70" w:rsidRDefault="003144C1" w:rsidP="003144C1">
      <w:pPr>
        <w:shd w:val="clear" w:color="auto" w:fill="FFFFFF"/>
        <w:ind w:left="58" w:right="96" w:firstLine="720"/>
        <w:jc w:val="both"/>
        <w:rPr>
          <w:sz w:val="24"/>
          <w:szCs w:val="24"/>
        </w:rPr>
      </w:pPr>
    </w:p>
    <w:p w:rsidR="003144C1" w:rsidRPr="00092E70" w:rsidRDefault="003144C1" w:rsidP="003144C1">
      <w:pPr>
        <w:shd w:val="clear" w:color="auto" w:fill="FFFFFF"/>
        <w:ind w:right="96" w:firstLine="720"/>
        <w:jc w:val="center"/>
        <w:rPr>
          <w:b/>
          <w:sz w:val="24"/>
          <w:szCs w:val="24"/>
        </w:rPr>
      </w:pPr>
      <w:r w:rsidRPr="00092E7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 w:rsidRPr="00092E70">
        <w:rPr>
          <w:b/>
          <w:sz w:val="24"/>
          <w:szCs w:val="24"/>
        </w:rPr>
        <w:t>. СРОК ДЕЙСТВИЯ ДОГОВОРА</w:t>
      </w:r>
    </w:p>
    <w:p w:rsidR="003144C1" w:rsidRPr="00092E70" w:rsidRDefault="003144C1" w:rsidP="003144C1">
      <w:pPr>
        <w:shd w:val="clear" w:color="auto" w:fill="FFFFFF"/>
        <w:spacing w:before="250"/>
        <w:ind w:left="48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 xml:space="preserve">оговор вступает в силу </w:t>
      </w:r>
      <w:proofErr w:type="gramStart"/>
      <w:r w:rsidRPr="00092E70">
        <w:rPr>
          <w:sz w:val="24"/>
          <w:szCs w:val="24"/>
        </w:rPr>
        <w:t>с даты</w:t>
      </w:r>
      <w:proofErr w:type="gramEnd"/>
      <w:r w:rsidRPr="00092E70">
        <w:rPr>
          <w:sz w:val="24"/>
          <w:szCs w:val="24"/>
        </w:rPr>
        <w:t xml:space="preserve"> его подписания Сторонами и действует </w:t>
      </w:r>
      <w:r>
        <w:rPr>
          <w:sz w:val="24"/>
          <w:szCs w:val="24"/>
        </w:rPr>
        <w:t>один календарный год</w:t>
      </w:r>
      <w:r w:rsidRPr="00092E70">
        <w:rPr>
          <w:sz w:val="24"/>
          <w:szCs w:val="24"/>
        </w:rPr>
        <w:t>.</w:t>
      </w:r>
      <w:r>
        <w:rPr>
          <w:sz w:val="24"/>
          <w:szCs w:val="24"/>
        </w:rPr>
        <w:t xml:space="preserve"> Истечение срока действия настоящего Договора не освобождает Стороны от исполнения обязательств, возникших  у Сторон в период действия настоящего Договора.</w:t>
      </w:r>
    </w:p>
    <w:p w:rsidR="00522C7C" w:rsidRDefault="00522C7C" w:rsidP="00522C7C">
      <w:pPr>
        <w:shd w:val="clear" w:color="auto" w:fill="FFFFFF"/>
        <w:ind w:right="96"/>
        <w:rPr>
          <w:b/>
          <w:sz w:val="24"/>
          <w:szCs w:val="24"/>
        </w:rPr>
      </w:pPr>
    </w:p>
    <w:p w:rsidR="003144C1" w:rsidRDefault="00522C7C" w:rsidP="00522C7C">
      <w:pPr>
        <w:shd w:val="clear" w:color="auto" w:fill="FFFFFF"/>
        <w:ind w:right="9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3144C1">
        <w:rPr>
          <w:b/>
          <w:sz w:val="24"/>
          <w:szCs w:val="24"/>
        </w:rPr>
        <w:t xml:space="preserve">   </w:t>
      </w:r>
      <w:r w:rsidR="003144C1" w:rsidRPr="00092E70">
        <w:rPr>
          <w:b/>
          <w:sz w:val="24"/>
          <w:szCs w:val="24"/>
        </w:rPr>
        <w:t>1</w:t>
      </w:r>
      <w:r w:rsidR="003144C1">
        <w:rPr>
          <w:b/>
          <w:sz w:val="24"/>
          <w:szCs w:val="24"/>
        </w:rPr>
        <w:t xml:space="preserve">7. ПРОЧИЕ </w:t>
      </w:r>
      <w:r w:rsidR="003144C1" w:rsidRPr="00092E70">
        <w:rPr>
          <w:b/>
          <w:sz w:val="24"/>
          <w:szCs w:val="24"/>
        </w:rPr>
        <w:t>УСЛОВИЯ</w:t>
      </w:r>
    </w:p>
    <w:p w:rsidR="003144C1" w:rsidRDefault="003144C1" w:rsidP="003144C1">
      <w:pPr>
        <w:shd w:val="clear" w:color="auto" w:fill="FFFFFF"/>
        <w:tabs>
          <w:tab w:val="left" w:pos="1296"/>
        </w:tabs>
        <w:spacing w:before="264"/>
        <w:ind w:right="96"/>
        <w:contextualSpacing/>
        <w:jc w:val="both"/>
        <w:rPr>
          <w:sz w:val="24"/>
          <w:szCs w:val="24"/>
        </w:rPr>
      </w:pPr>
      <w:r w:rsidRPr="00092E70">
        <w:rPr>
          <w:sz w:val="24"/>
          <w:szCs w:val="24"/>
        </w:rPr>
        <w:t>В случае изменения у какой-либо из Сторон организационно-правовой формы, адреса или банковских реквизитов, она обязана в течение 5 (пяти) дней со дня возникновения изменений известить другую Сторону.</w:t>
      </w:r>
      <w:r>
        <w:rPr>
          <w:sz w:val="24"/>
          <w:szCs w:val="24"/>
        </w:rPr>
        <w:t xml:space="preserve"> </w:t>
      </w:r>
      <w:r w:rsidRPr="00E119C1">
        <w:rPr>
          <w:sz w:val="24"/>
          <w:szCs w:val="24"/>
        </w:rPr>
        <w:t>Все приложения к настоящему Договору являются его неотъемлемыми частями.</w:t>
      </w:r>
      <w:r>
        <w:rPr>
          <w:sz w:val="24"/>
          <w:szCs w:val="24"/>
        </w:rPr>
        <w:t xml:space="preserve"> </w:t>
      </w:r>
      <w:r w:rsidRPr="00E119C1">
        <w:rPr>
          <w:sz w:val="24"/>
          <w:szCs w:val="24"/>
        </w:rPr>
        <w:t>Все вопросы, не предусмотренные настоящим Договором, регулируются действующим законодательством Российской Федерации.</w:t>
      </w:r>
      <w:r>
        <w:rPr>
          <w:sz w:val="24"/>
          <w:szCs w:val="24"/>
        </w:rPr>
        <w:t xml:space="preserve"> </w:t>
      </w:r>
      <w:r w:rsidRPr="00E119C1">
        <w:rPr>
          <w:sz w:val="24"/>
          <w:szCs w:val="24"/>
        </w:rPr>
        <w:t>Настоящий Договор составлен в двух экземплярах, имеющих одинаковую силу, по одному для каждой из Сторон.</w:t>
      </w:r>
    </w:p>
    <w:p w:rsidR="003144C1" w:rsidRDefault="003144C1" w:rsidP="003144C1">
      <w:pPr>
        <w:shd w:val="clear" w:color="auto" w:fill="FFFFFF"/>
        <w:ind w:right="96"/>
        <w:jc w:val="both"/>
        <w:rPr>
          <w:spacing w:val="-1"/>
          <w:sz w:val="24"/>
          <w:szCs w:val="24"/>
        </w:rPr>
      </w:pPr>
    </w:p>
    <w:p w:rsidR="003144C1" w:rsidRDefault="003144C1" w:rsidP="003144C1">
      <w:pPr>
        <w:shd w:val="clear" w:color="auto" w:fill="FFFFFF"/>
        <w:ind w:right="96" w:firstLine="720"/>
        <w:jc w:val="center"/>
        <w:rPr>
          <w:b/>
          <w:spacing w:val="-1"/>
          <w:sz w:val="24"/>
          <w:szCs w:val="24"/>
        </w:rPr>
      </w:pPr>
      <w:r w:rsidRPr="0026001E">
        <w:rPr>
          <w:b/>
          <w:spacing w:val="-1"/>
          <w:sz w:val="24"/>
          <w:szCs w:val="24"/>
        </w:rPr>
        <w:t>1</w:t>
      </w:r>
      <w:r>
        <w:rPr>
          <w:b/>
          <w:spacing w:val="-1"/>
          <w:sz w:val="24"/>
          <w:szCs w:val="24"/>
        </w:rPr>
        <w:t>8</w:t>
      </w:r>
      <w:r w:rsidRPr="0026001E">
        <w:rPr>
          <w:b/>
          <w:spacing w:val="-1"/>
          <w:sz w:val="24"/>
          <w:szCs w:val="24"/>
        </w:rPr>
        <w:t>. РЕКВИЗИТЫ И ПОДПИСИ СТОРОН</w:t>
      </w:r>
    </w:p>
    <w:p w:rsidR="003144C1" w:rsidRDefault="003144C1" w:rsidP="003144C1">
      <w:pPr>
        <w:tabs>
          <w:tab w:val="left" w:pos="408"/>
        </w:tabs>
        <w:rPr>
          <w:bCs/>
          <w:sz w:val="24"/>
          <w:szCs w:val="24"/>
        </w:rPr>
      </w:pPr>
    </w:p>
    <w:p w:rsidR="003144C1" w:rsidRDefault="003144C1" w:rsidP="003144C1">
      <w:pPr>
        <w:tabs>
          <w:tab w:val="left" w:pos="408"/>
        </w:tabs>
        <w:rPr>
          <w:b/>
          <w:bCs/>
          <w:sz w:val="24"/>
          <w:szCs w:val="24"/>
        </w:rPr>
      </w:pPr>
      <w:r w:rsidRPr="00473410">
        <w:rPr>
          <w:b/>
          <w:bCs/>
          <w:sz w:val="24"/>
          <w:szCs w:val="24"/>
        </w:rPr>
        <w:t>Заказчик:</w:t>
      </w:r>
    </w:p>
    <w:p w:rsidR="003144C1" w:rsidRPr="004623CC" w:rsidRDefault="003144C1" w:rsidP="004623CC">
      <w:pPr>
        <w:shd w:val="clear" w:color="auto" w:fill="FFFFFF"/>
        <w:tabs>
          <w:tab w:val="left" w:pos="1296"/>
        </w:tabs>
        <w:spacing w:before="264"/>
        <w:ind w:right="96"/>
        <w:contextualSpacing/>
        <w:jc w:val="both"/>
        <w:rPr>
          <w:sz w:val="24"/>
          <w:szCs w:val="24"/>
        </w:rPr>
      </w:pPr>
      <w:r w:rsidRPr="004623CC">
        <w:rPr>
          <w:sz w:val="24"/>
          <w:szCs w:val="24"/>
        </w:rPr>
        <w:t xml:space="preserve">Негосударственное учреждение здравоохранения </w:t>
      </w:r>
    </w:p>
    <w:p w:rsidR="003144C1" w:rsidRPr="004623CC" w:rsidRDefault="003144C1" w:rsidP="004623CC">
      <w:pPr>
        <w:shd w:val="clear" w:color="auto" w:fill="FFFFFF"/>
        <w:tabs>
          <w:tab w:val="left" w:pos="1296"/>
        </w:tabs>
        <w:spacing w:before="264"/>
        <w:ind w:right="96"/>
        <w:contextualSpacing/>
        <w:jc w:val="both"/>
        <w:rPr>
          <w:sz w:val="24"/>
          <w:szCs w:val="24"/>
        </w:rPr>
      </w:pPr>
      <w:r w:rsidRPr="004623CC">
        <w:rPr>
          <w:sz w:val="24"/>
          <w:szCs w:val="24"/>
        </w:rPr>
        <w:lastRenderedPageBreak/>
        <w:t>«Отделенческая больница на станции Вологда открытого акционерного общества «Российские железные дороги»</w:t>
      </w:r>
    </w:p>
    <w:p w:rsidR="003144C1" w:rsidRPr="004623CC" w:rsidRDefault="003144C1" w:rsidP="004623CC">
      <w:pPr>
        <w:shd w:val="clear" w:color="auto" w:fill="FFFFFF"/>
        <w:tabs>
          <w:tab w:val="left" w:pos="1296"/>
        </w:tabs>
        <w:spacing w:before="264"/>
        <w:ind w:right="96"/>
        <w:contextualSpacing/>
        <w:jc w:val="both"/>
        <w:rPr>
          <w:sz w:val="24"/>
          <w:szCs w:val="24"/>
        </w:rPr>
      </w:pPr>
      <w:r w:rsidRPr="004623CC">
        <w:rPr>
          <w:sz w:val="24"/>
          <w:szCs w:val="24"/>
        </w:rPr>
        <w:t>Юридический и фактический адрес:</w:t>
      </w:r>
    </w:p>
    <w:p w:rsidR="003144C1" w:rsidRPr="004623CC" w:rsidRDefault="003144C1" w:rsidP="004623CC">
      <w:pPr>
        <w:shd w:val="clear" w:color="auto" w:fill="FFFFFF"/>
        <w:tabs>
          <w:tab w:val="left" w:pos="1296"/>
        </w:tabs>
        <w:spacing w:before="264"/>
        <w:ind w:right="96"/>
        <w:contextualSpacing/>
        <w:jc w:val="both"/>
        <w:rPr>
          <w:sz w:val="24"/>
          <w:szCs w:val="24"/>
        </w:rPr>
      </w:pPr>
      <w:r w:rsidRPr="004623CC">
        <w:rPr>
          <w:sz w:val="24"/>
          <w:szCs w:val="24"/>
        </w:rPr>
        <w:t>160009, г. Вологда, ул. Челюскинцев, д. 48</w:t>
      </w:r>
    </w:p>
    <w:p w:rsidR="003144C1" w:rsidRPr="004623CC" w:rsidRDefault="003144C1" w:rsidP="004623CC">
      <w:pPr>
        <w:shd w:val="clear" w:color="auto" w:fill="FFFFFF"/>
        <w:tabs>
          <w:tab w:val="left" w:pos="1296"/>
        </w:tabs>
        <w:spacing w:before="264"/>
        <w:ind w:right="96"/>
        <w:contextualSpacing/>
        <w:jc w:val="both"/>
        <w:rPr>
          <w:sz w:val="24"/>
          <w:szCs w:val="24"/>
        </w:rPr>
      </w:pPr>
      <w:r w:rsidRPr="004623CC">
        <w:rPr>
          <w:sz w:val="24"/>
          <w:szCs w:val="24"/>
        </w:rPr>
        <w:t>ИНН 3525140557  КПП 352501001 ОГРН 1043500064255</w:t>
      </w:r>
    </w:p>
    <w:p w:rsidR="003144C1" w:rsidRPr="004623CC" w:rsidRDefault="003144C1" w:rsidP="004623CC">
      <w:pPr>
        <w:shd w:val="clear" w:color="auto" w:fill="FFFFFF"/>
        <w:tabs>
          <w:tab w:val="left" w:pos="1296"/>
        </w:tabs>
        <w:spacing w:before="264"/>
        <w:ind w:right="96"/>
        <w:contextualSpacing/>
        <w:jc w:val="both"/>
        <w:rPr>
          <w:sz w:val="24"/>
          <w:szCs w:val="24"/>
        </w:rPr>
      </w:pPr>
      <w:proofErr w:type="spellStart"/>
      <w:proofErr w:type="gramStart"/>
      <w:r w:rsidRPr="004623CC">
        <w:rPr>
          <w:sz w:val="24"/>
          <w:szCs w:val="24"/>
        </w:rPr>
        <w:t>р</w:t>
      </w:r>
      <w:proofErr w:type="spellEnd"/>
      <w:proofErr w:type="gramEnd"/>
      <w:r w:rsidRPr="004623CC">
        <w:rPr>
          <w:sz w:val="24"/>
          <w:szCs w:val="24"/>
        </w:rPr>
        <w:t xml:space="preserve">/с 40703810412000100319 Вологодское отделение № 8638 Сбербанк России </w:t>
      </w:r>
    </w:p>
    <w:p w:rsidR="003144C1" w:rsidRPr="004623CC" w:rsidRDefault="003144C1" w:rsidP="004623CC">
      <w:pPr>
        <w:shd w:val="clear" w:color="auto" w:fill="FFFFFF"/>
        <w:tabs>
          <w:tab w:val="left" w:pos="1296"/>
        </w:tabs>
        <w:spacing w:before="264"/>
        <w:ind w:right="96"/>
        <w:contextualSpacing/>
        <w:jc w:val="both"/>
        <w:rPr>
          <w:sz w:val="24"/>
          <w:szCs w:val="24"/>
        </w:rPr>
      </w:pPr>
      <w:r w:rsidRPr="004623CC">
        <w:rPr>
          <w:sz w:val="24"/>
          <w:szCs w:val="24"/>
        </w:rPr>
        <w:t xml:space="preserve">г. Вологда </w:t>
      </w:r>
      <w:proofErr w:type="gramStart"/>
      <w:r w:rsidRPr="004623CC">
        <w:rPr>
          <w:sz w:val="24"/>
          <w:szCs w:val="24"/>
        </w:rPr>
        <w:t>к</w:t>
      </w:r>
      <w:proofErr w:type="gramEnd"/>
      <w:r w:rsidRPr="004623CC">
        <w:rPr>
          <w:sz w:val="24"/>
          <w:szCs w:val="24"/>
        </w:rPr>
        <w:t>/с 30101810900000000644 БИК 041909644</w:t>
      </w:r>
    </w:p>
    <w:p w:rsidR="003144C1" w:rsidRDefault="003144C1" w:rsidP="003144C1">
      <w:pPr>
        <w:pStyle w:val="af"/>
        <w:ind w:left="0"/>
        <w:jc w:val="left"/>
      </w:pPr>
    </w:p>
    <w:p w:rsidR="003144C1" w:rsidRPr="00473410" w:rsidRDefault="003144C1" w:rsidP="003144C1">
      <w:pPr>
        <w:pStyle w:val="af"/>
        <w:ind w:left="0"/>
        <w:jc w:val="left"/>
        <w:rPr>
          <w:b/>
        </w:rPr>
      </w:pPr>
      <w:r w:rsidRPr="00473410">
        <w:rPr>
          <w:b/>
          <w:bCs/>
        </w:rPr>
        <w:t>Генподрядчик:</w:t>
      </w:r>
      <w:r w:rsidRPr="00473410">
        <w:rPr>
          <w:b/>
        </w:rPr>
        <w:t xml:space="preserve"> </w:t>
      </w:r>
    </w:p>
    <w:p w:rsidR="003144C1" w:rsidRDefault="003144C1" w:rsidP="003144C1">
      <w:pPr>
        <w:pStyle w:val="2"/>
      </w:pPr>
    </w:p>
    <w:p w:rsidR="003144C1" w:rsidRDefault="003144C1" w:rsidP="003144C1">
      <w:pPr>
        <w:pStyle w:val="2"/>
      </w:pPr>
    </w:p>
    <w:p w:rsidR="003144C1" w:rsidRDefault="003144C1" w:rsidP="003144C1">
      <w:pPr>
        <w:pStyle w:val="2"/>
      </w:pPr>
    </w:p>
    <w:p w:rsidR="003144C1" w:rsidRDefault="003144C1" w:rsidP="003144C1">
      <w:pPr>
        <w:pStyle w:val="2"/>
      </w:pPr>
    </w:p>
    <w:p w:rsidR="003144C1" w:rsidRDefault="003144C1" w:rsidP="003144C1">
      <w:pPr>
        <w:pStyle w:val="2"/>
      </w:pPr>
    </w:p>
    <w:p w:rsidR="003144C1" w:rsidRDefault="003144C1" w:rsidP="003144C1">
      <w:pPr>
        <w:pStyle w:val="2"/>
      </w:pPr>
    </w:p>
    <w:p w:rsidR="003144C1" w:rsidRDefault="003144C1" w:rsidP="003144C1">
      <w:pPr>
        <w:pStyle w:val="2"/>
      </w:pPr>
    </w:p>
    <w:p w:rsidR="003144C1" w:rsidRDefault="003144C1" w:rsidP="003144C1">
      <w:pPr>
        <w:pStyle w:val="2"/>
      </w:pPr>
    </w:p>
    <w:p w:rsidR="003144C1" w:rsidRPr="00D51EF5" w:rsidRDefault="003144C1" w:rsidP="003144C1">
      <w:pPr>
        <w:pStyle w:val="af"/>
      </w:pPr>
    </w:p>
    <w:tbl>
      <w:tblPr>
        <w:tblW w:w="9921" w:type="dxa"/>
        <w:tblInd w:w="2" w:type="dxa"/>
        <w:tblLook w:val="01E0"/>
      </w:tblPr>
      <w:tblGrid>
        <w:gridCol w:w="4395"/>
        <w:gridCol w:w="5526"/>
      </w:tblGrid>
      <w:tr w:rsidR="003144C1" w:rsidRPr="00D51EF5" w:rsidTr="004E2260">
        <w:trPr>
          <w:trHeight w:val="298"/>
        </w:trPr>
        <w:tc>
          <w:tcPr>
            <w:tcW w:w="4395" w:type="dxa"/>
          </w:tcPr>
          <w:p w:rsidR="003144C1" w:rsidRPr="00473410" w:rsidRDefault="003144C1" w:rsidP="004E2260">
            <w:pPr>
              <w:rPr>
                <w:b/>
                <w:bCs/>
                <w:sz w:val="24"/>
                <w:szCs w:val="24"/>
              </w:rPr>
            </w:pPr>
            <w:r w:rsidRPr="00473410">
              <w:rPr>
                <w:b/>
                <w:bCs/>
                <w:sz w:val="24"/>
                <w:szCs w:val="24"/>
              </w:rPr>
              <w:t>От Заказчика:</w:t>
            </w:r>
          </w:p>
        </w:tc>
        <w:tc>
          <w:tcPr>
            <w:tcW w:w="5526" w:type="dxa"/>
          </w:tcPr>
          <w:p w:rsidR="003144C1" w:rsidRPr="00473410" w:rsidRDefault="003144C1" w:rsidP="004E2260">
            <w:pPr>
              <w:rPr>
                <w:b/>
                <w:bCs/>
                <w:sz w:val="24"/>
                <w:szCs w:val="24"/>
              </w:rPr>
            </w:pPr>
            <w:r w:rsidRPr="00473410">
              <w:rPr>
                <w:b/>
                <w:bCs/>
                <w:sz w:val="24"/>
                <w:szCs w:val="24"/>
              </w:rPr>
              <w:t>От Генподрядчика:</w:t>
            </w:r>
          </w:p>
        </w:tc>
      </w:tr>
      <w:tr w:rsidR="003144C1" w:rsidRPr="003560E7" w:rsidTr="004E2260">
        <w:trPr>
          <w:trHeight w:val="1145"/>
        </w:trPr>
        <w:tc>
          <w:tcPr>
            <w:tcW w:w="4395" w:type="dxa"/>
          </w:tcPr>
          <w:p w:rsidR="003144C1" w:rsidRPr="00D51EF5" w:rsidRDefault="003144C1" w:rsidP="004E2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51EF5">
              <w:rPr>
                <w:sz w:val="24"/>
                <w:szCs w:val="24"/>
              </w:rPr>
              <w:t>лавн</w:t>
            </w:r>
            <w:r>
              <w:rPr>
                <w:sz w:val="24"/>
                <w:szCs w:val="24"/>
              </w:rPr>
              <w:t>ый</w:t>
            </w:r>
            <w:r w:rsidRPr="00D51EF5">
              <w:rPr>
                <w:sz w:val="24"/>
                <w:szCs w:val="24"/>
              </w:rPr>
              <w:t xml:space="preserve"> врач</w:t>
            </w:r>
          </w:p>
          <w:p w:rsidR="003144C1" w:rsidRPr="00D51EF5" w:rsidRDefault="003144C1" w:rsidP="004E2260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</w:tcPr>
          <w:p w:rsidR="003144C1" w:rsidRPr="00D51EF5" w:rsidRDefault="003144C1" w:rsidP="004E2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</w:tr>
      <w:tr w:rsidR="003144C1" w:rsidRPr="003560E7" w:rsidTr="004E2260">
        <w:trPr>
          <w:trHeight w:val="709"/>
        </w:trPr>
        <w:tc>
          <w:tcPr>
            <w:tcW w:w="4395" w:type="dxa"/>
          </w:tcPr>
          <w:p w:rsidR="003144C1" w:rsidRPr="00D51EF5" w:rsidRDefault="003144C1" w:rsidP="004E2260">
            <w:pPr>
              <w:rPr>
                <w:sz w:val="24"/>
                <w:szCs w:val="24"/>
              </w:rPr>
            </w:pPr>
            <w:r w:rsidRPr="00D51EF5">
              <w:rPr>
                <w:sz w:val="24"/>
                <w:szCs w:val="24"/>
              </w:rPr>
              <w:t>_______________ /</w:t>
            </w:r>
            <w:r>
              <w:rPr>
                <w:sz w:val="24"/>
                <w:szCs w:val="24"/>
              </w:rPr>
              <w:t>Пятаков Е.М.</w:t>
            </w:r>
            <w:r w:rsidRPr="00D51EF5">
              <w:rPr>
                <w:sz w:val="24"/>
                <w:szCs w:val="24"/>
              </w:rPr>
              <w:t>/</w:t>
            </w:r>
          </w:p>
          <w:p w:rsidR="003144C1" w:rsidRPr="005466DB" w:rsidRDefault="003144C1" w:rsidP="004E2260">
            <w:pPr>
              <w:rPr>
                <w:sz w:val="18"/>
                <w:szCs w:val="18"/>
              </w:rPr>
            </w:pPr>
            <w:r w:rsidRPr="005466DB">
              <w:rPr>
                <w:sz w:val="18"/>
                <w:szCs w:val="18"/>
              </w:rPr>
              <w:t>М.П.</w:t>
            </w:r>
          </w:p>
        </w:tc>
        <w:tc>
          <w:tcPr>
            <w:tcW w:w="5526" w:type="dxa"/>
          </w:tcPr>
          <w:p w:rsidR="003144C1" w:rsidRPr="00D51EF5" w:rsidRDefault="003144C1" w:rsidP="004E2260">
            <w:pPr>
              <w:rPr>
                <w:sz w:val="24"/>
                <w:szCs w:val="24"/>
              </w:rPr>
            </w:pPr>
            <w:r w:rsidRPr="00D51EF5">
              <w:rPr>
                <w:sz w:val="24"/>
                <w:szCs w:val="24"/>
              </w:rPr>
              <w:t>_____________ /</w:t>
            </w:r>
            <w:r>
              <w:rPr>
                <w:sz w:val="24"/>
                <w:szCs w:val="24"/>
              </w:rPr>
              <w:t xml:space="preserve">                      </w:t>
            </w:r>
            <w:r w:rsidRPr="00D51EF5">
              <w:rPr>
                <w:sz w:val="24"/>
                <w:szCs w:val="24"/>
              </w:rPr>
              <w:t>/</w:t>
            </w:r>
          </w:p>
          <w:p w:rsidR="003144C1" w:rsidRPr="005466DB" w:rsidRDefault="003144C1" w:rsidP="004E2260">
            <w:pPr>
              <w:rPr>
                <w:sz w:val="18"/>
                <w:szCs w:val="18"/>
              </w:rPr>
            </w:pPr>
            <w:r w:rsidRPr="005466DB">
              <w:rPr>
                <w:sz w:val="18"/>
                <w:szCs w:val="18"/>
              </w:rPr>
              <w:t>М.П.</w:t>
            </w:r>
          </w:p>
        </w:tc>
      </w:tr>
    </w:tbl>
    <w:p w:rsidR="003144C1" w:rsidRDefault="003144C1" w:rsidP="003144C1">
      <w:pPr>
        <w:shd w:val="clear" w:color="auto" w:fill="FFFFFF"/>
        <w:ind w:right="96"/>
      </w:pPr>
    </w:p>
    <w:p w:rsidR="003144C1" w:rsidRDefault="003144C1" w:rsidP="003144C1">
      <w:pPr>
        <w:shd w:val="clear" w:color="auto" w:fill="FFFFFF"/>
        <w:ind w:right="96" w:firstLine="720"/>
        <w:jc w:val="both"/>
      </w:pPr>
    </w:p>
    <w:p w:rsidR="00160CAF" w:rsidRPr="003144C1" w:rsidRDefault="00160CAF" w:rsidP="003144C1">
      <w:pPr>
        <w:rPr>
          <w:szCs w:val="24"/>
        </w:rPr>
      </w:pPr>
    </w:p>
    <w:sectPr w:rsidR="00160CAF" w:rsidRPr="003144C1" w:rsidSect="00C20B34">
      <w:headerReference w:type="even" r:id="rId9"/>
      <w:headerReference w:type="first" r:id="rId10"/>
      <w:endnotePr>
        <w:numFmt w:val="decimal"/>
      </w:endnotePr>
      <w:pgSz w:w="11906" w:h="16838" w:code="9"/>
      <w:pgMar w:top="851" w:right="707" w:bottom="567" w:left="1418" w:header="851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46E" w:rsidRDefault="0097246E" w:rsidP="00817CCE">
      <w:r>
        <w:separator/>
      </w:r>
    </w:p>
  </w:endnote>
  <w:endnote w:type="continuationSeparator" w:id="1">
    <w:p w:rsidR="0097246E" w:rsidRDefault="0097246E" w:rsidP="00817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ag Cy Regular">
    <w:altName w:val="Haag Cy Regula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othicP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46E" w:rsidRDefault="0097246E" w:rsidP="00817CCE">
      <w:r>
        <w:separator/>
      </w:r>
    </w:p>
  </w:footnote>
  <w:footnote w:type="continuationSeparator" w:id="1">
    <w:p w:rsidR="0097246E" w:rsidRDefault="0097246E" w:rsidP="00817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6E" w:rsidRDefault="00103C3A" w:rsidP="004B287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7246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7246E">
      <w:rPr>
        <w:rStyle w:val="aa"/>
        <w:noProof/>
      </w:rPr>
      <w:t>7</w:t>
    </w:r>
    <w:r>
      <w:rPr>
        <w:rStyle w:val="aa"/>
      </w:rPr>
      <w:fldChar w:fldCharType="end"/>
    </w:r>
  </w:p>
  <w:p w:rsidR="0097246E" w:rsidRDefault="0097246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6E" w:rsidRDefault="009724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528106"/>
    <w:lvl w:ilvl="0">
      <w:numFmt w:val="bullet"/>
      <w:lvlText w:val="*"/>
      <w:lvlJc w:val="left"/>
    </w:lvl>
  </w:abstractNum>
  <w:abstractNum w:abstractNumId="1">
    <w:nsid w:val="05216F76"/>
    <w:multiLevelType w:val="multilevel"/>
    <w:tmpl w:val="97587D4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1215613"/>
    <w:multiLevelType w:val="multilevel"/>
    <w:tmpl w:val="6C64BF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>
    <w:nsid w:val="14982F03"/>
    <w:multiLevelType w:val="hybridMultilevel"/>
    <w:tmpl w:val="39223AE6"/>
    <w:lvl w:ilvl="0" w:tplc="D848BA4A">
      <w:start w:val="2"/>
      <w:numFmt w:val="decimal"/>
      <w:lvlText w:val="%1.3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714FD"/>
    <w:multiLevelType w:val="hybridMultilevel"/>
    <w:tmpl w:val="B26EBD1A"/>
    <w:lvl w:ilvl="0" w:tplc="86A02F94">
      <w:start w:val="2"/>
      <w:numFmt w:val="decimal"/>
      <w:lvlText w:val="%1.2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A86807"/>
    <w:multiLevelType w:val="hybridMultilevel"/>
    <w:tmpl w:val="67C699DA"/>
    <w:lvl w:ilvl="0" w:tplc="DCC06328">
      <w:start w:val="1"/>
      <w:numFmt w:val="decimal"/>
      <w:lvlText w:val="16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424BA0"/>
    <w:multiLevelType w:val="singleLevel"/>
    <w:tmpl w:val="2062921A"/>
    <w:lvl w:ilvl="0">
      <w:start w:val="1"/>
      <w:numFmt w:val="decimal"/>
      <w:lvlText w:val="8.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7">
    <w:nsid w:val="2314781C"/>
    <w:multiLevelType w:val="singleLevel"/>
    <w:tmpl w:val="5E4A9D5E"/>
    <w:lvl w:ilvl="0">
      <w:start w:val="1"/>
      <w:numFmt w:val="decimal"/>
      <w:lvlText w:val="1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8">
    <w:nsid w:val="26647A53"/>
    <w:multiLevelType w:val="multilevel"/>
    <w:tmpl w:val="4026404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60" w:hanging="48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9">
    <w:nsid w:val="37637CBC"/>
    <w:multiLevelType w:val="singleLevel"/>
    <w:tmpl w:val="351E1E34"/>
    <w:lvl w:ilvl="0">
      <w:start w:val="3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387D61BA"/>
    <w:multiLevelType w:val="multilevel"/>
    <w:tmpl w:val="D09A23B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43315F0A"/>
    <w:multiLevelType w:val="hybridMultilevel"/>
    <w:tmpl w:val="D07E273C"/>
    <w:lvl w:ilvl="0" w:tplc="12522828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C13052"/>
    <w:multiLevelType w:val="hybridMultilevel"/>
    <w:tmpl w:val="6C603612"/>
    <w:lvl w:ilvl="0" w:tplc="0CB2741A">
      <w:start w:val="1"/>
      <w:numFmt w:val="decimal"/>
      <w:lvlText w:val="11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CD3E11"/>
    <w:multiLevelType w:val="multilevel"/>
    <w:tmpl w:val="B0AEAEC4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/>
      </w:rPr>
    </w:lvl>
  </w:abstractNum>
  <w:abstractNum w:abstractNumId="14">
    <w:nsid w:val="54A214DC"/>
    <w:multiLevelType w:val="multilevel"/>
    <w:tmpl w:val="BAEA2F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57AB754E"/>
    <w:multiLevelType w:val="singleLevel"/>
    <w:tmpl w:val="EFDAFECE"/>
    <w:lvl w:ilvl="0">
      <w:start w:val="1"/>
      <w:numFmt w:val="decimal"/>
      <w:lvlText w:val="13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6">
    <w:nsid w:val="6431690F"/>
    <w:multiLevelType w:val="singleLevel"/>
    <w:tmpl w:val="44B06274"/>
    <w:lvl w:ilvl="0">
      <w:start w:val="2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7">
    <w:nsid w:val="6A6B54E5"/>
    <w:multiLevelType w:val="hybridMultilevel"/>
    <w:tmpl w:val="B7280960"/>
    <w:lvl w:ilvl="0" w:tplc="01743222">
      <w:start w:val="1"/>
      <w:numFmt w:val="decimal"/>
      <w:lvlText w:val="12.%1."/>
      <w:lvlJc w:val="left"/>
      <w:pPr>
        <w:ind w:left="145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9"/>
    <w:lvlOverride w:ilvl="0">
      <w:startOverride w:val="3"/>
    </w:lvlOverride>
  </w:num>
  <w:num w:numId="5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6"/>
  </w:num>
  <w:num w:numId="15">
    <w:abstractNumId w:val="4"/>
  </w:num>
  <w:num w:numId="16">
    <w:abstractNumId w:val="3"/>
  </w:num>
  <w:num w:numId="17">
    <w:abstractNumId w:val="10"/>
  </w:num>
  <w:num w:numId="18">
    <w:abstractNumId w:val="14"/>
  </w:num>
  <w:num w:numId="19">
    <w:abstractNumId w:val="6"/>
  </w:num>
  <w:num w:numId="20">
    <w:abstractNumId w:val="9"/>
  </w:num>
  <w:num w:numId="21">
    <w:abstractNumId w:val="7"/>
  </w:num>
  <w:num w:numId="22">
    <w:abstractNumId w:val="15"/>
  </w:num>
  <w:num w:numId="23">
    <w:abstractNumId w:val="8"/>
  </w:num>
  <w:num w:numId="24">
    <w:abstractNumId w:val="13"/>
  </w:num>
  <w:num w:numId="25">
    <w:abstractNumId w:val="12"/>
  </w:num>
  <w:num w:numId="26">
    <w:abstractNumId w:val="17"/>
  </w:num>
  <w:num w:numId="27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23C5C"/>
    <w:rsid w:val="000007C0"/>
    <w:rsid w:val="00005D29"/>
    <w:rsid w:val="00011F05"/>
    <w:rsid w:val="00012F77"/>
    <w:rsid w:val="0003118D"/>
    <w:rsid w:val="00031F91"/>
    <w:rsid w:val="000342D7"/>
    <w:rsid w:val="00036D70"/>
    <w:rsid w:val="00040E60"/>
    <w:rsid w:val="00042A4D"/>
    <w:rsid w:val="000436D5"/>
    <w:rsid w:val="00045571"/>
    <w:rsid w:val="000459D0"/>
    <w:rsid w:val="00046278"/>
    <w:rsid w:val="000470E0"/>
    <w:rsid w:val="000472A0"/>
    <w:rsid w:val="00065F4C"/>
    <w:rsid w:val="0007033A"/>
    <w:rsid w:val="0007150C"/>
    <w:rsid w:val="00071592"/>
    <w:rsid w:val="00075253"/>
    <w:rsid w:val="0007685F"/>
    <w:rsid w:val="00080789"/>
    <w:rsid w:val="0008600B"/>
    <w:rsid w:val="00092E70"/>
    <w:rsid w:val="00093A30"/>
    <w:rsid w:val="00093A89"/>
    <w:rsid w:val="0009477E"/>
    <w:rsid w:val="000A7B45"/>
    <w:rsid w:val="000B0B48"/>
    <w:rsid w:val="000B6B77"/>
    <w:rsid w:val="000B70E3"/>
    <w:rsid w:val="000B77DA"/>
    <w:rsid w:val="000C4C33"/>
    <w:rsid w:val="000D098C"/>
    <w:rsid w:val="000D50A3"/>
    <w:rsid w:val="000D68EC"/>
    <w:rsid w:val="000D79A9"/>
    <w:rsid w:val="000E1E3E"/>
    <w:rsid w:val="000E5FB8"/>
    <w:rsid w:val="00100FB0"/>
    <w:rsid w:val="00103527"/>
    <w:rsid w:val="00103C3A"/>
    <w:rsid w:val="001077E5"/>
    <w:rsid w:val="00115256"/>
    <w:rsid w:val="00120B7E"/>
    <w:rsid w:val="00133769"/>
    <w:rsid w:val="00137BA3"/>
    <w:rsid w:val="00144167"/>
    <w:rsid w:val="00144189"/>
    <w:rsid w:val="00146EE4"/>
    <w:rsid w:val="001516B2"/>
    <w:rsid w:val="00160CAF"/>
    <w:rsid w:val="00161DA2"/>
    <w:rsid w:val="001660D7"/>
    <w:rsid w:val="001800D6"/>
    <w:rsid w:val="00192E2A"/>
    <w:rsid w:val="00193D1B"/>
    <w:rsid w:val="0019499A"/>
    <w:rsid w:val="00197348"/>
    <w:rsid w:val="001A3618"/>
    <w:rsid w:val="001B2385"/>
    <w:rsid w:val="001B32DF"/>
    <w:rsid w:val="001B49E2"/>
    <w:rsid w:val="001C0E4A"/>
    <w:rsid w:val="001D28B6"/>
    <w:rsid w:val="001D7076"/>
    <w:rsid w:val="001D7830"/>
    <w:rsid w:val="001E06EF"/>
    <w:rsid w:val="001E0735"/>
    <w:rsid w:val="001E0B43"/>
    <w:rsid w:val="001E1518"/>
    <w:rsid w:val="001E5BC9"/>
    <w:rsid w:val="001F03D5"/>
    <w:rsid w:val="001F4610"/>
    <w:rsid w:val="001F4F87"/>
    <w:rsid w:val="001F7A57"/>
    <w:rsid w:val="00200ED4"/>
    <w:rsid w:val="00207E34"/>
    <w:rsid w:val="00213897"/>
    <w:rsid w:val="00220F52"/>
    <w:rsid w:val="0022191C"/>
    <w:rsid w:val="00226BCF"/>
    <w:rsid w:val="00230964"/>
    <w:rsid w:val="00237233"/>
    <w:rsid w:val="00242A8B"/>
    <w:rsid w:val="0024354A"/>
    <w:rsid w:val="00243B3E"/>
    <w:rsid w:val="00243F11"/>
    <w:rsid w:val="00250760"/>
    <w:rsid w:val="002509D7"/>
    <w:rsid w:val="00251AA8"/>
    <w:rsid w:val="00253E78"/>
    <w:rsid w:val="00254C48"/>
    <w:rsid w:val="0026001E"/>
    <w:rsid w:val="00260245"/>
    <w:rsid w:val="00260518"/>
    <w:rsid w:val="002610E5"/>
    <w:rsid w:val="002617C2"/>
    <w:rsid w:val="00263F67"/>
    <w:rsid w:val="002670C0"/>
    <w:rsid w:val="00267D35"/>
    <w:rsid w:val="00272F51"/>
    <w:rsid w:val="0027547B"/>
    <w:rsid w:val="002822AF"/>
    <w:rsid w:val="00286109"/>
    <w:rsid w:val="00286E02"/>
    <w:rsid w:val="002931AA"/>
    <w:rsid w:val="0029765E"/>
    <w:rsid w:val="002A07B6"/>
    <w:rsid w:val="002A2383"/>
    <w:rsid w:val="002A486A"/>
    <w:rsid w:val="002A7EA5"/>
    <w:rsid w:val="002B0214"/>
    <w:rsid w:val="002B02F0"/>
    <w:rsid w:val="002B1FED"/>
    <w:rsid w:val="002B3E2C"/>
    <w:rsid w:val="002B5B3B"/>
    <w:rsid w:val="002B5E72"/>
    <w:rsid w:val="002B6507"/>
    <w:rsid w:val="002C125B"/>
    <w:rsid w:val="002C4859"/>
    <w:rsid w:val="002C70F1"/>
    <w:rsid w:val="002C72B3"/>
    <w:rsid w:val="002D3053"/>
    <w:rsid w:val="002D3343"/>
    <w:rsid w:val="002D34A5"/>
    <w:rsid w:val="002D5CA2"/>
    <w:rsid w:val="002D738D"/>
    <w:rsid w:val="002D7881"/>
    <w:rsid w:val="002E2427"/>
    <w:rsid w:val="002E2745"/>
    <w:rsid w:val="002E300B"/>
    <w:rsid w:val="002E50EE"/>
    <w:rsid w:val="002E68ED"/>
    <w:rsid w:val="002E7099"/>
    <w:rsid w:val="002E775A"/>
    <w:rsid w:val="002F1F54"/>
    <w:rsid w:val="002F506C"/>
    <w:rsid w:val="002F7B5F"/>
    <w:rsid w:val="00301636"/>
    <w:rsid w:val="00302214"/>
    <w:rsid w:val="0031253A"/>
    <w:rsid w:val="003144C1"/>
    <w:rsid w:val="00317CE1"/>
    <w:rsid w:val="00325CB9"/>
    <w:rsid w:val="00330F33"/>
    <w:rsid w:val="003333AB"/>
    <w:rsid w:val="00333B48"/>
    <w:rsid w:val="00333F4C"/>
    <w:rsid w:val="00335CFF"/>
    <w:rsid w:val="00356AD6"/>
    <w:rsid w:val="00362573"/>
    <w:rsid w:val="00363FA5"/>
    <w:rsid w:val="00367BAB"/>
    <w:rsid w:val="00367D40"/>
    <w:rsid w:val="003705A1"/>
    <w:rsid w:val="00375DE6"/>
    <w:rsid w:val="0037652C"/>
    <w:rsid w:val="003778F5"/>
    <w:rsid w:val="00377B4B"/>
    <w:rsid w:val="00385F5C"/>
    <w:rsid w:val="00391916"/>
    <w:rsid w:val="003975E9"/>
    <w:rsid w:val="00397693"/>
    <w:rsid w:val="003A057E"/>
    <w:rsid w:val="003A0BB4"/>
    <w:rsid w:val="003A2CF5"/>
    <w:rsid w:val="003B200A"/>
    <w:rsid w:val="003B5FC8"/>
    <w:rsid w:val="003C0B7E"/>
    <w:rsid w:val="003C62BA"/>
    <w:rsid w:val="003D091D"/>
    <w:rsid w:val="003D318D"/>
    <w:rsid w:val="003E05C2"/>
    <w:rsid w:val="003E2F9F"/>
    <w:rsid w:val="003E4A39"/>
    <w:rsid w:val="003E635E"/>
    <w:rsid w:val="003F6202"/>
    <w:rsid w:val="00401D97"/>
    <w:rsid w:val="00412324"/>
    <w:rsid w:val="00413103"/>
    <w:rsid w:val="004144EE"/>
    <w:rsid w:val="00416513"/>
    <w:rsid w:val="004166D5"/>
    <w:rsid w:val="00417836"/>
    <w:rsid w:val="00417AC0"/>
    <w:rsid w:val="0042132C"/>
    <w:rsid w:val="00423C5C"/>
    <w:rsid w:val="004321AB"/>
    <w:rsid w:val="00433D3E"/>
    <w:rsid w:val="004406C5"/>
    <w:rsid w:val="0045745E"/>
    <w:rsid w:val="00460A94"/>
    <w:rsid w:val="004623CC"/>
    <w:rsid w:val="004666AE"/>
    <w:rsid w:val="004666F5"/>
    <w:rsid w:val="00467B82"/>
    <w:rsid w:val="0048056B"/>
    <w:rsid w:val="00484F26"/>
    <w:rsid w:val="00486187"/>
    <w:rsid w:val="00487E70"/>
    <w:rsid w:val="0049300D"/>
    <w:rsid w:val="004964C1"/>
    <w:rsid w:val="00497BB9"/>
    <w:rsid w:val="004A05AC"/>
    <w:rsid w:val="004A0C70"/>
    <w:rsid w:val="004B2875"/>
    <w:rsid w:val="004B718A"/>
    <w:rsid w:val="004B7854"/>
    <w:rsid w:val="004C127E"/>
    <w:rsid w:val="004C133D"/>
    <w:rsid w:val="004C4BF5"/>
    <w:rsid w:val="004C7C4C"/>
    <w:rsid w:val="004D0D79"/>
    <w:rsid w:val="004D1D56"/>
    <w:rsid w:val="004D5CAA"/>
    <w:rsid w:val="004D6CB2"/>
    <w:rsid w:val="004D71ED"/>
    <w:rsid w:val="004E0617"/>
    <w:rsid w:val="004E2325"/>
    <w:rsid w:val="004E5136"/>
    <w:rsid w:val="004E5A3F"/>
    <w:rsid w:val="004F08B2"/>
    <w:rsid w:val="004F307C"/>
    <w:rsid w:val="004F771B"/>
    <w:rsid w:val="004F7CAF"/>
    <w:rsid w:val="0050058B"/>
    <w:rsid w:val="00500D0C"/>
    <w:rsid w:val="00510F8F"/>
    <w:rsid w:val="00516214"/>
    <w:rsid w:val="0051695C"/>
    <w:rsid w:val="00516D4D"/>
    <w:rsid w:val="005211F0"/>
    <w:rsid w:val="00522C7C"/>
    <w:rsid w:val="0052365A"/>
    <w:rsid w:val="00523AE4"/>
    <w:rsid w:val="00524151"/>
    <w:rsid w:val="005248A7"/>
    <w:rsid w:val="00530596"/>
    <w:rsid w:val="0053087B"/>
    <w:rsid w:val="005317C0"/>
    <w:rsid w:val="005322F5"/>
    <w:rsid w:val="005333A5"/>
    <w:rsid w:val="00535DDE"/>
    <w:rsid w:val="005378AC"/>
    <w:rsid w:val="00541D3B"/>
    <w:rsid w:val="00543F5A"/>
    <w:rsid w:val="005472C6"/>
    <w:rsid w:val="00550124"/>
    <w:rsid w:val="00552448"/>
    <w:rsid w:val="00552661"/>
    <w:rsid w:val="00553AED"/>
    <w:rsid w:val="00566C7E"/>
    <w:rsid w:val="00582671"/>
    <w:rsid w:val="00583827"/>
    <w:rsid w:val="00583834"/>
    <w:rsid w:val="00584DDE"/>
    <w:rsid w:val="005A0224"/>
    <w:rsid w:val="005A0A3F"/>
    <w:rsid w:val="005A4686"/>
    <w:rsid w:val="005B1EBC"/>
    <w:rsid w:val="005B2218"/>
    <w:rsid w:val="005B233E"/>
    <w:rsid w:val="005B2CAA"/>
    <w:rsid w:val="005B384E"/>
    <w:rsid w:val="005B7151"/>
    <w:rsid w:val="005C11C0"/>
    <w:rsid w:val="005C4B72"/>
    <w:rsid w:val="005C5693"/>
    <w:rsid w:val="005C5C07"/>
    <w:rsid w:val="005D240B"/>
    <w:rsid w:val="005E3331"/>
    <w:rsid w:val="005E48D5"/>
    <w:rsid w:val="005E7DEA"/>
    <w:rsid w:val="005F0516"/>
    <w:rsid w:val="005F0DF0"/>
    <w:rsid w:val="005F2745"/>
    <w:rsid w:val="005F3047"/>
    <w:rsid w:val="005F6425"/>
    <w:rsid w:val="00602FF9"/>
    <w:rsid w:val="006208F0"/>
    <w:rsid w:val="00626A25"/>
    <w:rsid w:val="00632F35"/>
    <w:rsid w:val="00634598"/>
    <w:rsid w:val="0064124E"/>
    <w:rsid w:val="00653934"/>
    <w:rsid w:val="00657144"/>
    <w:rsid w:val="00666594"/>
    <w:rsid w:val="006731AC"/>
    <w:rsid w:val="006879DC"/>
    <w:rsid w:val="0069300C"/>
    <w:rsid w:val="00693F10"/>
    <w:rsid w:val="00696D3E"/>
    <w:rsid w:val="00697446"/>
    <w:rsid w:val="006A2FFE"/>
    <w:rsid w:val="006A3C0A"/>
    <w:rsid w:val="006A590F"/>
    <w:rsid w:val="006B26C3"/>
    <w:rsid w:val="006B639A"/>
    <w:rsid w:val="006B652A"/>
    <w:rsid w:val="006C078D"/>
    <w:rsid w:val="006C69CA"/>
    <w:rsid w:val="006C723C"/>
    <w:rsid w:val="006C74DB"/>
    <w:rsid w:val="006D569F"/>
    <w:rsid w:val="006E2003"/>
    <w:rsid w:val="006E25B2"/>
    <w:rsid w:val="006E36F5"/>
    <w:rsid w:val="006E397C"/>
    <w:rsid w:val="006F1DEE"/>
    <w:rsid w:val="006F4722"/>
    <w:rsid w:val="006F5969"/>
    <w:rsid w:val="00700DD9"/>
    <w:rsid w:val="007038E8"/>
    <w:rsid w:val="007049A9"/>
    <w:rsid w:val="00707DF0"/>
    <w:rsid w:val="007156F2"/>
    <w:rsid w:val="00722E4C"/>
    <w:rsid w:val="00726380"/>
    <w:rsid w:val="00730349"/>
    <w:rsid w:val="00733450"/>
    <w:rsid w:val="0074245C"/>
    <w:rsid w:val="00747E0B"/>
    <w:rsid w:val="00750744"/>
    <w:rsid w:val="00752371"/>
    <w:rsid w:val="00752453"/>
    <w:rsid w:val="00753250"/>
    <w:rsid w:val="007541C6"/>
    <w:rsid w:val="007542A9"/>
    <w:rsid w:val="00757352"/>
    <w:rsid w:val="0076091F"/>
    <w:rsid w:val="00761018"/>
    <w:rsid w:val="007738EF"/>
    <w:rsid w:val="00776F2A"/>
    <w:rsid w:val="00776FF3"/>
    <w:rsid w:val="0078290D"/>
    <w:rsid w:val="00786039"/>
    <w:rsid w:val="00786C55"/>
    <w:rsid w:val="00790077"/>
    <w:rsid w:val="007909EA"/>
    <w:rsid w:val="007957BD"/>
    <w:rsid w:val="007A0A11"/>
    <w:rsid w:val="007C10B2"/>
    <w:rsid w:val="007C168E"/>
    <w:rsid w:val="007C2CC1"/>
    <w:rsid w:val="007C7F15"/>
    <w:rsid w:val="007D0389"/>
    <w:rsid w:val="007D29FC"/>
    <w:rsid w:val="007D3E40"/>
    <w:rsid w:val="007D5800"/>
    <w:rsid w:val="007D7857"/>
    <w:rsid w:val="007E54B9"/>
    <w:rsid w:val="007E6811"/>
    <w:rsid w:val="007E788E"/>
    <w:rsid w:val="007F1185"/>
    <w:rsid w:val="008000FD"/>
    <w:rsid w:val="00800BF1"/>
    <w:rsid w:val="008065F7"/>
    <w:rsid w:val="0080793B"/>
    <w:rsid w:val="008163C8"/>
    <w:rsid w:val="00816B4E"/>
    <w:rsid w:val="00817CCE"/>
    <w:rsid w:val="00817ED0"/>
    <w:rsid w:val="00824B20"/>
    <w:rsid w:val="00824F96"/>
    <w:rsid w:val="0083209B"/>
    <w:rsid w:val="00834353"/>
    <w:rsid w:val="008360AC"/>
    <w:rsid w:val="00841995"/>
    <w:rsid w:val="00843E5A"/>
    <w:rsid w:val="00846575"/>
    <w:rsid w:val="008550DC"/>
    <w:rsid w:val="008575D1"/>
    <w:rsid w:val="008600B1"/>
    <w:rsid w:val="00863205"/>
    <w:rsid w:val="00871903"/>
    <w:rsid w:val="0087571F"/>
    <w:rsid w:val="00875F8A"/>
    <w:rsid w:val="008774DE"/>
    <w:rsid w:val="00880665"/>
    <w:rsid w:val="008815DE"/>
    <w:rsid w:val="0088187E"/>
    <w:rsid w:val="0088429B"/>
    <w:rsid w:val="00884857"/>
    <w:rsid w:val="0088743C"/>
    <w:rsid w:val="00890AF1"/>
    <w:rsid w:val="00891D42"/>
    <w:rsid w:val="00894CE4"/>
    <w:rsid w:val="0089553A"/>
    <w:rsid w:val="00897F76"/>
    <w:rsid w:val="008A3433"/>
    <w:rsid w:val="008A4F19"/>
    <w:rsid w:val="008A6CC1"/>
    <w:rsid w:val="008A7CFB"/>
    <w:rsid w:val="008B137A"/>
    <w:rsid w:val="008B79A7"/>
    <w:rsid w:val="008C2945"/>
    <w:rsid w:val="008C31BC"/>
    <w:rsid w:val="008C378E"/>
    <w:rsid w:val="008C37AA"/>
    <w:rsid w:val="008C688E"/>
    <w:rsid w:val="008D4929"/>
    <w:rsid w:val="008D5419"/>
    <w:rsid w:val="008D7875"/>
    <w:rsid w:val="008F0A51"/>
    <w:rsid w:val="008F1448"/>
    <w:rsid w:val="008F2924"/>
    <w:rsid w:val="008F5DED"/>
    <w:rsid w:val="008F65DD"/>
    <w:rsid w:val="009010A9"/>
    <w:rsid w:val="00902D84"/>
    <w:rsid w:val="00904F89"/>
    <w:rsid w:val="0091080B"/>
    <w:rsid w:val="00912721"/>
    <w:rsid w:val="0091370E"/>
    <w:rsid w:val="00914A41"/>
    <w:rsid w:val="00917544"/>
    <w:rsid w:val="0091792E"/>
    <w:rsid w:val="009217A8"/>
    <w:rsid w:val="009251AF"/>
    <w:rsid w:val="009259A4"/>
    <w:rsid w:val="009273ED"/>
    <w:rsid w:val="00933650"/>
    <w:rsid w:val="00934CAD"/>
    <w:rsid w:val="00947169"/>
    <w:rsid w:val="00950805"/>
    <w:rsid w:val="00951FE7"/>
    <w:rsid w:val="00954C1E"/>
    <w:rsid w:val="0096031C"/>
    <w:rsid w:val="00964098"/>
    <w:rsid w:val="00964814"/>
    <w:rsid w:val="009658CF"/>
    <w:rsid w:val="00966C33"/>
    <w:rsid w:val="00967AAD"/>
    <w:rsid w:val="009706EB"/>
    <w:rsid w:val="00970815"/>
    <w:rsid w:val="00971F73"/>
    <w:rsid w:val="0097246E"/>
    <w:rsid w:val="009731FE"/>
    <w:rsid w:val="00976471"/>
    <w:rsid w:val="0098231B"/>
    <w:rsid w:val="00982FAE"/>
    <w:rsid w:val="00984627"/>
    <w:rsid w:val="009860EE"/>
    <w:rsid w:val="0098695B"/>
    <w:rsid w:val="00987D47"/>
    <w:rsid w:val="00990903"/>
    <w:rsid w:val="00990A5A"/>
    <w:rsid w:val="00995181"/>
    <w:rsid w:val="00995C79"/>
    <w:rsid w:val="00996526"/>
    <w:rsid w:val="009A1119"/>
    <w:rsid w:val="009A3533"/>
    <w:rsid w:val="009A53A3"/>
    <w:rsid w:val="009B0BB8"/>
    <w:rsid w:val="009B1E58"/>
    <w:rsid w:val="009B3F54"/>
    <w:rsid w:val="009D101F"/>
    <w:rsid w:val="009D2462"/>
    <w:rsid w:val="009D6B64"/>
    <w:rsid w:val="009E33AC"/>
    <w:rsid w:val="009E3692"/>
    <w:rsid w:val="009E5240"/>
    <w:rsid w:val="009E5B61"/>
    <w:rsid w:val="009F157E"/>
    <w:rsid w:val="009F4F20"/>
    <w:rsid w:val="009F6221"/>
    <w:rsid w:val="009F7950"/>
    <w:rsid w:val="00A03CBD"/>
    <w:rsid w:val="00A04482"/>
    <w:rsid w:val="00A05AE2"/>
    <w:rsid w:val="00A06BAF"/>
    <w:rsid w:val="00A119AA"/>
    <w:rsid w:val="00A127A9"/>
    <w:rsid w:val="00A14B5D"/>
    <w:rsid w:val="00A156EE"/>
    <w:rsid w:val="00A30DEF"/>
    <w:rsid w:val="00A363CF"/>
    <w:rsid w:val="00A368DF"/>
    <w:rsid w:val="00A3708B"/>
    <w:rsid w:val="00A421F0"/>
    <w:rsid w:val="00A47D06"/>
    <w:rsid w:val="00A51425"/>
    <w:rsid w:val="00A601D4"/>
    <w:rsid w:val="00A63146"/>
    <w:rsid w:val="00A63765"/>
    <w:rsid w:val="00A72DAD"/>
    <w:rsid w:val="00A74B19"/>
    <w:rsid w:val="00A761BD"/>
    <w:rsid w:val="00A76410"/>
    <w:rsid w:val="00A811B0"/>
    <w:rsid w:val="00A8225A"/>
    <w:rsid w:val="00A823B8"/>
    <w:rsid w:val="00A85B21"/>
    <w:rsid w:val="00A905B5"/>
    <w:rsid w:val="00A90E2C"/>
    <w:rsid w:val="00AA77C4"/>
    <w:rsid w:val="00AB50C7"/>
    <w:rsid w:val="00AC0CB6"/>
    <w:rsid w:val="00AC67C6"/>
    <w:rsid w:val="00AD151D"/>
    <w:rsid w:val="00AD4713"/>
    <w:rsid w:val="00AD494A"/>
    <w:rsid w:val="00AD64BC"/>
    <w:rsid w:val="00AD7E1B"/>
    <w:rsid w:val="00AE046B"/>
    <w:rsid w:val="00AF0400"/>
    <w:rsid w:val="00AF1320"/>
    <w:rsid w:val="00AF1889"/>
    <w:rsid w:val="00AF4DA6"/>
    <w:rsid w:val="00B02F41"/>
    <w:rsid w:val="00B07D8D"/>
    <w:rsid w:val="00B12FF3"/>
    <w:rsid w:val="00B14767"/>
    <w:rsid w:val="00B22308"/>
    <w:rsid w:val="00B33D2B"/>
    <w:rsid w:val="00B36252"/>
    <w:rsid w:val="00B36577"/>
    <w:rsid w:val="00B41EF4"/>
    <w:rsid w:val="00B46005"/>
    <w:rsid w:val="00B51018"/>
    <w:rsid w:val="00B5300D"/>
    <w:rsid w:val="00B53887"/>
    <w:rsid w:val="00B54E18"/>
    <w:rsid w:val="00B55ED1"/>
    <w:rsid w:val="00B56655"/>
    <w:rsid w:val="00B609C6"/>
    <w:rsid w:val="00B61799"/>
    <w:rsid w:val="00B61F64"/>
    <w:rsid w:val="00B628E5"/>
    <w:rsid w:val="00B62A3E"/>
    <w:rsid w:val="00B62BD2"/>
    <w:rsid w:val="00B6528E"/>
    <w:rsid w:val="00B668ED"/>
    <w:rsid w:val="00B66900"/>
    <w:rsid w:val="00B702BA"/>
    <w:rsid w:val="00B71897"/>
    <w:rsid w:val="00B71AAB"/>
    <w:rsid w:val="00B72157"/>
    <w:rsid w:val="00B76AF9"/>
    <w:rsid w:val="00B77ACE"/>
    <w:rsid w:val="00B93AAA"/>
    <w:rsid w:val="00B93B1A"/>
    <w:rsid w:val="00B96E88"/>
    <w:rsid w:val="00BA15A4"/>
    <w:rsid w:val="00BA3C62"/>
    <w:rsid w:val="00BA45C6"/>
    <w:rsid w:val="00BA4A03"/>
    <w:rsid w:val="00BA7E8F"/>
    <w:rsid w:val="00BB0924"/>
    <w:rsid w:val="00BB2323"/>
    <w:rsid w:val="00BB59C8"/>
    <w:rsid w:val="00BC653C"/>
    <w:rsid w:val="00BC70EB"/>
    <w:rsid w:val="00BD2AFA"/>
    <w:rsid w:val="00BD38FF"/>
    <w:rsid w:val="00BD4C27"/>
    <w:rsid w:val="00BD671E"/>
    <w:rsid w:val="00BE1101"/>
    <w:rsid w:val="00BE2078"/>
    <w:rsid w:val="00BE35EA"/>
    <w:rsid w:val="00BE422A"/>
    <w:rsid w:val="00BF0496"/>
    <w:rsid w:val="00BF1197"/>
    <w:rsid w:val="00BF2743"/>
    <w:rsid w:val="00BF35D8"/>
    <w:rsid w:val="00BF744C"/>
    <w:rsid w:val="00C13462"/>
    <w:rsid w:val="00C16AEC"/>
    <w:rsid w:val="00C20B34"/>
    <w:rsid w:val="00C20C42"/>
    <w:rsid w:val="00C23CB4"/>
    <w:rsid w:val="00C40D99"/>
    <w:rsid w:val="00C4142E"/>
    <w:rsid w:val="00C467DC"/>
    <w:rsid w:val="00C47470"/>
    <w:rsid w:val="00C47BF6"/>
    <w:rsid w:val="00C54359"/>
    <w:rsid w:val="00C575EC"/>
    <w:rsid w:val="00C60CCE"/>
    <w:rsid w:val="00C6128B"/>
    <w:rsid w:val="00C61F03"/>
    <w:rsid w:val="00C72A2A"/>
    <w:rsid w:val="00C736DA"/>
    <w:rsid w:val="00C76C3B"/>
    <w:rsid w:val="00C83194"/>
    <w:rsid w:val="00C83D0B"/>
    <w:rsid w:val="00C848F8"/>
    <w:rsid w:val="00C84C5F"/>
    <w:rsid w:val="00C90FDE"/>
    <w:rsid w:val="00C9197D"/>
    <w:rsid w:val="00C93032"/>
    <w:rsid w:val="00C936D9"/>
    <w:rsid w:val="00C93E34"/>
    <w:rsid w:val="00C94B43"/>
    <w:rsid w:val="00C96A0D"/>
    <w:rsid w:val="00CA06C8"/>
    <w:rsid w:val="00CA5597"/>
    <w:rsid w:val="00CA78DA"/>
    <w:rsid w:val="00CC0B62"/>
    <w:rsid w:val="00CC0F6B"/>
    <w:rsid w:val="00CC38A2"/>
    <w:rsid w:val="00CD088F"/>
    <w:rsid w:val="00CD2EE9"/>
    <w:rsid w:val="00CD5A7E"/>
    <w:rsid w:val="00CD6124"/>
    <w:rsid w:val="00CE40DB"/>
    <w:rsid w:val="00CE5A8A"/>
    <w:rsid w:val="00CF16FA"/>
    <w:rsid w:val="00CF21F8"/>
    <w:rsid w:val="00CF4576"/>
    <w:rsid w:val="00D04DAA"/>
    <w:rsid w:val="00D05287"/>
    <w:rsid w:val="00D0704F"/>
    <w:rsid w:val="00D07D8B"/>
    <w:rsid w:val="00D216E3"/>
    <w:rsid w:val="00D2388C"/>
    <w:rsid w:val="00D26EA4"/>
    <w:rsid w:val="00D2744E"/>
    <w:rsid w:val="00D27B49"/>
    <w:rsid w:val="00D3108F"/>
    <w:rsid w:val="00D41B03"/>
    <w:rsid w:val="00D43F3E"/>
    <w:rsid w:val="00D441D3"/>
    <w:rsid w:val="00D50E0D"/>
    <w:rsid w:val="00D529C3"/>
    <w:rsid w:val="00D539E5"/>
    <w:rsid w:val="00D53D10"/>
    <w:rsid w:val="00D54A95"/>
    <w:rsid w:val="00D54C01"/>
    <w:rsid w:val="00D562CA"/>
    <w:rsid w:val="00D57B2B"/>
    <w:rsid w:val="00D60D93"/>
    <w:rsid w:val="00D67726"/>
    <w:rsid w:val="00D71B60"/>
    <w:rsid w:val="00D733DE"/>
    <w:rsid w:val="00D7440D"/>
    <w:rsid w:val="00D751DA"/>
    <w:rsid w:val="00D75F5C"/>
    <w:rsid w:val="00D75FDF"/>
    <w:rsid w:val="00D76911"/>
    <w:rsid w:val="00D80A0E"/>
    <w:rsid w:val="00D80B45"/>
    <w:rsid w:val="00D82711"/>
    <w:rsid w:val="00D865D6"/>
    <w:rsid w:val="00D90089"/>
    <w:rsid w:val="00D93C71"/>
    <w:rsid w:val="00D950BA"/>
    <w:rsid w:val="00DA1B6F"/>
    <w:rsid w:val="00DA26D5"/>
    <w:rsid w:val="00DA2E8A"/>
    <w:rsid w:val="00DA308F"/>
    <w:rsid w:val="00DA3DBF"/>
    <w:rsid w:val="00DA6C38"/>
    <w:rsid w:val="00DB4F2E"/>
    <w:rsid w:val="00DB6726"/>
    <w:rsid w:val="00DB7AF7"/>
    <w:rsid w:val="00DC1AC1"/>
    <w:rsid w:val="00DC2216"/>
    <w:rsid w:val="00DC5003"/>
    <w:rsid w:val="00DC51B6"/>
    <w:rsid w:val="00DC6B05"/>
    <w:rsid w:val="00DD2FD4"/>
    <w:rsid w:val="00DD6523"/>
    <w:rsid w:val="00DE2FF7"/>
    <w:rsid w:val="00DE446B"/>
    <w:rsid w:val="00DE6552"/>
    <w:rsid w:val="00E015E7"/>
    <w:rsid w:val="00E11011"/>
    <w:rsid w:val="00E15675"/>
    <w:rsid w:val="00E173AC"/>
    <w:rsid w:val="00E20225"/>
    <w:rsid w:val="00E2161A"/>
    <w:rsid w:val="00E25573"/>
    <w:rsid w:val="00E316A1"/>
    <w:rsid w:val="00E31A2D"/>
    <w:rsid w:val="00E33CE8"/>
    <w:rsid w:val="00E35BB9"/>
    <w:rsid w:val="00E36499"/>
    <w:rsid w:val="00E37E6E"/>
    <w:rsid w:val="00E416EF"/>
    <w:rsid w:val="00E416F7"/>
    <w:rsid w:val="00E4734E"/>
    <w:rsid w:val="00E516F1"/>
    <w:rsid w:val="00E51CAC"/>
    <w:rsid w:val="00E53F69"/>
    <w:rsid w:val="00E60A6C"/>
    <w:rsid w:val="00E6469A"/>
    <w:rsid w:val="00E6729B"/>
    <w:rsid w:val="00E709FE"/>
    <w:rsid w:val="00E75A20"/>
    <w:rsid w:val="00E77EF1"/>
    <w:rsid w:val="00E82BC1"/>
    <w:rsid w:val="00E83BBD"/>
    <w:rsid w:val="00E870AD"/>
    <w:rsid w:val="00E91910"/>
    <w:rsid w:val="00E94BE3"/>
    <w:rsid w:val="00E94DAA"/>
    <w:rsid w:val="00E94E79"/>
    <w:rsid w:val="00EA01FF"/>
    <w:rsid w:val="00EA38D9"/>
    <w:rsid w:val="00EA73C7"/>
    <w:rsid w:val="00EB111F"/>
    <w:rsid w:val="00EB67D6"/>
    <w:rsid w:val="00EC1E4B"/>
    <w:rsid w:val="00ED0FB5"/>
    <w:rsid w:val="00ED32D1"/>
    <w:rsid w:val="00ED783F"/>
    <w:rsid w:val="00EE1BF6"/>
    <w:rsid w:val="00EE269D"/>
    <w:rsid w:val="00EE5153"/>
    <w:rsid w:val="00EE79A3"/>
    <w:rsid w:val="00EF1C5D"/>
    <w:rsid w:val="00EF31EB"/>
    <w:rsid w:val="00EF770A"/>
    <w:rsid w:val="00EF7B29"/>
    <w:rsid w:val="00F00403"/>
    <w:rsid w:val="00F034E5"/>
    <w:rsid w:val="00F03A2F"/>
    <w:rsid w:val="00F12241"/>
    <w:rsid w:val="00F12F88"/>
    <w:rsid w:val="00F13ACE"/>
    <w:rsid w:val="00F13E87"/>
    <w:rsid w:val="00F143BD"/>
    <w:rsid w:val="00F20410"/>
    <w:rsid w:val="00F20F92"/>
    <w:rsid w:val="00F232B0"/>
    <w:rsid w:val="00F35C76"/>
    <w:rsid w:val="00F4200B"/>
    <w:rsid w:val="00F43BC4"/>
    <w:rsid w:val="00F43C00"/>
    <w:rsid w:val="00F45F7B"/>
    <w:rsid w:val="00F46625"/>
    <w:rsid w:val="00F4690B"/>
    <w:rsid w:val="00F508C3"/>
    <w:rsid w:val="00F5144A"/>
    <w:rsid w:val="00F559C1"/>
    <w:rsid w:val="00F56442"/>
    <w:rsid w:val="00F57679"/>
    <w:rsid w:val="00F60B83"/>
    <w:rsid w:val="00F63290"/>
    <w:rsid w:val="00F63F6F"/>
    <w:rsid w:val="00F6793E"/>
    <w:rsid w:val="00F72827"/>
    <w:rsid w:val="00F735B6"/>
    <w:rsid w:val="00F85211"/>
    <w:rsid w:val="00F87254"/>
    <w:rsid w:val="00F8742D"/>
    <w:rsid w:val="00F9182D"/>
    <w:rsid w:val="00F91D31"/>
    <w:rsid w:val="00FA0584"/>
    <w:rsid w:val="00FA09A1"/>
    <w:rsid w:val="00FA250A"/>
    <w:rsid w:val="00FA7312"/>
    <w:rsid w:val="00FB075D"/>
    <w:rsid w:val="00FB13AA"/>
    <w:rsid w:val="00FB6BAF"/>
    <w:rsid w:val="00FB6E71"/>
    <w:rsid w:val="00FC36ED"/>
    <w:rsid w:val="00FC3D27"/>
    <w:rsid w:val="00FD5EE7"/>
    <w:rsid w:val="00FD687B"/>
    <w:rsid w:val="00FD6F0C"/>
    <w:rsid w:val="00FD7DE7"/>
    <w:rsid w:val="00FF3718"/>
    <w:rsid w:val="00FF3C75"/>
    <w:rsid w:val="00FF5B4A"/>
    <w:rsid w:val="00FF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8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69300C"/>
    <w:pPr>
      <w:keepNext/>
      <w:widowControl/>
      <w:autoSpaceDE/>
      <w:autoSpaceDN/>
      <w:adjustRightInd/>
      <w:spacing w:before="240" w:after="60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69300C"/>
    <w:pPr>
      <w:keepNext/>
      <w:widowControl/>
      <w:autoSpaceDE/>
      <w:autoSpaceDN/>
      <w:adjustRightInd/>
      <w:spacing w:before="240" w:after="6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69300C"/>
    <w:pPr>
      <w:keepNext/>
      <w:widowControl/>
      <w:autoSpaceDE/>
      <w:autoSpaceDN/>
      <w:adjustRightInd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300C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69300C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69300C"/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B2875"/>
    <w:rPr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AF0400"/>
    <w:rPr>
      <w:rFonts w:ascii="Times New Roman" w:hAnsi="Times New Roman" w:cs="Times New Roman"/>
      <w:sz w:val="2"/>
    </w:rPr>
  </w:style>
  <w:style w:type="paragraph" w:styleId="a5">
    <w:name w:val="header"/>
    <w:basedOn w:val="a"/>
    <w:link w:val="a6"/>
    <w:uiPriority w:val="99"/>
    <w:rsid w:val="00817C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17CCE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817C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17CCE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4406C5"/>
    <w:pPr>
      <w:ind w:left="720"/>
      <w:contextualSpacing/>
    </w:pPr>
  </w:style>
  <w:style w:type="character" w:styleId="aa">
    <w:name w:val="page number"/>
    <w:uiPriority w:val="99"/>
    <w:rsid w:val="00A127A9"/>
    <w:rPr>
      <w:rFonts w:cs="Times New Roman"/>
    </w:rPr>
  </w:style>
  <w:style w:type="character" w:styleId="ab">
    <w:name w:val="Hyperlink"/>
    <w:uiPriority w:val="99"/>
    <w:unhideWhenUsed/>
    <w:rsid w:val="00FA7312"/>
    <w:rPr>
      <w:color w:val="0000FF"/>
      <w:u w:val="single"/>
    </w:rPr>
  </w:style>
  <w:style w:type="paragraph" w:customStyle="1" w:styleId="ConsNormal">
    <w:name w:val="ConsNormal"/>
    <w:basedOn w:val="a"/>
    <w:link w:val="ConsNormal0"/>
    <w:uiPriority w:val="99"/>
    <w:qFormat/>
    <w:rsid w:val="00FA7312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69300C"/>
    <w:rPr>
      <w:rFonts w:ascii="Arial" w:eastAsia="Calibri" w:hAnsi="Arial" w:cs="Arial"/>
    </w:rPr>
  </w:style>
  <w:style w:type="paragraph" w:customStyle="1" w:styleId="ConsPlusNormal">
    <w:name w:val="ConsPlusNormal"/>
    <w:rsid w:val="00FA731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FA73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semiHidden/>
    <w:rsid w:val="0069300C"/>
    <w:pPr>
      <w:widowControl/>
      <w:autoSpaceDE/>
      <w:autoSpaceDN/>
      <w:adjustRightInd/>
      <w:jc w:val="right"/>
    </w:pPr>
  </w:style>
  <w:style w:type="character" w:customStyle="1" w:styleId="ad">
    <w:name w:val="Текст сноски Знак"/>
    <w:link w:val="ac"/>
    <w:semiHidden/>
    <w:rsid w:val="0069300C"/>
    <w:rPr>
      <w:rFonts w:ascii="Times New Roman" w:hAnsi="Times New Roman"/>
    </w:rPr>
  </w:style>
  <w:style w:type="character" w:styleId="ae">
    <w:name w:val="footnote reference"/>
    <w:semiHidden/>
    <w:rsid w:val="0069300C"/>
    <w:rPr>
      <w:vertAlign w:val="superscript"/>
    </w:rPr>
  </w:style>
  <w:style w:type="paragraph" w:styleId="2">
    <w:name w:val="Body Text 2"/>
    <w:basedOn w:val="a"/>
    <w:link w:val="20"/>
    <w:rsid w:val="0069300C"/>
    <w:pPr>
      <w:widowControl/>
      <w:tabs>
        <w:tab w:val="left" w:pos="0"/>
      </w:tabs>
      <w:jc w:val="both"/>
    </w:pPr>
    <w:rPr>
      <w:rFonts w:ascii="Times New Roman CYR" w:hAnsi="Times New Roman CYR"/>
      <w:sz w:val="28"/>
      <w:szCs w:val="28"/>
    </w:rPr>
  </w:style>
  <w:style w:type="character" w:customStyle="1" w:styleId="20">
    <w:name w:val="Основной текст 2 Знак"/>
    <w:link w:val="2"/>
    <w:rsid w:val="0069300C"/>
    <w:rPr>
      <w:rFonts w:ascii="Times New Roman CYR" w:hAnsi="Times New Roman CYR" w:cs="Times New Roman CYR"/>
      <w:sz w:val="28"/>
      <w:szCs w:val="28"/>
    </w:rPr>
  </w:style>
  <w:style w:type="paragraph" w:styleId="af">
    <w:name w:val="Body Text Indent"/>
    <w:basedOn w:val="a"/>
    <w:link w:val="af0"/>
    <w:uiPriority w:val="99"/>
    <w:rsid w:val="0069300C"/>
    <w:pPr>
      <w:widowControl/>
      <w:autoSpaceDE/>
      <w:autoSpaceDN/>
      <w:adjustRightInd/>
      <w:spacing w:after="120"/>
      <w:ind w:left="283"/>
      <w:jc w:val="right"/>
    </w:pPr>
    <w:rPr>
      <w:sz w:val="24"/>
      <w:szCs w:val="24"/>
    </w:rPr>
  </w:style>
  <w:style w:type="character" w:customStyle="1" w:styleId="af0">
    <w:name w:val="Основной текст с отступом Знак"/>
    <w:link w:val="af"/>
    <w:uiPriority w:val="99"/>
    <w:rsid w:val="0069300C"/>
    <w:rPr>
      <w:rFonts w:ascii="Times New Roman" w:hAnsi="Times New Roman"/>
      <w:sz w:val="24"/>
      <w:szCs w:val="24"/>
    </w:rPr>
  </w:style>
  <w:style w:type="paragraph" w:customStyle="1" w:styleId="af1">
    <w:name w:val="áû÷íûé"/>
    <w:uiPriority w:val="99"/>
    <w:rsid w:val="0069300C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</w:rPr>
  </w:style>
  <w:style w:type="paragraph" w:styleId="3">
    <w:name w:val="Body Text 3"/>
    <w:basedOn w:val="a"/>
    <w:link w:val="30"/>
    <w:uiPriority w:val="99"/>
    <w:rsid w:val="0069300C"/>
    <w:pPr>
      <w:widowControl/>
      <w:autoSpaceDE/>
      <w:autoSpaceDN/>
      <w:adjustRightInd/>
      <w:spacing w:after="120"/>
      <w:jc w:val="right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69300C"/>
    <w:rPr>
      <w:rFonts w:ascii="Times New Roman" w:hAnsi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69300C"/>
    <w:pPr>
      <w:widowControl/>
      <w:autoSpaceDE/>
      <w:autoSpaceDN/>
      <w:adjustRightInd/>
      <w:spacing w:after="120"/>
      <w:jc w:val="right"/>
    </w:pPr>
    <w:rPr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69300C"/>
    <w:rPr>
      <w:rFonts w:ascii="Times New Roman" w:hAnsi="Times New Roman"/>
      <w:sz w:val="24"/>
      <w:szCs w:val="24"/>
    </w:rPr>
  </w:style>
  <w:style w:type="paragraph" w:customStyle="1" w:styleId="Cell">
    <w:name w:val="Cell"/>
    <w:basedOn w:val="a"/>
    <w:uiPriority w:val="99"/>
    <w:rsid w:val="0069300C"/>
    <w:pPr>
      <w:autoSpaceDE/>
      <w:autoSpaceDN/>
      <w:adjustRightInd/>
      <w:jc w:val="right"/>
    </w:pPr>
  </w:style>
  <w:style w:type="paragraph" w:styleId="af4">
    <w:name w:val="Document Map"/>
    <w:basedOn w:val="a"/>
    <w:link w:val="af5"/>
    <w:uiPriority w:val="99"/>
    <w:semiHidden/>
    <w:rsid w:val="0069300C"/>
    <w:pPr>
      <w:widowControl/>
      <w:shd w:val="clear" w:color="auto" w:fill="000080"/>
      <w:autoSpaceDE/>
      <w:autoSpaceDN/>
      <w:adjustRightInd/>
      <w:jc w:val="right"/>
    </w:pPr>
    <w:rPr>
      <w:rFonts w:ascii="Tahoma" w:hAnsi="Tahoma"/>
    </w:rPr>
  </w:style>
  <w:style w:type="character" w:customStyle="1" w:styleId="af5">
    <w:name w:val="Схема документа Знак"/>
    <w:link w:val="af4"/>
    <w:uiPriority w:val="99"/>
    <w:semiHidden/>
    <w:rsid w:val="0069300C"/>
    <w:rPr>
      <w:rFonts w:ascii="Tahoma" w:hAnsi="Tahoma" w:cs="Tahoma"/>
      <w:shd w:val="clear" w:color="auto" w:fill="000080"/>
    </w:rPr>
  </w:style>
  <w:style w:type="paragraph" w:customStyle="1" w:styleId="ConsNonformat">
    <w:name w:val="ConsNonformat"/>
    <w:uiPriority w:val="99"/>
    <w:rsid w:val="0069300C"/>
    <w:pPr>
      <w:widowControl w:val="0"/>
      <w:jc w:val="right"/>
    </w:pPr>
    <w:rPr>
      <w:rFonts w:ascii="Courier New" w:hAnsi="Courier New" w:cs="Courier New"/>
    </w:rPr>
  </w:style>
  <w:style w:type="paragraph" w:styleId="af6">
    <w:name w:val="Title"/>
    <w:basedOn w:val="a"/>
    <w:link w:val="af7"/>
    <w:uiPriority w:val="99"/>
    <w:qFormat/>
    <w:locked/>
    <w:rsid w:val="0069300C"/>
    <w:pPr>
      <w:jc w:val="center"/>
    </w:pPr>
    <w:rPr>
      <w:b/>
      <w:bCs/>
    </w:rPr>
  </w:style>
  <w:style w:type="character" w:customStyle="1" w:styleId="af7">
    <w:name w:val="Название Знак"/>
    <w:link w:val="af6"/>
    <w:uiPriority w:val="99"/>
    <w:rsid w:val="0069300C"/>
    <w:rPr>
      <w:rFonts w:ascii="Times New Roman" w:hAnsi="Times New Roman"/>
      <w:b/>
      <w:bCs/>
    </w:rPr>
  </w:style>
  <w:style w:type="character" w:customStyle="1" w:styleId="wmi-callto">
    <w:name w:val="wmi-callto"/>
    <w:basedOn w:val="a0"/>
    <w:uiPriority w:val="99"/>
    <w:rsid w:val="0069300C"/>
  </w:style>
  <w:style w:type="character" w:styleId="af8">
    <w:name w:val="Emphasis"/>
    <w:qFormat/>
    <w:locked/>
    <w:rsid w:val="0069300C"/>
    <w:rPr>
      <w:i/>
      <w:iCs/>
    </w:rPr>
  </w:style>
  <w:style w:type="paragraph" w:customStyle="1" w:styleId="Pa4">
    <w:name w:val="Pa4"/>
    <w:basedOn w:val="a"/>
    <w:next w:val="a"/>
    <w:uiPriority w:val="99"/>
    <w:rsid w:val="0069300C"/>
    <w:pPr>
      <w:widowControl/>
      <w:spacing w:line="201" w:lineRule="atLeast"/>
    </w:pPr>
    <w:rPr>
      <w:rFonts w:ascii="Haag Cy Regular" w:eastAsia="Calibri" w:hAnsi="Haag Cy Regular"/>
      <w:sz w:val="24"/>
      <w:szCs w:val="24"/>
      <w:lang w:eastAsia="en-US"/>
    </w:rPr>
  </w:style>
  <w:style w:type="paragraph" w:customStyle="1" w:styleId="Pa5">
    <w:name w:val="Pa5"/>
    <w:basedOn w:val="a"/>
    <w:next w:val="a"/>
    <w:uiPriority w:val="99"/>
    <w:rsid w:val="0069300C"/>
    <w:pPr>
      <w:widowControl/>
      <w:spacing w:line="141" w:lineRule="atLeast"/>
    </w:pPr>
    <w:rPr>
      <w:rFonts w:ascii="Haag Cy Regular" w:eastAsia="Calibri" w:hAnsi="Haag Cy Regular"/>
      <w:sz w:val="24"/>
      <w:szCs w:val="24"/>
      <w:lang w:eastAsia="en-US"/>
    </w:rPr>
  </w:style>
  <w:style w:type="character" w:styleId="af9">
    <w:name w:val="annotation reference"/>
    <w:uiPriority w:val="99"/>
    <w:semiHidden/>
    <w:unhideWhenUsed/>
    <w:rsid w:val="0069300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9300C"/>
    <w:pPr>
      <w:widowControl/>
      <w:autoSpaceDE/>
      <w:autoSpaceDN/>
      <w:adjustRightInd/>
      <w:jc w:val="right"/>
    </w:pPr>
  </w:style>
  <w:style w:type="character" w:customStyle="1" w:styleId="afb">
    <w:name w:val="Текст примечания Знак"/>
    <w:link w:val="afa"/>
    <w:uiPriority w:val="99"/>
    <w:semiHidden/>
    <w:rsid w:val="0069300C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9300C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69300C"/>
    <w:rPr>
      <w:rFonts w:ascii="Times New Roman" w:hAnsi="Times New Roman"/>
      <w:b/>
      <w:bCs/>
    </w:rPr>
  </w:style>
  <w:style w:type="paragraph" w:styleId="afe">
    <w:name w:val="No Spacing"/>
    <w:basedOn w:val="a"/>
    <w:link w:val="aff"/>
    <w:uiPriority w:val="1"/>
    <w:qFormat/>
    <w:rsid w:val="0069300C"/>
    <w:pPr>
      <w:widowControl/>
      <w:autoSpaceDE/>
      <w:autoSpaceDN/>
      <w:adjustRightInd/>
    </w:pPr>
    <w:rPr>
      <w:rFonts w:ascii="Calibri" w:hAnsi="Calibri"/>
      <w:sz w:val="22"/>
      <w:szCs w:val="22"/>
      <w:lang w:val="en-US" w:eastAsia="en-US"/>
    </w:rPr>
  </w:style>
  <w:style w:type="character" w:customStyle="1" w:styleId="aff">
    <w:name w:val="Без интервала Знак"/>
    <w:link w:val="afe"/>
    <w:uiPriority w:val="1"/>
    <w:locked/>
    <w:rsid w:val="0069300C"/>
    <w:rPr>
      <w:rFonts w:cs="Calibri"/>
      <w:sz w:val="22"/>
      <w:szCs w:val="22"/>
      <w:lang w:val="en-US" w:eastAsia="en-US"/>
    </w:rPr>
  </w:style>
  <w:style w:type="paragraph" w:customStyle="1" w:styleId="aff0">
    <w:name w:val="Центрированный"/>
    <w:rsid w:val="0069300C"/>
    <w:pPr>
      <w:jc w:val="center"/>
    </w:pPr>
    <w:rPr>
      <w:rFonts w:ascii="GothicPS" w:hAnsi="GothicPS"/>
      <w:sz w:val="24"/>
    </w:rPr>
  </w:style>
  <w:style w:type="paragraph" w:customStyle="1" w:styleId="aff1">
    <w:name w:val="Стандарт"/>
    <w:rsid w:val="0069300C"/>
    <w:pPr>
      <w:suppressAutoHyphens/>
      <w:autoSpaceDE w:val="0"/>
    </w:pPr>
    <w:rPr>
      <w:rFonts w:ascii="Times New Roman" w:hAnsi="Times New Roman"/>
      <w:szCs w:val="24"/>
    </w:rPr>
  </w:style>
  <w:style w:type="table" w:styleId="aff2">
    <w:name w:val="Table Grid"/>
    <w:basedOn w:val="a1"/>
    <w:uiPriority w:val="59"/>
    <w:locked/>
    <w:rsid w:val="0069300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69300C"/>
    <w:pPr>
      <w:widowControl/>
      <w:autoSpaceDE/>
      <w:autoSpaceDN/>
      <w:adjustRightInd/>
      <w:spacing w:after="240"/>
    </w:pPr>
    <w:rPr>
      <w:sz w:val="24"/>
      <w:lang w:val="en-US" w:eastAsia="en-US"/>
    </w:rPr>
  </w:style>
  <w:style w:type="paragraph" w:customStyle="1" w:styleId="paragraph">
    <w:name w:val="paragraph"/>
    <w:basedOn w:val="a"/>
    <w:rsid w:val="006930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69300C"/>
  </w:style>
  <w:style w:type="character" w:customStyle="1" w:styleId="normaltextrun">
    <w:name w:val="normaltextrun"/>
    <w:basedOn w:val="a0"/>
    <w:rsid w:val="0069300C"/>
  </w:style>
  <w:style w:type="character" w:customStyle="1" w:styleId="apple-converted-space">
    <w:name w:val="apple-converted-space"/>
    <w:basedOn w:val="a0"/>
    <w:rsid w:val="0069300C"/>
  </w:style>
  <w:style w:type="paragraph" w:customStyle="1" w:styleId="Standard">
    <w:name w:val="Standard"/>
    <w:rsid w:val="0069300C"/>
    <w:pPr>
      <w:suppressAutoHyphens/>
      <w:autoSpaceDN w:val="0"/>
      <w:textAlignment w:val="baseline"/>
    </w:pPr>
    <w:rPr>
      <w:rFonts w:ascii="Times New Roman" w:eastAsia="Calibri" w:hAnsi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69300C"/>
    <w:pPr>
      <w:spacing w:after="120"/>
    </w:pPr>
  </w:style>
  <w:style w:type="paragraph" w:styleId="21">
    <w:name w:val="List 2"/>
    <w:basedOn w:val="Standard"/>
    <w:uiPriority w:val="99"/>
    <w:rsid w:val="0069300C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69300C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69300C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69300C"/>
    <w:pPr>
      <w:suppressLineNumbers/>
    </w:pPr>
  </w:style>
  <w:style w:type="character" w:customStyle="1" w:styleId="Internetlink">
    <w:name w:val="Internet link"/>
    <w:rsid w:val="0069300C"/>
    <w:rPr>
      <w:color w:val="000080"/>
      <w:u w:val="single"/>
    </w:rPr>
  </w:style>
  <w:style w:type="character" w:customStyle="1" w:styleId="41">
    <w:name w:val="Основной текст (4) + Не курсив"/>
    <w:rsid w:val="0069300C"/>
    <w:rPr>
      <w:i/>
      <w:iCs/>
      <w:sz w:val="27"/>
      <w:szCs w:val="27"/>
      <w:shd w:val="clear" w:color="auto" w:fill="FFFFFF"/>
    </w:rPr>
  </w:style>
  <w:style w:type="paragraph" w:customStyle="1" w:styleId="Heading">
    <w:name w:val="Heading"/>
    <w:basedOn w:val="Standard"/>
    <w:next w:val="Textbody"/>
    <w:rsid w:val="000B77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f3">
    <w:name w:val="List"/>
    <w:basedOn w:val="Textbody"/>
    <w:rsid w:val="000B77DA"/>
    <w:rPr>
      <w:rFonts w:cs="Mangal"/>
    </w:rPr>
  </w:style>
  <w:style w:type="paragraph" w:styleId="aff4">
    <w:name w:val="caption"/>
    <w:basedOn w:val="Standard"/>
    <w:locked/>
    <w:rsid w:val="000B77D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B77DA"/>
    <w:pPr>
      <w:suppressLineNumbers/>
    </w:pPr>
    <w:rPr>
      <w:rFonts w:cs="Mangal"/>
    </w:rPr>
  </w:style>
  <w:style w:type="character" w:customStyle="1" w:styleId="11">
    <w:name w:val="Основной текст с отступом Знак1"/>
    <w:rsid w:val="000B77D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umberingSymbols">
    <w:name w:val="Numbering Symbols"/>
    <w:rsid w:val="000B77DA"/>
  </w:style>
  <w:style w:type="character" w:customStyle="1" w:styleId="BulletSymbols">
    <w:name w:val="Bullet Symbols"/>
    <w:rsid w:val="000B77DA"/>
    <w:rPr>
      <w:rFonts w:ascii="OpenSymbol" w:eastAsia="OpenSymbol" w:hAnsi="OpenSymbol" w:cs="OpenSymbol"/>
    </w:rPr>
  </w:style>
  <w:style w:type="paragraph" w:customStyle="1" w:styleId="ConsPlusTitlePage">
    <w:name w:val="ConsPlusTitlePage"/>
    <w:rsid w:val="00FB075D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HeaderChar">
    <w:name w:val="Header Char"/>
    <w:uiPriority w:val="99"/>
    <w:locked/>
    <w:rsid w:val="002509D7"/>
    <w:rPr>
      <w:rFonts w:ascii="Calibri" w:hAnsi="Calibri"/>
      <w:sz w:val="24"/>
      <w:lang w:val="ru-RU" w:eastAsia="ru-RU"/>
    </w:rPr>
  </w:style>
  <w:style w:type="character" w:customStyle="1" w:styleId="BodyTextIndentChar">
    <w:name w:val="Body Text Indent Char"/>
    <w:uiPriority w:val="99"/>
    <w:locked/>
    <w:rsid w:val="002509D7"/>
    <w:rPr>
      <w:rFonts w:ascii="Calibri" w:hAnsi="Calibri"/>
      <w:sz w:val="28"/>
      <w:lang w:val="ru-RU" w:eastAsia="ru-RU"/>
    </w:rPr>
  </w:style>
  <w:style w:type="paragraph" w:styleId="aff5">
    <w:name w:val="Plain Text"/>
    <w:basedOn w:val="a"/>
    <w:link w:val="aff6"/>
    <w:uiPriority w:val="99"/>
    <w:rsid w:val="002509D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6">
    <w:name w:val="Текст Знак"/>
    <w:link w:val="aff5"/>
    <w:uiPriority w:val="99"/>
    <w:rsid w:val="002509D7"/>
    <w:rPr>
      <w:rFonts w:ascii="Courier New" w:hAnsi="Courier New"/>
    </w:rPr>
  </w:style>
  <w:style w:type="character" w:customStyle="1" w:styleId="aff7">
    <w:name w:val="Колонтитул + Полужирный"/>
    <w:rsid w:val="00FA09A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2">
    <w:name w:val="Заголовок №2_"/>
    <w:link w:val="23"/>
    <w:rsid w:val="00012F77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24">
    <w:name w:val="Заголовок №2 + Не полужирный"/>
    <w:rsid w:val="00012F77"/>
    <w:rPr>
      <w:rFonts w:ascii="Times New Roman" w:hAnsi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1pt">
    <w:name w:val="Заголовок №2 + Не полужирный;Курсив;Интервал 1 pt"/>
    <w:rsid w:val="00012F77"/>
    <w:rPr>
      <w:rFonts w:ascii="Times New Roman" w:hAnsi="Times New Roman"/>
      <w:b/>
      <w:bCs/>
      <w:i/>
      <w:iCs/>
      <w:color w:val="000000"/>
      <w:spacing w:val="2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ff8">
    <w:name w:val="Основной текст_"/>
    <w:link w:val="42"/>
    <w:rsid w:val="00012F77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31">
    <w:name w:val="Заголовок №3_"/>
    <w:link w:val="32"/>
    <w:rsid w:val="00012F77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43">
    <w:name w:val="Основной текст (4)_"/>
    <w:link w:val="44"/>
    <w:rsid w:val="00012F77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012F77"/>
    <w:pPr>
      <w:shd w:val="clear" w:color="auto" w:fill="FFFFFF"/>
      <w:autoSpaceDE/>
      <w:autoSpaceDN/>
      <w:adjustRightInd/>
      <w:spacing w:line="730" w:lineRule="exact"/>
      <w:outlineLvl w:val="1"/>
    </w:pPr>
    <w:rPr>
      <w:b/>
      <w:bCs/>
      <w:sz w:val="25"/>
      <w:szCs w:val="25"/>
    </w:rPr>
  </w:style>
  <w:style w:type="paragraph" w:customStyle="1" w:styleId="42">
    <w:name w:val="Основной текст4"/>
    <w:basedOn w:val="a"/>
    <w:link w:val="aff8"/>
    <w:rsid w:val="00012F77"/>
    <w:pPr>
      <w:shd w:val="clear" w:color="auto" w:fill="FFFFFF"/>
      <w:autoSpaceDE/>
      <w:autoSpaceDN/>
      <w:adjustRightInd/>
      <w:spacing w:after="300" w:line="360" w:lineRule="exact"/>
      <w:jc w:val="both"/>
    </w:pPr>
    <w:rPr>
      <w:sz w:val="25"/>
      <w:szCs w:val="25"/>
    </w:rPr>
  </w:style>
  <w:style w:type="paragraph" w:customStyle="1" w:styleId="32">
    <w:name w:val="Заголовок №3"/>
    <w:basedOn w:val="a"/>
    <w:link w:val="31"/>
    <w:rsid w:val="00012F77"/>
    <w:pPr>
      <w:shd w:val="clear" w:color="auto" w:fill="FFFFFF"/>
      <w:autoSpaceDE/>
      <w:autoSpaceDN/>
      <w:adjustRightInd/>
      <w:spacing w:before="300" w:line="355" w:lineRule="exact"/>
      <w:jc w:val="center"/>
      <w:outlineLvl w:val="2"/>
    </w:pPr>
    <w:rPr>
      <w:b/>
      <w:bCs/>
      <w:sz w:val="25"/>
      <w:szCs w:val="25"/>
    </w:rPr>
  </w:style>
  <w:style w:type="paragraph" w:customStyle="1" w:styleId="44">
    <w:name w:val="Основной текст (4)"/>
    <w:basedOn w:val="a"/>
    <w:link w:val="43"/>
    <w:rsid w:val="00012F77"/>
    <w:pPr>
      <w:shd w:val="clear" w:color="auto" w:fill="FFFFFF"/>
      <w:autoSpaceDE/>
      <w:autoSpaceDN/>
      <w:adjustRightInd/>
      <w:spacing w:before="120" w:line="360" w:lineRule="exact"/>
      <w:jc w:val="center"/>
    </w:pPr>
    <w:rPr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66A26-0FB8-4A3C-8254-281C373A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10</Pages>
  <Words>4707</Words>
  <Characters>26832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ГЕНЕРАЛЬНОГО ПОДРЯДА №</vt:lpstr>
    </vt:vector>
  </TitlesOfParts>
  <Company/>
  <LinksUpToDate>false</LinksUpToDate>
  <CharactersWithSpaces>31477</CharactersWithSpaces>
  <SharedDoc>false</SharedDoc>
  <HLinks>
    <vt:vector size="12" baseType="variant">
      <vt:variant>
        <vt:i4>4522096</vt:i4>
      </vt:variant>
      <vt:variant>
        <vt:i4>3</vt:i4>
      </vt:variant>
      <vt:variant>
        <vt:i4>0</vt:i4>
      </vt:variant>
      <vt:variant>
        <vt:i4>5</vt:i4>
      </vt:variant>
      <vt:variant>
        <vt:lpwstr>mailto:medicnrr@mail.ru</vt:lpwstr>
      </vt:variant>
      <vt:variant>
        <vt:lpwstr/>
      </vt:variant>
      <vt:variant>
        <vt:i4>4522096</vt:i4>
      </vt:variant>
      <vt:variant>
        <vt:i4>0</vt:i4>
      </vt:variant>
      <vt:variant>
        <vt:i4>0</vt:i4>
      </vt:variant>
      <vt:variant>
        <vt:i4>5</vt:i4>
      </vt:variant>
      <vt:variant>
        <vt:lpwstr>mailto:medicnrr@mail.ru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ГЕНЕРАЛЬНОГО ПОДРЯДА №</dc:title>
  <dc:creator>Шпидонова Анна Николаевна</dc:creator>
  <cp:lastModifiedBy>Пользователь</cp:lastModifiedBy>
  <cp:revision>65</cp:revision>
  <cp:lastPrinted>2019-08-12T12:54:00Z</cp:lastPrinted>
  <dcterms:created xsi:type="dcterms:W3CDTF">2019-02-12T09:39:00Z</dcterms:created>
  <dcterms:modified xsi:type="dcterms:W3CDTF">2019-08-12T13:13:00Z</dcterms:modified>
</cp:coreProperties>
</file>