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83" w:rsidRDefault="00A63583" w:rsidP="00A63583">
      <w:pPr>
        <w:spacing w:line="360" w:lineRule="exact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ДОГОВОР №</w:t>
      </w:r>
      <w:r>
        <w:rPr>
          <w:sz w:val="26"/>
          <w:szCs w:val="26"/>
        </w:rPr>
        <w:t xml:space="preserve"> </w:t>
      </w:r>
    </w:p>
    <w:p w:rsidR="00A63583" w:rsidRPr="00D02AA3" w:rsidRDefault="00A63583" w:rsidP="00A63583">
      <w:pPr>
        <w:spacing w:line="360" w:lineRule="exact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 xml:space="preserve">ПОСТАВКИ 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ТРАНСПОРТНОГО СРЕДСТВА </w:t>
      </w:r>
      <w:r>
        <w:rPr>
          <w:sz w:val="26"/>
          <w:szCs w:val="26"/>
        </w:rPr>
        <w:t>(АВТОМОБИЛЯ)</w:t>
      </w:r>
    </w:p>
    <w:p w:rsidR="00A63583" w:rsidRPr="00D02AA3" w:rsidRDefault="00A63583" w:rsidP="00A63583">
      <w:pPr>
        <w:spacing w:line="360" w:lineRule="exact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г. Вологда</w:t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«__» _______ 2020</w:t>
      </w:r>
      <w:r w:rsidRPr="00D02AA3">
        <w:rPr>
          <w:sz w:val="26"/>
          <w:szCs w:val="26"/>
        </w:rPr>
        <w:t xml:space="preserve"> г.</w:t>
      </w:r>
    </w:p>
    <w:p w:rsidR="00A63583" w:rsidRPr="00D02AA3" w:rsidRDefault="00A63583" w:rsidP="00A63583">
      <w:pPr>
        <w:spacing w:line="360" w:lineRule="exact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8"/>
        <w:jc w:val="both"/>
        <w:rPr>
          <w:sz w:val="26"/>
          <w:szCs w:val="26"/>
        </w:rPr>
      </w:pPr>
      <w:r w:rsidRPr="00124D4C">
        <w:rPr>
          <w:sz w:val="26"/>
          <w:szCs w:val="26"/>
        </w:rPr>
        <w:t>Частное учреждение здравоохранения «Больница «РЖД-Медицина» города Вологда» (ЧУЗ «РЖД-Медицина» г. Вологда»)</w:t>
      </w:r>
      <w:r w:rsidRPr="00D02AA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именуемое в дальнейшем «Покупатель», в лице </w:t>
      </w:r>
      <w:r>
        <w:rPr>
          <w:sz w:val="26"/>
          <w:szCs w:val="26"/>
        </w:rPr>
        <w:t>главного врача Пятакова Евгения Михайловича</w:t>
      </w:r>
      <w:r w:rsidRPr="00D02AA3">
        <w:rPr>
          <w:sz w:val="26"/>
          <w:szCs w:val="26"/>
        </w:rPr>
        <w:t>, дей</w:t>
      </w:r>
      <w:r>
        <w:rPr>
          <w:sz w:val="26"/>
          <w:szCs w:val="26"/>
        </w:rPr>
        <w:t>ствующего на основании Устава</w:t>
      </w:r>
      <w:r w:rsidRPr="00D02AA3">
        <w:rPr>
          <w:sz w:val="26"/>
          <w:szCs w:val="26"/>
        </w:rPr>
        <w:t>, с одной стороны, и</w:t>
      </w:r>
      <w:r>
        <w:rPr>
          <w:sz w:val="26"/>
          <w:szCs w:val="26"/>
        </w:rPr>
        <w:t xml:space="preserve"> ____</w:t>
      </w:r>
      <w:r w:rsidRPr="00D02AA3">
        <w:rPr>
          <w:sz w:val="26"/>
          <w:szCs w:val="26"/>
        </w:rPr>
        <w:t xml:space="preserve">, именуемое в дальнейшем «Поставщик», в лице </w:t>
      </w:r>
      <w:r>
        <w:rPr>
          <w:sz w:val="26"/>
          <w:szCs w:val="26"/>
        </w:rPr>
        <w:t>________</w:t>
      </w:r>
      <w:r w:rsidRPr="00D02AA3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_____</w:t>
      </w:r>
      <w:r w:rsidRPr="00D02AA3">
        <w:rPr>
          <w:sz w:val="26"/>
          <w:szCs w:val="26"/>
        </w:rPr>
        <w:t>, с другой стороны, в дальнейшем совместно именуемые «Стороны», заключили настоящий договор (далее - Договор) о нижеследующем:</w:t>
      </w:r>
    </w:p>
    <w:p w:rsidR="00A63583" w:rsidRPr="00D02AA3" w:rsidRDefault="00A63583" w:rsidP="00A63583">
      <w:pPr>
        <w:spacing w:line="360" w:lineRule="exact"/>
        <w:jc w:val="both"/>
        <w:rPr>
          <w:sz w:val="26"/>
          <w:szCs w:val="26"/>
        </w:rPr>
      </w:pPr>
    </w:p>
    <w:p w:rsidR="00A63583" w:rsidRPr="00D02AA3" w:rsidRDefault="00A63583" w:rsidP="00A63583">
      <w:pPr>
        <w:pStyle w:val="aff4"/>
        <w:widowControl w:val="0"/>
        <w:numPr>
          <w:ilvl w:val="0"/>
          <w:numId w:val="41"/>
        </w:numPr>
        <w:spacing w:line="360" w:lineRule="exact"/>
        <w:ind w:left="0" w:firstLine="284"/>
        <w:contextualSpacing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Предмет договора</w:t>
      </w:r>
    </w:p>
    <w:p w:rsidR="00A63583" w:rsidRPr="00D02AA3" w:rsidRDefault="00A63583" w:rsidP="00A63583">
      <w:pPr>
        <w:pStyle w:val="aff4"/>
        <w:spacing w:line="360" w:lineRule="exact"/>
        <w:ind w:left="0" w:firstLine="284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1.1.</w:t>
      </w:r>
      <w:r w:rsidRPr="00D02AA3">
        <w:rPr>
          <w:sz w:val="26"/>
          <w:szCs w:val="26"/>
        </w:rPr>
        <w:tab/>
        <w:t>Поставщик обязуется в установленный срок передать представителю Покупателя автомобиль (далее – Товар/Автомобиль), в количестве _</w:t>
      </w:r>
      <w:r>
        <w:rPr>
          <w:sz w:val="26"/>
          <w:szCs w:val="26"/>
        </w:rPr>
        <w:t>1</w:t>
      </w:r>
      <w:r w:rsidRPr="00D02AA3">
        <w:rPr>
          <w:sz w:val="26"/>
          <w:szCs w:val="26"/>
        </w:rPr>
        <w:t>_ (</w:t>
      </w:r>
      <w:r>
        <w:rPr>
          <w:sz w:val="26"/>
          <w:szCs w:val="26"/>
        </w:rPr>
        <w:t>одной</w:t>
      </w:r>
      <w:r w:rsidRPr="00D02AA3">
        <w:rPr>
          <w:sz w:val="26"/>
          <w:szCs w:val="26"/>
        </w:rPr>
        <w:t>) единиц</w:t>
      </w:r>
      <w:r>
        <w:rPr>
          <w:sz w:val="26"/>
          <w:szCs w:val="26"/>
        </w:rPr>
        <w:t>ы</w:t>
      </w:r>
      <w:r w:rsidRPr="00D02AA3">
        <w:rPr>
          <w:sz w:val="26"/>
          <w:szCs w:val="26"/>
        </w:rPr>
        <w:t>, отвечающий в полном объеме требованиям,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 средства, гарантийный талон, инструкции по эксплуатации на русском языке, сервисную книжку, другую имеющуюся документацию).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1.2. Поставщик передает Покупателю следующий Автомобиль: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3945"/>
      </w:tblGrid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 xml:space="preserve">Год выпуска 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Идентификационный номер (VIN)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  <w:lang w:val="en-US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Модель № двигателя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  <w:lang w:val="en-US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Трансмиссия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453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  <w:lang w:val="en-US"/>
              </w:rPr>
            </w:pPr>
            <w:r w:rsidRPr="00D02AA3">
              <w:rPr>
                <w:sz w:val="26"/>
                <w:szCs w:val="26"/>
              </w:rPr>
              <w:t>Тип транспортного средства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Шасси (рама)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Кузов №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Цвет кузова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pStyle w:val="2f0"/>
              <w:shd w:val="clear" w:color="auto" w:fill="auto"/>
              <w:tabs>
                <w:tab w:val="left" w:pos="2704"/>
                <w:tab w:val="left" w:leader="underscore" w:pos="6669"/>
              </w:tabs>
              <w:spacing w:line="3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ПТС (серия и номер)*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  <w:lang w:val="en-US"/>
              </w:rPr>
            </w:pPr>
          </w:p>
        </w:tc>
      </w:tr>
      <w:tr w:rsidR="00A63583" w:rsidRPr="00D02AA3" w:rsidTr="00592EAC">
        <w:trPr>
          <w:trHeight w:val="340"/>
        </w:trPr>
        <w:tc>
          <w:tcPr>
            <w:tcW w:w="3534" w:type="dxa"/>
          </w:tcPr>
          <w:p w:rsidR="00A63583" w:rsidRPr="00D02AA3" w:rsidRDefault="00A63583" w:rsidP="00592EAC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Место и дата выдачи ПТС*</w:t>
            </w:r>
          </w:p>
        </w:tc>
        <w:tc>
          <w:tcPr>
            <w:tcW w:w="3945" w:type="dxa"/>
          </w:tcPr>
          <w:p w:rsidR="00A63583" w:rsidRPr="00B11204" w:rsidRDefault="00A63583" w:rsidP="00592EAC">
            <w:pPr>
              <w:tabs>
                <w:tab w:val="num" w:pos="1080"/>
              </w:tabs>
              <w:spacing w:line="360" w:lineRule="exact"/>
              <w:ind w:firstLine="284"/>
              <w:rPr>
                <w:sz w:val="26"/>
                <w:szCs w:val="26"/>
              </w:rPr>
            </w:pPr>
          </w:p>
        </w:tc>
      </w:tr>
    </w:tbl>
    <w:p w:rsidR="00A63583" w:rsidRPr="00D02AA3" w:rsidRDefault="00A63583" w:rsidP="00A63583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ab/>
      </w:r>
    </w:p>
    <w:p w:rsidR="00A63583" w:rsidRPr="00A45095" w:rsidRDefault="00A63583" w:rsidP="00A63583">
      <w:pPr>
        <w:autoSpaceDN w:val="0"/>
        <w:spacing w:after="120"/>
      </w:pPr>
    </w:p>
    <w:p w:rsidR="00A63583" w:rsidRDefault="00A63583" w:rsidP="00A63583">
      <w:pPr>
        <w:pStyle w:val="Standard"/>
        <w:jc w:val="right"/>
      </w:pPr>
      <w:r>
        <w:t xml:space="preserve">                                                                                                          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Покупатель обязуется принять и оплатить Товар на условиях настоящего Договора.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1.4.</w:t>
      </w:r>
      <w:r w:rsidRPr="00D02AA3">
        <w:rPr>
          <w:sz w:val="26"/>
          <w:szCs w:val="26"/>
        </w:rPr>
        <w:tab/>
        <w:t xml:space="preserve"> На момент передачи Товара Покупателю, Товар должен находиться у Поставщика на законном основании, не быть заложенным, арестованным, обремененным правами третьих лиц, не являться предметом исков третьих лиц.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BC008C" w:rsidRDefault="00A63583" w:rsidP="00A63583">
      <w:pPr>
        <w:pStyle w:val="aff4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exact"/>
        <w:contextualSpacing/>
        <w:jc w:val="center"/>
        <w:rPr>
          <w:sz w:val="26"/>
          <w:szCs w:val="26"/>
        </w:rPr>
      </w:pPr>
      <w:r w:rsidRPr="00BC008C">
        <w:rPr>
          <w:sz w:val="26"/>
          <w:szCs w:val="26"/>
        </w:rPr>
        <w:t>Стоимость товара по договору и порядок оплаты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2.1.</w:t>
      </w:r>
      <w:r w:rsidRPr="00D02AA3">
        <w:rPr>
          <w:sz w:val="26"/>
          <w:szCs w:val="26"/>
        </w:rPr>
        <w:tab/>
        <w:t xml:space="preserve">Стоимость Товара по Договору составляет </w:t>
      </w:r>
      <w:r>
        <w:rPr>
          <w:sz w:val="26"/>
          <w:szCs w:val="26"/>
        </w:rPr>
        <w:t>____</w:t>
      </w:r>
      <w:r w:rsidRPr="00D02AA3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D02AA3">
        <w:rPr>
          <w:sz w:val="26"/>
          <w:szCs w:val="26"/>
        </w:rPr>
        <w:t xml:space="preserve"> коп. (</w:t>
      </w:r>
      <w:r>
        <w:rPr>
          <w:sz w:val="26"/>
          <w:szCs w:val="26"/>
        </w:rPr>
        <w:t>______) рублей ___</w:t>
      </w:r>
      <w:r w:rsidRPr="00D02AA3">
        <w:rPr>
          <w:sz w:val="26"/>
          <w:szCs w:val="26"/>
        </w:rPr>
        <w:t xml:space="preserve"> коп., в том числе НДС </w:t>
      </w:r>
      <w:r>
        <w:rPr>
          <w:sz w:val="26"/>
          <w:szCs w:val="26"/>
        </w:rPr>
        <w:t>__</w:t>
      </w:r>
      <w:r w:rsidRPr="00D02AA3">
        <w:rPr>
          <w:sz w:val="26"/>
          <w:szCs w:val="26"/>
        </w:rPr>
        <w:t xml:space="preserve"> % - </w:t>
      </w:r>
      <w:r>
        <w:rPr>
          <w:sz w:val="26"/>
          <w:szCs w:val="26"/>
        </w:rPr>
        <w:t>_____ рублей ___</w:t>
      </w:r>
      <w:r w:rsidRPr="00D02AA3">
        <w:rPr>
          <w:sz w:val="26"/>
          <w:szCs w:val="26"/>
        </w:rPr>
        <w:t xml:space="preserve"> коп. (</w:t>
      </w:r>
      <w:r>
        <w:rPr>
          <w:sz w:val="26"/>
          <w:szCs w:val="26"/>
        </w:rPr>
        <w:t>________</w:t>
      </w:r>
      <w:r w:rsidRPr="00D02AA3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 xml:space="preserve">__ </w:t>
      </w:r>
      <w:r w:rsidRPr="00D02AA3">
        <w:rPr>
          <w:sz w:val="26"/>
          <w:szCs w:val="26"/>
        </w:rPr>
        <w:t>копеек.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Стоимость Товара включает НДС, иные налоги, сборы, обязательные платежи, стоимость хранения Товара и его предпродажного обслуживания, стоимость комплектующих, запасных частей,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Договора. 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2.2.</w:t>
      </w:r>
      <w:r w:rsidRPr="00D02AA3">
        <w:rPr>
          <w:sz w:val="26"/>
          <w:szCs w:val="26"/>
        </w:rPr>
        <w:tab/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- авансовым платежом после подписания Сторонами н</w:t>
      </w:r>
      <w:r>
        <w:rPr>
          <w:sz w:val="26"/>
          <w:szCs w:val="26"/>
        </w:rPr>
        <w:t>астоящего Договора, в течение 10 (десяти) банковских дней, в размере 30</w:t>
      </w:r>
      <w:r w:rsidRPr="00D02AA3">
        <w:rPr>
          <w:sz w:val="26"/>
          <w:szCs w:val="26"/>
        </w:rPr>
        <w:t>% (</w:t>
      </w:r>
      <w:r>
        <w:rPr>
          <w:sz w:val="26"/>
          <w:szCs w:val="26"/>
        </w:rPr>
        <w:t xml:space="preserve">тридцати </w:t>
      </w:r>
      <w:r w:rsidRPr="00D02AA3">
        <w:rPr>
          <w:sz w:val="26"/>
          <w:szCs w:val="26"/>
        </w:rPr>
        <w:t xml:space="preserve">процентов) от стоимости Товара по настоящему Договору, что составит </w:t>
      </w:r>
      <w:r>
        <w:rPr>
          <w:sz w:val="26"/>
          <w:szCs w:val="26"/>
        </w:rPr>
        <w:t xml:space="preserve">____ </w:t>
      </w:r>
      <w:r w:rsidRPr="00D02AA3">
        <w:rPr>
          <w:sz w:val="26"/>
          <w:szCs w:val="26"/>
        </w:rPr>
        <w:t>(</w:t>
      </w:r>
      <w:r>
        <w:rPr>
          <w:sz w:val="26"/>
          <w:szCs w:val="26"/>
        </w:rPr>
        <w:t>________</w:t>
      </w:r>
      <w:r w:rsidRPr="00D02AA3">
        <w:rPr>
          <w:sz w:val="26"/>
          <w:szCs w:val="26"/>
        </w:rPr>
        <w:t>) р</w:t>
      </w:r>
      <w:r>
        <w:rPr>
          <w:sz w:val="26"/>
          <w:szCs w:val="26"/>
        </w:rPr>
        <w:t xml:space="preserve">ублей __ коп., в том числе НДС ___ </w:t>
      </w:r>
      <w:r w:rsidRPr="00D02AA3">
        <w:rPr>
          <w:sz w:val="26"/>
          <w:szCs w:val="26"/>
        </w:rPr>
        <w:t xml:space="preserve">% в сумме </w:t>
      </w:r>
      <w:r>
        <w:rPr>
          <w:sz w:val="26"/>
          <w:szCs w:val="26"/>
        </w:rPr>
        <w:t>________</w:t>
      </w:r>
      <w:r w:rsidRPr="00D02AA3">
        <w:rPr>
          <w:sz w:val="26"/>
          <w:szCs w:val="26"/>
        </w:rPr>
        <w:t xml:space="preserve"> (</w:t>
      </w:r>
      <w:r>
        <w:rPr>
          <w:sz w:val="26"/>
          <w:szCs w:val="26"/>
        </w:rPr>
        <w:t>_________) рублей __</w:t>
      </w:r>
      <w:r w:rsidRPr="00D02AA3">
        <w:rPr>
          <w:sz w:val="26"/>
          <w:szCs w:val="26"/>
        </w:rPr>
        <w:t xml:space="preserve"> коп.;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- окончательный расчет за</w:t>
      </w:r>
      <w:r>
        <w:rPr>
          <w:sz w:val="26"/>
          <w:szCs w:val="26"/>
        </w:rPr>
        <w:t xml:space="preserve"> поставленный Товар в размере 70</w:t>
      </w:r>
      <w:r w:rsidRPr="00D02AA3">
        <w:rPr>
          <w:sz w:val="26"/>
          <w:szCs w:val="26"/>
        </w:rPr>
        <w:t>% (</w:t>
      </w:r>
      <w:r>
        <w:rPr>
          <w:sz w:val="26"/>
          <w:szCs w:val="26"/>
        </w:rPr>
        <w:t xml:space="preserve">семидесяти </w:t>
      </w:r>
      <w:r w:rsidRPr="00D02AA3">
        <w:rPr>
          <w:sz w:val="26"/>
          <w:szCs w:val="26"/>
        </w:rPr>
        <w:t xml:space="preserve">процентов), что составит </w:t>
      </w:r>
      <w:r>
        <w:rPr>
          <w:sz w:val="26"/>
          <w:szCs w:val="26"/>
        </w:rPr>
        <w:t>______</w:t>
      </w:r>
      <w:r w:rsidRPr="00D02AA3">
        <w:rPr>
          <w:sz w:val="26"/>
          <w:szCs w:val="26"/>
        </w:rPr>
        <w:t xml:space="preserve"> (</w:t>
      </w:r>
      <w:r>
        <w:rPr>
          <w:sz w:val="26"/>
          <w:szCs w:val="26"/>
        </w:rPr>
        <w:t>_______</w:t>
      </w:r>
      <w:r w:rsidRPr="00D02AA3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 ___ </w:t>
      </w:r>
      <w:r w:rsidRPr="00D02AA3">
        <w:rPr>
          <w:sz w:val="26"/>
          <w:szCs w:val="26"/>
        </w:rPr>
        <w:t xml:space="preserve">копеек, осуществляется </w:t>
      </w:r>
      <w:r>
        <w:rPr>
          <w:sz w:val="26"/>
          <w:szCs w:val="26"/>
        </w:rPr>
        <w:t>в течение 10</w:t>
      </w:r>
      <w:r w:rsidRPr="00D02AA3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десяти</w:t>
      </w:r>
      <w:r w:rsidRPr="00D02AA3">
        <w:rPr>
          <w:sz w:val="26"/>
          <w:szCs w:val="26"/>
        </w:rPr>
        <w:t>) банковских дней после получения Покупателем Товара, ПТС, счет-фактуры и подписания Сторонами товарной накладной и акта приема-передачи.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2.3.</w:t>
      </w:r>
      <w:r w:rsidRPr="00D02AA3">
        <w:rPr>
          <w:sz w:val="26"/>
          <w:szCs w:val="26"/>
        </w:rPr>
        <w:tab/>
        <w:t>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3. Обязательства Поставщика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</w:t>
      </w:r>
      <w:r w:rsidRPr="00D02AA3">
        <w:rPr>
          <w:sz w:val="26"/>
          <w:szCs w:val="26"/>
        </w:rPr>
        <w:tab/>
        <w:t>Поставщик обязуется: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3.1.1.</w:t>
      </w:r>
      <w:r w:rsidRPr="00D02AA3">
        <w:rPr>
          <w:sz w:val="26"/>
          <w:szCs w:val="26"/>
        </w:rPr>
        <w:tab/>
        <w:t>Осуществить предпродажную подготовку Товара, о чем должна свидетельствовать запись в сервисной книжке или ином заменяющем ее документе;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3.1.2.</w:t>
      </w:r>
      <w:r w:rsidRPr="00D02AA3">
        <w:rPr>
          <w:sz w:val="26"/>
          <w:szCs w:val="26"/>
        </w:rPr>
        <w:tab/>
        <w:t>Передать Товар с техническими характеристиками и комплектностью, указанными в приложениях № 1 и № 2 к Договору</w:t>
      </w:r>
      <w:r>
        <w:rPr>
          <w:sz w:val="26"/>
          <w:szCs w:val="26"/>
        </w:rPr>
        <w:t>,</w:t>
      </w:r>
      <w:r w:rsidRPr="00D02AA3">
        <w:rPr>
          <w:sz w:val="26"/>
          <w:szCs w:val="26"/>
        </w:rPr>
        <w:t xml:space="preserve"> в установленны</w:t>
      </w:r>
      <w:r>
        <w:rPr>
          <w:sz w:val="26"/>
          <w:szCs w:val="26"/>
        </w:rPr>
        <w:t>е</w:t>
      </w:r>
      <w:r w:rsidRPr="00D02AA3">
        <w:rPr>
          <w:sz w:val="26"/>
          <w:szCs w:val="26"/>
        </w:rPr>
        <w:t xml:space="preserve"> день</w:t>
      </w:r>
      <w:r>
        <w:rPr>
          <w:sz w:val="26"/>
          <w:szCs w:val="26"/>
        </w:rPr>
        <w:t xml:space="preserve"> и</w:t>
      </w:r>
      <w:r w:rsidRPr="00D02AA3">
        <w:rPr>
          <w:sz w:val="26"/>
          <w:szCs w:val="26"/>
        </w:rPr>
        <w:t xml:space="preserve"> время </w:t>
      </w:r>
      <w:r>
        <w:rPr>
          <w:sz w:val="26"/>
          <w:szCs w:val="26"/>
        </w:rPr>
        <w:t>Покупателю</w:t>
      </w:r>
      <w:r w:rsidRPr="00D02AA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г. Вологда, ул. Челюскинцев, д. 48</w:t>
      </w:r>
      <w:r w:rsidRPr="00D02AA3">
        <w:rPr>
          <w:sz w:val="26"/>
          <w:szCs w:val="26"/>
        </w:rPr>
        <w:t>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3.1.3.</w:t>
      </w:r>
      <w:r w:rsidRPr="00D02AA3">
        <w:rPr>
          <w:sz w:val="26"/>
          <w:szCs w:val="26"/>
        </w:rPr>
        <w:tab/>
        <w:t xml:space="preserve">Предоставить в момент передачи </w:t>
      </w:r>
      <w:r>
        <w:rPr>
          <w:sz w:val="26"/>
          <w:szCs w:val="26"/>
        </w:rPr>
        <w:t>Т</w:t>
      </w:r>
      <w:r w:rsidRPr="00D02AA3">
        <w:rPr>
          <w:sz w:val="26"/>
          <w:szCs w:val="26"/>
        </w:rPr>
        <w:t>овара представителю Покупателя возможность осуществить проверку: пригодности товара к эксплуатации (тест-драйв), технических характеристик, комплектности товара и документации к нему, свидетельство одобрения типа транспортного средства;</w:t>
      </w:r>
    </w:p>
    <w:p w:rsidR="00A63583" w:rsidRPr="00D02AA3" w:rsidRDefault="00A63583" w:rsidP="00A63583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3.1.4.</w:t>
      </w:r>
      <w:r w:rsidRPr="00D02AA3">
        <w:rPr>
          <w:sz w:val="26"/>
          <w:szCs w:val="26"/>
        </w:rPr>
        <w:tab/>
        <w:t>Одновременно с передачей Товара Покупателю выдать представителю Покупателя следующие документы: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3.1.4.1.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Сервисную книжку;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Руководство по эксплуатации;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Паспорт транспортного средства;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Акт приема-передачи;</w:t>
      </w:r>
    </w:p>
    <w:p w:rsidR="00A63583" w:rsidRPr="00D02AA3" w:rsidRDefault="00A63583" w:rsidP="00A63583">
      <w:pPr>
        <w:pStyle w:val="9ptFlietext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Гарантийный талон</w:t>
      </w:r>
      <w:r w:rsidRPr="00D02AA3">
        <w:rPr>
          <w:rFonts w:ascii="Times New Roman" w:hAnsi="Times New Roman"/>
          <w:sz w:val="26"/>
          <w:szCs w:val="26"/>
        </w:rPr>
        <w:t>;</w:t>
      </w:r>
    </w:p>
    <w:p w:rsidR="00A63583" w:rsidRPr="00D02AA3" w:rsidRDefault="00A63583" w:rsidP="00A63583">
      <w:pPr>
        <w:tabs>
          <w:tab w:val="left" w:pos="567"/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3.1.4.2. </w:t>
      </w:r>
      <w:r w:rsidRPr="00D02AA3">
        <w:rPr>
          <w:sz w:val="26"/>
          <w:szCs w:val="26"/>
        </w:rPr>
        <w:t>Набор инструмента, комплектующего оборудования, входящий в комплект Товара, если такой набор предусмотрен заводом-изготовителем;</w:t>
      </w:r>
    </w:p>
    <w:p w:rsidR="00A63583" w:rsidRPr="00D02AA3" w:rsidRDefault="00A63583" w:rsidP="00A63583">
      <w:pPr>
        <w:tabs>
          <w:tab w:val="left" w:pos="567"/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3.1.5.</w:t>
      </w:r>
      <w:r w:rsidRPr="00D02AA3">
        <w:rPr>
          <w:sz w:val="26"/>
          <w:szCs w:val="26"/>
        </w:rPr>
        <w:tab/>
        <w:t>Подписать полученный от Покупателя акт приема-передачи на Товар;</w:t>
      </w:r>
    </w:p>
    <w:p w:rsidR="00A63583" w:rsidRPr="00D02AA3" w:rsidRDefault="00A63583" w:rsidP="00A63583">
      <w:pPr>
        <w:tabs>
          <w:tab w:val="left" w:pos="567"/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3.1.6.</w:t>
      </w:r>
      <w:r w:rsidRPr="00D02AA3">
        <w:rPr>
          <w:sz w:val="26"/>
          <w:szCs w:val="26"/>
        </w:rPr>
        <w:tab/>
        <w:t>Обеспечить в течение гарантийного срока эксплуатации товара, указанного в настоящем Договоре, безвозмездное устранение недостатков, возникших по вине завода-изготовителя и (или) Поставщика в соответствии с условиями предоставленной гарантии.</w:t>
      </w:r>
    </w:p>
    <w:p w:rsidR="00A63583" w:rsidRPr="00D02AA3" w:rsidRDefault="00A63583" w:rsidP="00A63583">
      <w:pPr>
        <w:tabs>
          <w:tab w:val="left" w:pos="567"/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3.1.7.</w:t>
      </w:r>
      <w:r w:rsidRPr="00D02AA3">
        <w:rPr>
          <w:sz w:val="26"/>
          <w:szCs w:val="26"/>
        </w:rPr>
        <w:tab/>
        <w:t>Поставщик обязан представить Покупателю информацию об изменениях в составе владельцев Поставщика, включая конечных бенефициаров, и (или) в исполнительных органах Поставщика не позднее чем через 5 (пять) календарных дней после таких изменений. В случае не 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позднее, чем за 15 календарных дней до предполагаемой даты расторжения.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02AA3">
        <w:rPr>
          <w:sz w:val="26"/>
          <w:szCs w:val="26"/>
        </w:rPr>
        <w:t>Обязательства и права Покупателя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4.1.</w:t>
      </w:r>
      <w:r w:rsidRPr="00D02AA3">
        <w:rPr>
          <w:sz w:val="26"/>
          <w:szCs w:val="26"/>
        </w:rPr>
        <w:tab/>
        <w:t>Покупатель обязуется: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4.1.1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получить Товар в установленный день, время и в назначенном месте;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4.1.2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осуществить проверку технических характеристик Товара, комплектации, инструментов и оборудования, входящих в комплект Товара, документации на Товар, провести запуск двигателя автомобиля в присутствии представителей Поставщика;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4.1.3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своевременно передать Поставщику подписанный акт приема-передачи на Товар;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4.1.4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соблюдать правила эксплуатации Товара, проводить своевременно и в полном объеме плановое техническое обслуживание Товара, принимать своевременно меры по предотвращению неисправностей Товара в соответствии с требованиями,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изложенными в инструкции по эксплуатации, сервисной книжке, иной документации на товар, не превышать допустимые эксплуатационные параметры Товара.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</w:t>
      </w:r>
      <w:r w:rsidRPr="00D02AA3">
        <w:rPr>
          <w:sz w:val="26"/>
          <w:szCs w:val="26"/>
        </w:rPr>
        <w:tab/>
        <w:t>Покупатель вправе: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4.2.1.</w:t>
      </w:r>
      <w:r w:rsidRPr="00D02AA3">
        <w:rPr>
          <w:sz w:val="26"/>
          <w:szCs w:val="26"/>
        </w:rPr>
        <w:tab/>
        <w:t>Проводить независимую экспертизу технических характеристик Товара, комплектующих к нему на соответствие требованиям, указанным в приложениях № 1 и № 2 к Договору;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4.2.2.</w:t>
      </w:r>
      <w:r w:rsidRPr="00D02AA3">
        <w:rPr>
          <w:sz w:val="26"/>
          <w:szCs w:val="26"/>
        </w:rPr>
        <w:tab/>
        <w:t>Привлекать для получения Товара  третьих лиц.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02AA3">
        <w:rPr>
          <w:sz w:val="26"/>
          <w:szCs w:val="26"/>
        </w:rPr>
        <w:t>Порядок и сроки исполнения Договора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5.1.</w:t>
      </w:r>
      <w:r w:rsidRPr="00D02AA3">
        <w:rPr>
          <w:sz w:val="26"/>
          <w:szCs w:val="26"/>
        </w:rPr>
        <w:tab/>
        <w:t>П</w:t>
      </w:r>
      <w:r>
        <w:rPr>
          <w:sz w:val="26"/>
          <w:szCs w:val="26"/>
        </w:rPr>
        <w:t>окупатель обязан оплатить Товар</w:t>
      </w:r>
      <w:r w:rsidRPr="00D02AA3">
        <w:rPr>
          <w:sz w:val="26"/>
          <w:szCs w:val="26"/>
        </w:rPr>
        <w:t xml:space="preserve"> путем перечисления денежных средств в соответствии с пунктом 2.2 настоящего Договора.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</w:t>
      </w:r>
      <w:r w:rsidRPr="00D02AA3">
        <w:rPr>
          <w:sz w:val="26"/>
          <w:szCs w:val="26"/>
        </w:rPr>
        <w:tab/>
        <w:t>Поставщик обязан: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5.2.1.</w:t>
      </w:r>
      <w:r w:rsidRPr="00D02AA3">
        <w:rPr>
          <w:sz w:val="26"/>
          <w:szCs w:val="26"/>
        </w:rPr>
        <w:tab/>
        <w:t>Проинформировать Покупателя о получении платежа не позднее, чем в течение дня, следующего за днем получения платежа;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5.2.2.</w:t>
      </w:r>
      <w:r w:rsidRPr="00D02AA3">
        <w:rPr>
          <w:sz w:val="26"/>
          <w:szCs w:val="26"/>
        </w:rPr>
        <w:tab/>
        <w:t>Предоставить Товар для получения представителем Покупателя в течение 30 (тридцати) календарных дней со дня заключения настоящего Договора.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Одновременно с передачей Товара Поставщик передает Покупателю подписанный со своей стороны акт приема-передачи на Товар. Датой поставки Товара является дата подписания акта приема-передачи Товара Покупателем.</w:t>
      </w:r>
    </w:p>
    <w:p w:rsidR="00A63583" w:rsidRPr="00D02AA3" w:rsidRDefault="00A63583" w:rsidP="00A63583">
      <w:pPr>
        <w:tabs>
          <w:tab w:val="left" w:pos="851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5.4.</w:t>
      </w:r>
      <w:r w:rsidRPr="00D02AA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>Право собственности на поставленный Товар, а также риск его порчи, случайной гибели или повреждения переходит в момент передачи Товара Поставщиком к Покупателю и подписания акта приема-передачи Товара. До этого всевозможные риски по поставке, в частности, риск, связанный с заготовкой или закупкой Товара, и риск по его транспортировке, несет Поставщик.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5.5. Настоящим Стороны устанавливают режим конфиденциальности информации (коммерческой тайны) в отношении всех условий настоящего Договора.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Не будет являться нарушенным режима конфиденциальности, если информация будет раскрыта сторонами тем лицам, которые в силу закона и/или локальных нормативных актов сторон, принимают участие в управлении и распоряжении имуществом сторон, а также в решении иных вопросов управления.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pStyle w:val="9ptFlietext"/>
        <w:numPr>
          <w:ilvl w:val="0"/>
          <w:numId w:val="42"/>
        </w:numPr>
        <w:spacing w:line="360" w:lineRule="exact"/>
        <w:jc w:val="center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</w:rPr>
        <w:t>Гарантия</w:t>
      </w:r>
    </w:p>
    <w:p w:rsidR="00A63583" w:rsidRPr="00D02AA3" w:rsidRDefault="00A63583" w:rsidP="00A63583">
      <w:pPr>
        <w:pStyle w:val="9ptFlietext"/>
        <w:spacing w:line="360" w:lineRule="exact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Поставщик  гарантирует, что передаваемый Покупателю по настоящему Договору Автомобиль  технически исправен и не имеет дефектов изготовления.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На Автомобиль, передаваемый Покупателю в рамках настоящего Договора, устанавливается гарантийный срок согласно Гарантийному талону (при</w:t>
      </w:r>
      <w:r>
        <w:rPr>
          <w:sz w:val="26"/>
          <w:szCs w:val="26"/>
        </w:rPr>
        <w:t xml:space="preserve"> </w:t>
      </w:r>
      <w:r w:rsidRPr="00BC008C">
        <w:rPr>
          <w:sz w:val="26"/>
          <w:szCs w:val="26"/>
        </w:rPr>
        <w:t>условии своевременного прохождения технического обслуживания в сроки, определенные в Сервисной книжке, выдаваемой Покупателю при передаче Автомобиля, а также соблюдения иных условий, установленных в Сервисной книжке и Руководстве по эксплуатации).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Условия и порядок гарантийного обслуживания указаны в Сервисной книжке, Гарантийном талоне, выдаваемых Покупателю при приобретении Товара.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 xml:space="preserve"> На отдельные комплектующие изделия и элементы может устанавливаться гарантийный срок меньшей продолжительности в соответствии с Сервисной книжкой, гарантийным талоном. Покупатель вправе предъявить требования, связанные с недостатками комплектующего изделия и составной части автомобиля в пределах гарантийного срока, установленного на конкретное комплектующее изделие или составную часть автомобиля. Дополнительное оборудование, установленное на автомобиль по заказу Покупателя, не является заводской комплектацией и имеет самостоятельные гарантийные обязательства. Претензии к качеству дополнительного оборудования не могут иметь отношения к качеству автомобиля непосредственно.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 xml:space="preserve"> Гарантия на специфические элементы и/или специально оговариваемые элементы ограничена условиями, изложенными в Сервисной книжке и/или гарантийном талоне.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Дата передачи Товара  Покупателю указывается в регистрационной карте нового владельца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Гарантия утрачивает силу в случае нарушения Покупателем условий эксплуатации Автомобиля, указанных в Инструкции по устройству и эксплуатации Автомобиля, а также, при несоблюдении Покупателем иных требований, содержащихся в Сервисной книжке, Гарантийном талоне.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В целях поддержания надлежащего уровня качества ремонта гарантийное и техническое обслуживание Автомобиля должно осуществляться только у официальных дилеров.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В случае если какой-либо вид технического обслуживания Автомобиля был произведен не официальным дилером, а также в случае отсутствия или несвоевременного проведения технического обслуживания Автомобиля, последний может быть ограничен в гарантии.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Гарантийный срок на детали и запасные части, отремонтированные или установленные взамен неисправных, предоставляется до конца срока гарантии на Автомобиль, за исключением элементов, на которые установлен гарантийный срок меньшей продолжительности в соответствии с Сервисной книжкой, гарантийным талоном.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Не являются недостатками и неисправностями такие особенности Автомобиля, как посторонние щелчки, скрип, шумы, вибрации и прочие явления, сопровождающие работу механизмов и технических средств, не влияющие на качество, характеристики и работоспособность Автомобиля или его элементов, а также незначительное (не влияющее на нормальный расход) просачивание жидкостей сквозь прокладки и сальники (не различимые без применения специальных методов диагностики), а также незначительное (не влияющее на нормальный расход) отклонение от заявленного расхода ГСМ.</w:t>
      </w:r>
    </w:p>
    <w:p w:rsidR="00A63583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>Поставщик обязуется предпринять все необходимые действия, направленные на скорейшее проведение гарантийного ремонта автомобиля. Методы и способы гарантийного ремонта выбираются уполномоченным дилером из рекомендаций производителя.</w:t>
      </w:r>
    </w:p>
    <w:p w:rsidR="00A63583" w:rsidRPr="00BC008C" w:rsidRDefault="00A63583" w:rsidP="00A63583">
      <w:pPr>
        <w:pStyle w:val="aff4"/>
        <w:numPr>
          <w:ilvl w:val="1"/>
          <w:numId w:val="42"/>
        </w:numPr>
        <w:tabs>
          <w:tab w:val="left" w:pos="567"/>
        </w:tabs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BC008C">
        <w:rPr>
          <w:sz w:val="26"/>
          <w:szCs w:val="26"/>
        </w:rPr>
        <w:t xml:space="preserve">Стороны пришли к соглашению, что срок устранения недостатков в рамках гарантийного ремонта Автомобиля не должен превышать 45 (сорок пять) календарных дней с даты подписания Сторонами соответствующего заказ-наряда на выполнение гарантийных работ и передачи автомобиля для ремонта. 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BC008C" w:rsidRDefault="00A63583" w:rsidP="00A63583">
      <w:pPr>
        <w:pStyle w:val="af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exact"/>
        <w:contextualSpacing/>
        <w:jc w:val="center"/>
        <w:rPr>
          <w:sz w:val="26"/>
          <w:szCs w:val="26"/>
        </w:rPr>
      </w:pPr>
      <w:r w:rsidRPr="00BC008C">
        <w:rPr>
          <w:sz w:val="26"/>
          <w:szCs w:val="26"/>
        </w:rPr>
        <w:t>Срок и порядок прекращения действия Договора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7.1.</w:t>
      </w:r>
      <w:r w:rsidRPr="00D02AA3">
        <w:rPr>
          <w:sz w:val="26"/>
          <w:szCs w:val="26"/>
        </w:rPr>
        <w:tab/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Договору, включая срок гарантийных обязательств.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7.2.</w:t>
      </w:r>
      <w:r w:rsidRPr="00D02AA3">
        <w:rPr>
          <w:sz w:val="26"/>
          <w:szCs w:val="26"/>
        </w:rPr>
        <w:tab/>
        <w:t>Каждая из договаривающихся Сторон может в одностороннем порядке отказаться от выполнения условий Договора (расторгнуть Договор) только в случае существенного нарушения его условий одной из Сторон Договора.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7.3.</w:t>
      </w:r>
      <w:r w:rsidRPr="00D02AA3">
        <w:rPr>
          <w:sz w:val="26"/>
          <w:szCs w:val="26"/>
        </w:rPr>
        <w:tab/>
        <w:t>Под существенными нарушениями условий Договора, Стороны подразумевают нарушение срока поставки или поставку Товара ненадлежащего качества, с недостатками, возникшими по вине Поставщика.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7.4.</w:t>
      </w:r>
      <w:r w:rsidRPr="00D02AA3">
        <w:rPr>
          <w:sz w:val="26"/>
          <w:szCs w:val="26"/>
        </w:rPr>
        <w:tab/>
        <w:t>Договор считается расторгнутым в одностороннем порядке с даты, указанной в уведомлении о расторжении Договора. Письменное уведомление должно быть направлено не позднее, чем за 10 (десять) календарных дней до запланированного расторжения.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</w:p>
    <w:p w:rsidR="00A63583" w:rsidRPr="00BC008C" w:rsidRDefault="00A63583" w:rsidP="00A63583">
      <w:pPr>
        <w:pStyle w:val="aff4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exact"/>
        <w:contextualSpacing/>
        <w:jc w:val="center"/>
        <w:rPr>
          <w:sz w:val="26"/>
          <w:szCs w:val="26"/>
        </w:rPr>
      </w:pPr>
      <w:r w:rsidRPr="00BC008C">
        <w:rPr>
          <w:sz w:val="26"/>
          <w:szCs w:val="26"/>
        </w:rPr>
        <w:t>Ответственность Сторон</w:t>
      </w: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8.1.</w:t>
      </w:r>
      <w:r w:rsidRPr="00D02AA3">
        <w:rPr>
          <w:sz w:val="26"/>
          <w:szCs w:val="26"/>
        </w:rPr>
        <w:tab/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8.2.</w:t>
      </w:r>
      <w:r w:rsidRPr="00D02AA3">
        <w:rPr>
          <w:sz w:val="26"/>
          <w:szCs w:val="26"/>
        </w:rPr>
        <w:tab/>
        <w:t xml:space="preserve"> В случае просрочки поставки Товара Поставщик уплачивает Покупателю за каждый день просрочки неустойку </w:t>
      </w:r>
      <w:r>
        <w:rPr>
          <w:sz w:val="26"/>
          <w:szCs w:val="26"/>
        </w:rPr>
        <w:t xml:space="preserve">(пени) </w:t>
      </w:r>
      <w:r w:rsidRPr="00D02AA3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0,2% </w:t>
      </w:r>
      <w:r w:rsidRPr="00D02AA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стоимости </w:t>
      </w:r>
      <w:r>
        <w:rPr>
          <w:sz w:val="26"/>
          <w:szCs w:val="26"/>
        </w:rPr>
        <w:t>Товара, указанной в п.2.1 Договора</w:t>
      </w:r>
      <w:r w:rsidRPr="00D02AA3">
        <w:rPr>
          <w:sz w:val="26"/>
          <w:szCs w:val="26"/>
        </w:rPr>
        <w:t>.</w:t>
      </w:r>
    </w:p>
    <w:p w:rsidR="00A63583" w:rsidRPr="00D02AA3" w:rsidRDefault="00A63583" w:rsidP="00A63583">
      <w:pPr>
        <w:tabs>
          <w:tab w:val="left" w:pos="709"/>
          <w:tab w:val="left" w:pos="851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8.3.</w:t>
      </w:r>
      <w:r w:rsidRPr="00D02AA3">
        <w:rPr>
          <w:sz w:val="26"/>
          <w:szCs w:val="26"/>
        </w:rPr>
        <w:tab/>
        <w:t>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8.4.</w:t>
      </w:r>
      <w:r w:rsidRPr="00D02AA3">
        <w:rPr>
          <w:sz w:val="26"/>
          <w:szCs w:val="26"/>
        </w:rPr>
        <w:tab/>
        <w:t xml:space="preserve"> В случае отказа Покупателя от настоящего Договора по указанным в настоящем разделе основаниям Поставщик обязан возместить Покупателю все убытки, вызванные таким отказом, возвратить все уплаченные Покупателем по настоящему Договору денежные суммы и уплатить Покупателю штраф в размере 5 % от общей стоимости Товара по настоящему Договору.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8.5.</w:t>
      </w:r>
      <w:r w:rsidRPr="00D02AA3">
        <w:rPr>
          <w:sz w:val="26"/>
          <w:szCs w:val="26"/>
        </w:rPr>
        <w:tab/>
        <w:t xml:space="preserve"> В случае не устранения выявленных неисправностей Товара в течение 30 (тридцати) рабочих дней с даты получения от Покупателя уведомления об устранении неисправностей Товара, Поставщик выплачивает Покупателю пеню в размере: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0,2% от стоимости неисправного Товара за каждый день просрочки. Данная мера ответственности применяется в случае, если наличие таких неисправностей не позволяло эксплуатацию Товара;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0,1% от стоимости неисправных деталей или узлов Товара за каждый день просрочки. Данная мера ответственности применяется в случае, если наличие таких неисправностей позволяло эксплуатацию Товара.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8.6.</w:t>
      </w:r>
      <w:r w:rsidRPr="00D02AA3">
        <w:rPr>
          <w:sz w:val="26"/>
          <w:szCs w:val="26"/>
        </w:rPr>
        <w:tab/>
        <w:t xml:space="preserve">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 товарной накладной формы (ТОРГ-12) Поставщик за свой счет обязуется устранить все недостатки Товара в течение 14 (четырнадцати) календарных дней с даты поставки Товара. Покупатель в этом случае может, но не обязан, при обнаружении недостатков Товара подписать товарную накладную формы (ТОРГ-12)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8.7.</w:t>
      </w:r>
      <w:r w:rsidRPr="00D02AA3">
        <w:rPr>
          <w:sz w:val="26"/>
          <w:szCs w:val="26"/>
        </w:rPr>
        <w:tab/>
        <w:t xml:space="preserve">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тридцатидневный срок доукомплектовать Товар. При этом не поставленные комплектующие, а равно любые документы, подлежащие передаче в соответствии с условиями настоящего Договора и не переданные Покупателю, считаются не поставленными в срок.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8.8.</w:t>
      </w:r>
      <w:r w:rsidRPr="00D02AA3">
        <w:rPr>
          <w:sz w:val="26"/>
          <w:szCs w:val="26"/>
        </w:rPr>
        <w:tab/>
        <w:t xml:space="preserve">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A63583" w:rsidRPr="00D02AA3" w:rsidRDefault="00A63583" w:rsidP="00A63583">
      <w:pPr>
        <w:tabs>
          <w:tab w:val="left" w:pos="851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8.9.</w:t>
      </w:r>
      <w:r w:rsidRPr="00D02AA3">
        <w:rPr>
          <w:sz w:val="26"/>
          <w:szCs w:val="26"/>
        </w:rPr>
        <w:tab/>
        <w:t xml:space="preserve">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A63583" w:rsidRPr="00D02AA3" w:rsidRDefault="00A63583" w:rsidP="00A63583">
      <w:pPr>
        <w:tabs>
          <w:tab w:val="left" w:pos="851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8.10.</w:t>
      </w:r>
      <w:r w:rsidRPr="00D02AA3">
        <w:rPr>
          <w:sz w:val="26"/>
          <w:szCs w:val="26"/>
        </w:rPr>
        <w:tab/>
        <w:t xml:space="preserve">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настоящего Договора.</w:t>
      </w:r>
    </w:p>
    <w:p w:rsidR="00A63583" w:rsidRPr="00D02AA3" w:rsidRDefault="00A63583" w:rsidP="00A63583">
      <w:pPr>
        <w:tabs>
          <w:tab w:val="left" w:pos="851"/>
        </w:tabs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8.11.</w:t>
      </w:r>
      <w:r w:rsidRPr="00D02AA3">
        <w:rPr>
          <w:sz w:val="26"/>
          <w:szCs w:val="26"/>
        </w:rPr>
        <w:tab/>
        <w:t xml:space="preserve"> В случае просрочки оплаты Товара, предусмотренной пунктом 2.2 настоящего Договора, Покупатель уплачивает Поставщику неус</w:t>
      </w:r>
      <w:r>
        <w:rPr>
          <w:sz w:val="26"/>
          <w:szCs w:val="26"/>
        </w:rPr>
        <w:t>тойку из расчета 0,2 </w:t>
      </w:r>
      <w:r w:rsidRPr="00D02AA3">
        <w:rPr>
          <w:sz w:val="26"/>
          <w:szCs w:val="26"/>
        </w:rPr>
        <w:t>% от цены неоплаченного в срок Товара за каждый день просрочки.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D02AA3">
        <w:rPr>
          <w:sz w:val="26"/>
          <w:szCs w:val="26"/>
        </w:rPr>
        <w:t>Антикоррупционная оговорка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9.1.</w:t>
      </w:r>
      <w:r w:rsidRPr="00D02AA3">
        <w:rPr>
          <w:sz w:val="26"/>
          <w:szCs w:val="26"/>
        </w:rPr>
        <w:tab/>
        <w:t xml:space="preserve"> При исполнении своих обязательств по настоящему Договору</w:t>
      </w:r>
      <w:r>
        <w:rPr>
          <w:sz w:val="26"/>
          <w:szCs w:val="26"/>
        </w:rPr>
        <w:t>,</w:t>
      </w:r>
      <w:r w:rsidRPr="00D02AA3">
        <w:rPr>
          <w:sz w:val="26"/>
          <w:szCs w:val="26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При исполнении своих обязательств по настоящему Договору Стороны, их аффилированные лиц, работники ил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9.2.</w:t>
      </w:r>
      <w:r w:rsidRPr="00D02AA3">
        <w:rPr>
          <w:sz w:val="26"/>
          <w:szCs w:val="26"/>
        </w:rPr>
        <w:tab/>
        <w:t xml:space="preserve">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</w:t>
      </w:r>
      <w:r>
        <w:rPr>
          <w:sz w:val="26"/>
          <w:szCs w:val="26"/>
        </w:rPr>
        <w:t>может произойти нарушение каких-</w:t>
      </w:r>
      <w:r w:rsidRPr="00D02AA3">
        <w:rPr>
          <w:sz w:val="26"/>
          <w:szCs w:val="26"/>
        </w:rPr>
        <w:t>либо положений пункта 9.1 настоящего раздела другой Стороной, ее аффилированными лицами, работниками или посредниками.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Каналы уведомления Покупателя о нарушениях каких-либо положений пункта 9.1 наст</w:t>
      </w:r>
      <w:r>
        <w:rPr>
          <w:sz w:val="26"/>
          <w:szCs w:val="26"/>
        </w:rPr>
        <w:t xml:space="preserve">оящего раздела: тел. 8 (8172) 515-000 (доб. 019), электронный адрес: </w:t>
      </w:r>
      <w:r>
        <w:rPr>
          <w:sz w:val="26"/>
          <w:szCs w:val="26"/>
          <w:lang w:val="en-US"/>
        </w:rPr>
        <w:t>zakuprzd</w:t>
      </w:r>
      <w:r w:rsidRPr="00761129">
        <w:rPr>
          <w:sz w:val="26"/>
          <w:szCs w:val="26"/>
        </w:rPr>
        <w:t>35@</w:t>
      </w:r>
      <w:r>
        <w:rPr>
          <w:sz w:val="26"/>
          <w:szCs w:val="26"/>
          <w:lang w:val="en-US"/>
        </w:rPr>
        <w:t>mail</w:t>
      </w:r>
      <w:r w:rsidRPr="0076112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02AA3">
        <w:rPr>
          <w:sz w:val="26"/>
          <w:szCs w:val="26"/>
        </w:rPr>
        <w:t>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Каналы уведомления Поставщика о нарушениях каких-либо положений пункта 9.1 настоящего раздела: тел. </w:t>
      </w:r>
      <w:r>
        <w:rPr>
          <w:sz w:val="26"/>
          <w:szCs w:val="26"/>
        </w:rPr>
        <w:t>8</w:t>
      </w:r>
      <w:r w:rsidRPr="002958B6">
        <w:rPr>
          <w:sz w:val="26"/>
          <w:szCs w:val="26"/>
        </w:rPr>
        <w:t xml:space="preserve"> (8172) 55-93-93</w:t>
      </w:r>
      <w:r>
        <w:rPr>
          <w:sz w:val="26"/>
          <w:szCs w:val="26"/>
        </w:rPr>
        <w:t xml:space="preserve">, электронный адрес: </w:t>
      </w:r>
      <w:r>
        <w:rPr>
          <w:sz w:val="26"/>
          <w:szCs w:val="26"/>
          <w:lang w:val="en-US"/>
        </w:rPr>
        <w:t>d</w:t>
      </w:r>
      <w:r w:rsidRPr="002958B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mashevsky</w:t>
      </w:r>
      <w:r w:rsidRPr="002958B6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uaz</w:t>
      </w:r>
      <w:r w:rsidRPr="002958B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sever</w:t>
      </w:r>
      <w:r w:rsidRPr="002958B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02AA3">
        <w:rPr>
          <w:sz w:val="26"/>
          <w:szCs w:val="26"/>
        </w:rPr>
        <w:t>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Сторона, получившая уведомление о нарушении каких-либо положений пункта 9.1 настоящего раздела,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9.3.</w:t>
      </w:r>
      <w:r w:rsidRPr="00D02AA3">
        <w:rPr>
          <w:sz w:val="26"/>
          <w:szCs w:val="26"/>
        </w:rPr>
        <w:tab/>
        <w:t xml:space="preserve"> Стороны гарантируют осуществление надлежащего разбирательства по фактам нарушения положений пункта 9.1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9.4.</w:t>
      </w:r>
      <w:r w:rsidRPr="00D02AA3">
        <w:rPr>
          <w:sz w:val="26"/>
          <w:szCs w:val="26"/>
        </w:rPr>
        <w:tab/>
        <w:t xml:space="preserve"> В случае подтверждения факта нарушения одной Стороной положений пункта 9.1 настоящего раздела и/или неполучения другой стороной информации об итогах рассмотрения уведомления о нарушении в соответствии с пунктом 9.2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(четырнадцать) календарных дней до даты прекращения действий настоящего Договора.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45E7B" w:rsidRDefault="00A63583" w:rsidP="00A63583">
      <w:pPr>
        <w:spacing w:line="360" w:lineRule="exact"/>
        <w:ind w:firstLine="709"/>
        <w:jc w:val="center"/>
        <w:rPr>
          <w:b/>
        </w:rPr>
      </w:pPr>
      <w:r w:rsidRPr="00D45E7B">
        <w:rPr>
          <w:sz w:val="26"/>
          <w:szCs w:val="26"/>
        </w:rPr>
        <w:t>1</w:t>
      </w:r>
      <w:r w:rsidRPr="00C119BA">
        <w:rPr>
          <w:sz w:val="26"/>
          <w:szCs w:val="26"/>
        </w:rPr>
        <w:t>0</w:t>
      </w:r>
      <w:r w:rsidRPr="00D45E7B">
        <w:rPr>
          <w:sz w:val="26"/>
          <w:szCs w:val="26"/>
        </w:rPr>
        <w:t>. Налоговая оговорка</w:t>
      </w:r>
    </w:p>
    <w:p w:rsidR="00A63583" w:rsidRPr="00D45E7B" w:rsidRDefault="00A63583" w:rsidP="00A63583">
      <w:pPr>
        <w:pStyle w:val="aff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45E7B">
        <w:rPr>
          <w:sz w:val="26"/>
          <w:szCs w:val="26"/>
        </w:rPr>
        <w:t>.1.  Поставщик гарантирует, что: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зарегистрирован в ЕГРЮЛ надлежащим образом;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соисполнителей принимает все меры должной осмотрительности, чтобы соисполнители соответствовали данному требованию;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отражает в налоговой отчетности по НДС все суммы НДС, предъявленные Покупателю;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45E7B">
        <w:rPr>
          <w:sz w:val="26"/>
          <w:szCs w:val="26"/>
        </w:rPr>
        <w:t>.2. Если Поставщик нарушит гарантии (любую одну, несколько или все вместе), указанные в пункте 1</w:t>
      </w:r>
      <w:r>
        <w:rPr>
          <w:sz w:val="26"/>
          <w:szCs w:val="26"/>
        </w:rPr>
        <w:t>0</w:t>
      </w:r>
      <w:r w:rsidRPr="00D45E7B">
        <w:rPr>
          <w:sz w:val="26"/>
          <w:szCs w:val="26"/>
        </w:rPr>
        <w:t>.1 настоящего раздела и это повлечет: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предъявление третьими лицами, купившими у Покупателя товар,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 xml:space="preserve">то Поставщик обязуется возместить Покупателю убытки, который последний понес вследствие таких нарушений. 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45E7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45E7B">
        <w:rPr>
          <w:sz w:val="26"/>
          <w:szCs w:val="26"/>
        </w:rPr>
        <w:t>.3.  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</w:t>
      </w:r>
      <w:r>
        <w:rPr>
          <w:sz w:val="26"/>
          <w:szCs w:val="26"/>
        </w:rPr>
        <w:t>0</w:t>
      </w:r>
      <w:r w:rsidRPr="00D45E7B">
        <w:rPr>
          <w:sz w:val="26"/>
          <w:szCs w:val="26"/>
        </w:rPr>
        <w:t>.2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 возместить имущественные потери.</w:t>
      </w:r>
    </w:p>
    <w:p w:rsidR="00A63583" w:rsidRPr="00D45E7B" w:rsidRDefault="00A63583" w:rsidP="00A63583">
      <w:pPr>
        <w:pStyle w:val="aff7"/>
        <w:rPr>
          <w:rFonts w:ascii="Times New Roman" w:hAnsi="Times New Roman"/>
          <w:b/>
          <w:sz w:val="24"/>
          <w:szCs w:val="24"/>
        </w:rPr>
      </w:pPr>
    </w:p>
    <w:p w:rsidR="00A63583" w:rsidRPr="00D45E7B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D45E7B">
        <w:rPr>
          <w:sz w:val="26"/>
          <w:szCs w:val="26"/>
        </w:rPr>
        <w:t>. Конфиденциальность</w:t>
      </w:r>
    </w:p>
    <w:p w:rsidR="00A63583" w:rsidRPr="00D45E7B" w:rsidRDefault="00A63583" w:rsidP="00A63583">
      <w:pPr>
        <w:pStyle w:val="aff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45E7B">
        <w:rPr>
          <w:sz w:val="26"/>
          <w:szCs w:val="26"/>
        </w:rPr>
        <w:t>.1. Настоящим Стороны устанавливают режим конфиденциальности информации (коммерческой тайны) в отношении всех условий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оказания Услуг по Договору, не открывать и не разглашать в общем или в частности информацию какой-либо третьей стороне без предварительного письменного</w:t>
      </w:r>
      <w:r>
        <w:rPr>
          <w:sz w:val="26"/>
          <w:szCs w:val="26"/>
        </w:rPr>
        <w:t xml:space="preserve"> </w:t>
      </w:r>
      <w:r w:rsidRPr="00D45E7B">
        <w:rPr>
          <w:sz w:val="26"/>
          <w:szCs w:val="26"/>
        </w:rPr>
        <w:t>согласия другой Стороны Договора.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45E7B">
        <w:rPr>
          <w:sz w:val="26"/>
          <w:szCs w:val="26"/>
        </w:rPr>
        <w:t xml:space="preserve">.2. Требования п. </w:t>
      </w:r>
      <w:r>
        <w:rPr>
          <w:sz w:val="26"/>
          <w:szCs w:val="26"/>
        </w:rPr>
        <w:t>11</w:t>
      </w:r>
      <w:r w:rsidRPr="00D45E7B">
        <w:rPr>
          <w:sz w:val="26"/>
          <w:szCs w:val="26"/>
        </w:rPr>
        <w:t>.1 настоящего раздела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A63583" w:rsidRPr="00BC008C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11</w:t>
      </w:r>
      <w:r w:rsidRPr="00D45E7B">
        <w:rPr>
          <w:sz w:val="26"/>
          <w:szCs w:val="26"/>
        </w:rPr>
        <w:t>.3. </w:t>
      </w:r>
      <w:r w:rsidRPr="00BC008C">
        <w:rPr>
          <w:sz w:val="26"/>
          <w:szCs w:val="26"/>
        </w:rPr>
        <w:t>Поставщик обязуется в течение срока действия Договора и в течение 5 (пяти)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целей, не связанных с выполнением обязательств по Договору.</w:t>
      </w:r>
    </w:p>
    <w:p w:rsidR="00A63583" w:rsidRPr="00BC008C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BC008C">
        <w:rPr>
          <w:sz w:val="26"/>
          <w:szCs w:val="26"/>
        </w:rPr>
        <w:t>11.4.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A63583" w:rsidRPr="00BC008C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BC008C">
        <w:rPr>
          <w:sz w:val="26"/>
          <w:szCs w:val="26"/>
        </w:rPr>
        <w:t xml:space="preserve">11.5. Поставщик обязуется не передавать оригиналы или копии документов, полученных от Покупателя в связи с исполнением Договора, третьим лицам без предварительного письменного согласия Покупателя. </w:t>
      </w:r>
    </w:p>
    <w:p w:rsidR="00A6358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D02AA3">
        <w:rPr>
          <w:sz w:val="26"/>
          <w:szCs w:val="26"/>
        </w:rPr>
        <w:t>Обстоятельства непреодолимой силы (форс-мажор).</w:t>
      </w:r>
    </w:p>
    <w:p w:rsidR="00A63583" w:rsidRPr="00D02AA3" w:rsidRDefault="00A63583" w:rsidP="00A63583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D02AA3">
        <w:rPr>
          <w:rFonts w:ascii="Times New Roman" w:hAnsi="Times New Roman"/>
          <w:sz w:val="26"/>
          <w:szCs w:val="26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A63583" w:rsidRPr="00D02AA3" w:rsidRDefault="00A63583" w:rsidP="00A63583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D02AA3">
        <w:rPr>
          <w:rFonts w:ascii="Times New Roman" w:hAnsi="Times New Roman"/>
          <w:sz w:val="26"/>
          <w:szCs w:val="26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63583" w:rsidRPr="00D02AA3" w:rsidRDefault="00A63583" w:rsidP="00A63583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D02AA3">
        <w:rPr>
          <w:rFonts w:ascii="Times New Roman" w:hAnsi="Times New Roman"/>
          <w:sz w:val="26"/>
          <w:szCs w:val="26"/>
        </w:rPr>
        <w:t>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63583" w:rsidRPr="00D02AA3" w:rsidRDefault="00A63583" w:rsidP="00A63583">
      <w:pPr>
        <w:pStyle w:val="ConsNormal"/>
        <w:spacing w:line="360" w:lineRule="exact"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D02AA3">
        <w:rPr>
          <w:rFonts w:ascii="Times New Roman" w:hAnsi="Times New Roman"/>
          <w:sz w:val="26"/>
          <w:szCs w:val="26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A63583" w:rsidRPr="00D02AA3" w:rsidRDefault="00A63583" w:rsidP="00A63583">
      <w:pPr>
        <w:spacing w:line="360" w:lineRule="exact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02AA3">
        <w:rPr>
          <w:sz w:val="26"/>
          <w:szCs w:val="26"/>
        </w:rPr>
        <w:t>Порядок разрешения споров и разногласий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D02AA3">
        <w:rPr>
          <w:sz w:val="26"/>
          <w:szCs w:val="26"/>
        </w:rPr>
        <w:t>.1.</w:t>
      </w:r>
      <w:r w:rsidRPr="00D02AA3">
        <w:rPr>
          <w:sz w:val="26"/>
          <w:szCs w:val="26"/>
        </w:rPr>
        <w:tab/>
        <w:t>Любые споры и разногласия, которые могут возникнуть в связи с выполнением условий настоящего Договора, урегулируются путем переговоров между Сторонами, с обязательным претензионным порядком урегулирования спора. Срок рассмотрения претензии – три недели.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D02AA3">
        <w:rPr>
          <w:sz w:val="26"/>
          <w:szCs w:val="26"/>
        </w:rPr>
        <w:t>.2.</w:t>
      </w:r>
      <w:r w:rsidRPr="00D02AA3">
        <w:rPr>
          <w:sz w:val="26"/>
          <w:szCs w:val="26"/>
        </w:rPr>
        <w:tab/>
        <w:t>При не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достижении Сторонами согласия, спорные вопросы решаются в Арбитражном суде </w:t>
      </w:r>
      <w:r>
        <w:rPr>
          <w:sz w:val="26"/>
          <w:szCs w:val="26"/>
        </w:rPr>
        <w:t>Вологодской области</w:t>
      </w:r>
      <w:r w:rsidRPr="00D02AA3">
        <w:rPr>
          <w:sz w:val="26"/>
          <w:szCs w:val="26"/>
        </w:rPr>
        <w:t>, в соответствии с законодательством РФ.</w:t>
      </w:r>
    </w:p>
    <w:p w:rsidR="00A63583" w:rsidRPr="00D02AA3" w:rsidRDefault="00A63583" w:rsidP="00A63583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 Прочие условия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.1.</w:t>
      </w:r>
      <w:r w:rsidRPr="00D02AA3">
        <w:rPr>
          <w:sz w:val="26"/>
          <w:szCs w:val="26"/>
        </w:rPr>
        <w:tab/>
        <w:t>Условия поставки, не предусмотренные настоящим Договором, регулируются действующим законодательством Российской Федерации.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.2.</w:t>
      </w:r>
      <w:r w:rsidRPr="00D02AA3">
        <w:rPr>
          <w:sz w:val="26"/>
          <w:szCs w:val="26"/>
        </w:rPr>
        <w:tab/>
        <w:t>Все изменения, дополнения к настоящему Договору, запросы и ответы на них, связанные с исполнением Договора, становятся действительными в том случае, если совершены в письменной форме, согласованы и подписаны Сторонами.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.3.</w:t>
      </w:r>
      <w:r w:rsidRPr="00D02AA3">
        <w:rPr>
          <w:sz w:val="26"/>
          <w:szCs w:val="26"/>
        </w:rPr>
        <w:tab/>
        <w:t>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.4.</w:t>
      </w:r>
      <w:r w:rsidRPr="00D02AA3">
        <w:rPr>
          <w:sz w:val="26"/>
          <w:szCs w:val="26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.5.</w:t>
      </w:r>
      <w:r w:rsidRPr="00D02AA3">
        <w:rPr>
          <w:sz w:val="26"/>
          <w:szCs w:val="26"/>
        </w:rPr>
        <w:tab/>
        <w:t>Обо всех изменениях своего юридического и фактического адресов, номеров телефонов, факсов, платёжных реквизитов и иных данных, влияющих на исполнение договора, Стороны обязаны извещать друг друга в письменной форме в трёхдневный срок. При отсутствии таких сообщений письменные уведомления и требования, направляемые Сторонами друг другу, отправляются по</w:t>
      </w:r>
      <w:r>
        <w:rPr>
          <w:sz w:val="26"/>
          <w:szCs w:val="26"/>
        </w:rPr>
        <w:t xml:space="preserve"> адресам, указанным в разделе 15</w:t>
      </w:r>
      <w:r w:rsidRPr="00D02AA3">
        <w:rPr>
          <w:sz w:val="26"/>
          <w:szCs w:val="26"/>
        </w:rPr>
        <w:t xml:space="preserve"> Договора</w:t>
      </w:r>
      <w:r>
        <w:rPr>
          <w:sz w:val="26"/>
          <w:szCs w:val="26"/>
        </w:rPr>
        <w:t>,</w:t>
      </w:r>
      <w:r w:rsidRPr="00D02AA3">
        <w:rPr>
          <w:sz w:val="26"/>
          <w:szCs w:val="26"/>
        </w:rPr>
        <w:t xml:space="preserve"> и считаются доставленными, даже если адресат по этому адресу более не находится.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по тексту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 иным способом.</w:t>
      </w:r>
    </w:p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02AA3">
        <w:rPr>
          <w:sz w:val="26"/>
          <w:szCs w:val="26"/>
        </w:rPr>
        <w:t>.6.</w:t>
      </w:r>
      <w:r w:rsidRPr="00D02AA3">
        <w:rPr>
          <w:sz w:val="26"/>
          <w:szCs w:val="26"/>
        </w:rPr>
        <w:tab/>
        <w:t>Приложения к настоящему Договору: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  <w:r w:rsidRPr="00D02AA3">
        <w:rPr>
          <w:sz w:val="26"/>
          <w:szCs w:val="26"/>
        </w:rPr>
        <w:t>- Спецификация (Приложение № 1);</w:t>
      </w:r>
    </w:p>
    <w:p w:rsidR="00A63583" w:rsidRPr="00D02AA3" w:rsidRDefault="00A63583" w:rsidP="00A63583">
      <w:pPr>
        <w:spacing w:line="360" w:lineRule="exact"/>
        <w:ind w:firstLine="709"/>
        <w:rPr>
          <w:sz w:val="26"/>
          <w:szCs w:val="26"/>
        </w:rPr>
      </w:pPr>
      <w:r w:rsidRPr="00D02AA3">
        <w:rPr>
          <w:sz w:val="26"/>
          <w:szCs w:val="26"/>
        </w:rPr>
        <w:t>- Технические, характеристики автомобиля, предлагаемого к поставке (Приложение № 2);</w:t>
      </w:r>
    </w:p>
    <w:p w:rsidR="00A63583" w:rsidRPr="00D45E7B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D02AA3" w:rsidRDefault="00A63583" w:rsidP="00A63583">
      <w:pPr>
        <w:spacing w:line="360" w:lineRule="exact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15</w:t>
      </w:r>
      <w:r w:rsidRPr="00D02AA3">
        <w:rPr>
          <w:sz w:val="26"/>
          <w:szCs w:val="26"/>
        </w:rPr>
        <w:t>. Юридические адреса, банковские реквизиты и подписи Сторон</w:t>
      </w:r>
    </w:p>
    <w:p w:rsidR="00A63583" w:rsidRPr="00D02AA3" w:rsidRDefault="00A63583" w:rsidP="00A63583">
      <w:pPr>
        <w:spacing w:line="360" w:lineRule="exact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4957"/>
        <w:gridCol w:w="4507"/>
      </w:tblGrid>
      <w:tr w:rsidR="00A63583" w:rsidRPr="006231A1" w:rsidTr="00592EAC">
        <w:tc>
          <w:tcPr>
            <w:tcW w:w="4957" w:type="dxa"/>
            <w:hideMark/>
          </w:tcPr>
          <w:p w:rsidR="00A63583" w:rsidRPr="006231A1" w:rsidRDefault="00A63583" w:rsidP="00592EAC">
            <w:pPr>
              <w:spacing w:after="200" w:line="21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231A1">
              <w:rPr>
                <w:b/>
                <w:sz w:val="26"/>
                <w:szCs w:val="26"/>
                <w:lang w:eastAsia="en-US"/>
              </w:rPr>
              <w:t>Покупатель:</w:t>
            </w:r>
          </w:p>
          <w:p w:rsidR="00A63583" w:rsidRPr="006231A1" w:rsidRDefault="00A63583" w:rsidP="00592EA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ЧУЗ «РЖД-Медицина» г. Вологда </w:t>
            </w:r>
          </w:p>
          <w:p w:rsidR="00A63583" w:rsidRDefault="00A63583" w:rsidP="00592EA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160009, г. Вологда, </w:t>
            </w:r>
          </w:p>
          <w:p w:rsidR="00A63583" w:rsidRPr="006231A1" w:rsidRDefault="00A63583" w:rsidP="00592EA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>ул. Челюскинцев, д. 48</w:t>
            </w:r>
          </w:p>
          <w:p w:rsidR="00A63583" w:rsidRPr="006231A1" w:rsidRDefault="00A63583" w:rsidP="00592EAC">
            <w:pPr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>тел.: (8172) 79-22-27, 79-62-43</w:t>
            </w:r>
          </w:p>
          <w:p w:rsidR="00A63583" w:rsidRPr="006231A1" w:rsidRDefault="00A63583" w:rsidP="00592EAC">
            <w:pPr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>ИНН 3525140557 КПП 352501001</w:t>
            </w:r>
          </w:p>
          <w:p w:rsidR="00A63583" w:rsidRPr="006231A1" w:rsidRDefault="00A63583" w:rsidP="00592EAC">
            <w:pPr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р/с 40703810412000100319 </w:t>
            </w:r>
          </w:p>
          <w:p w:rsidR="00A63583" w:rsidRPr="006231A1" w:rsidRDefault="00A63583" w:rsidP="00592EAC">
            <w:pPr>
              <w:tabs>
                <w:tab w:val="left" w:pos="0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в Вологодском отделении </w:t>
            </w:r>
          </w:p>
          <w:p w:rsidR="00A63583" w:rsidRDefault="00A63583" w:rsidP="00592EAC">
            <w:pPr>
              <w:tabs>
                <w:tab w:val="left" w:pos="0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№ 8638 ПАО Сбербанка России </w:t>
            </w:r>
          </w:p>
          <w:p w:rsidR="00A63583" w:rsidRPr="006231A1" w:rsidRDefault="00A63583" w:rsidP="00592EAC">
            <w:pPr>
              <w:tabs>
                <w:tab w:val="left" w:pos="0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>г.Вологда</w:t>
            </w:r>
          </w:p>
          <w:p w:rsidR="00A63583" w:rsidRPr="006231A1" w:rsidRDefault="00A63583" w:rsidP="00592EA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 xml:space="preserve">к/с 30101810900000000644 </w:t>
            </w:r>
          </w:p>
          <w:p w:rsidR="00A63583" w:rsidRDefault="00A63583" w:rsidP="00592EA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231A1">
              <w:rPr>
                <w:sz w:val="26"/>
                <w:szCs w:val="26"/>
              </w:rPr>
              <w:t>БИК 041909644</w:t>
            </w:r>
          </w:p>
          <w:p w:rsidR="00A63583" w:rsidRPr="000E329D" w:rsidRDefault="00A63583" w:rsidP="00592EA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507" w:type="dxa"/>
          </w:tcPr>
          <w:p w:rsidR="00A63583" w:rsidRPr="006231A1" w:rsidRDefault="00A63583" w:rsidP="00592EAC">
            <w:pPr>
              <w:spacing w:after="200" w:line="21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231A1">
              <w:rPr>
                <w:b/>
                <w:sz w:val="26"/>
                <w:szCs w:val="26"/>
                <w:lang w:eastAsia="en-US"/>
              </w:rPr>
              <w:t>Поставщик:</w:t>
            </w:r>
          </w:p>
          <w:p w:rsidR="00A63583" w:rsidRPr="006231A1" w:rsidRDefault="00A63583" w:rsidP="00592EA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A63583" w:rsidRPr="006231A1" w:rsidRDefault="00A63583" w:rsidP="00592EAC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A63583" w:rsidRPr="00BC008C" w:rsidTr="00592EAC">
        <w:trPr>
          <w:trHeight w:val="1427"/>
        </w:trPr>
        <w:tc>
          <w:tcPr>
            <w:tcW w:w="4957" w:type="dxa"/>
          </w:tcPr>
          <w:p w:rsidR="00A63583" w:rsidRPr="006231A1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6231A1">
              <w:rPr>
                <w:rFonts w:ascii="Times New Roman" w:hAnsi="Times New Roman"/>
                <w:sz w:val="26"/>
                <w:szCs w:val="26"/>
              </w:rPr>
              <w:t>Главный врач</w:t>
            </w:r>
          </w:p>
          <w:p w:rsidR="00A63583" w:rsidRPr="006231A1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  <w:p w:rsidR="00A63583" w:rsidRPr="006231A1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6231A1">
              <w:rPr>
                <w:rFonts w:ascii="Times New Roman" w:hAnsi="Times New Roman"/>
                <w:sz w:val="26"/>
                <w:szCs w:val="26"/>
              </w:rPr>
              <w:t>_______________/ Е.М.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31A1">
              <w:rPr>
                <w:rFonts w:ascii="Times New Roman" w:hAnsi="Times New Roman"/>
                <w:sz w:val="26"/>
                <w:szCs w:val="26"/>
              </w:rPr>
              <w:t>Пятаков /</w:t>
            </w:r>
          </w:p>
          <w:p w:rsidR="00A63583" w:rsidRPr="006231A1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A63583" w:rsidRPr="00BC008C" w:rsidRDefault="00A63583" w:rsidP="00592EAC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BC008C">
              <w:rPr>
                <w:rFonts w:ascii="Times New Roman" w:hAnsi="Times New Roman"/>
                <w:sz w:val="26"/>
                <w:szCs w:val="26"/>
              </w:rPr>
              <w:t>___________________/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BC008C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583" w:rsidRPr="00D02AA3" w:rsidRDefault="00A63583" w:rsidP="00A63583">
      <w:pPr>
        <w:spacing w:line="360" w:lineRule="exact"/>
        <w:ind w:firstLine="709"/>
        <w:jc w:val="both"/>
        <w:rPr>
          <w:sz w:val="26"/>
          <w:szCs w:val="26"/>
        </w:rPr>
      </w:pPr>
    </w:p>
    <w:p w:rsidR="00A63583" w:rsidRPr="002958B6" w:rsidRDefault="00A63583" w:rsidP="00A63583">
      <w:pPr>
        <w:pStyle w:val="Standard"/>
        <w:jc w:val="right"/>
      </w:pPr>
      <w:r w:rsidRPr="002958B6">
        <w:t xml:space="preserve">Приложение № 1 </w:t>
      </w:r>
    </w:p>
    <w:p w:rsidR="00A63583" w:rsidRPr="002958B6" w:rsidRDefault="00A63583" w:rsidP="00A63583">
      <w:pPr>
        <w:pStyle w:val="Standard"/>
        <w:jc w:val="right"/>
      </w:pPr>
      <w:r w:rsidRPr="002958B6">
        <w:t>к договору №</w:t>
      </w:r>
      <w:r>
        <w:t xml:space="preserve"> _______</w:t>
      </w:r>
      <w:r w:rsidRPr="002958B6">
        <w:t xml:space="preserve">  </w:t>
      </w:r>
    </w:p>
    <w:p w:rsidR="00A63583" w:rsidRPr="002958B6" w:rsidRDefault="00A63583" w:rsidP="00A63583">
      <w:pPr>
        <w:pStyle w:val="Standard"/>
        <w:jc w:val="right"/>
      </w:pPr>
      <w:r>
        <w:t>от «___</w:t>
      </w:r>
      <w:r w:rsidRPr="002958B6">
        <w:t>»</w:t>
      </w:r>
      <w:r>
        <w:t xml:space="preserve"> _____</w:t>
      </w:r>
      <w:r w:rsidRPr="002958B6">
        <w:t xml:space="preserve"> 2020г.</w:t>
      </w:r>
    </w:p>
    <w:p w:rsidR="00A63583" w:rsidRPr="00D06DFE" w:rsidRDefault="00A63583" w:rsidP="00A63583">
      <w:pPr>
        <w:pStyle w:val="a4"/>
        <w:rPr>
          <w:sz w:val="26"/>
          <w:szCs w:val="26"/>
        </w:rPr>
      </w:pPr>
    </w:p>
    <w:p w:rsidR="00A63583" w:rsidRPr="00D06DFE" w:rsidRDefault="00A63583" w:rsidP="00A63583">
      <w:pPr>
        <w:pStyle w:val="ConsNormal"/>
        <w:ind w:right="0" w:firstLine="709"/>
        <w:jc w:val="center"/>
        <w:rPr>
          <w:rFonts w:ascii="Times New Roman" w:hAnsi="Times New Roman"/>
          <w:sz w:val="26"/>
          <w:szCs w:val="26"/>
        </w:rPr>
      </w:pPr>
    </w:p>
    <w:p w:rsidR="00A63583" w:rsidRPr="006231A1" w:rsidRDefault="00A63583" w:rsidP="00A63583">
      <w:pPr>
        <w:pStyle w:val="ConsNormal"/>
        <w:ind w:right="0" w:firstLine="709"/>
        <w:jc w:val="center"/>
        <w:rPr>
          <w:rFonts w:ascii="Times New Roman" w:hAnsi="Times New Roman"/>
          <w:sz w:val="26"/>
          <w:szCs w:val="26"/>
        </w:rPr>
      </w:pPr>
      <w:r w:rsidRPr="006231A1">
        <w:rPr>
          <w:rFonts w:ascii="Times New Roman" w:hAnsi="Times New Roman"/>
          <w:sz w:val="26"/>
          <w:szCs w:val="26"/>
        </w:rPr>
        <w:t>Спецификация</w:t>
      </w:r>
    </w:p>
    <w:p w:rsidR="00A63583" w:rsidRPr="006231A1" w:rsidRDefault="00A63583" w:rsidP="00A63583">
      <w:pPr>
        <w:pStyle w:val="ConsNormal"/>
        <w:ind w:right="0" w:firstLine="709"/>
        <w:jc w:val="center"/>
        <w:rPr>
          <w:rFonts w:ascii="Times New Roman" w:hAnsi="Times New Roman"/>
          <w:sz w:val="26"/>
          <w:szCs w:val="26"/>
        </w:rPr>
      </w:pPr>
    </w:p>
    <w:p w:rsidR="00A63583" w:rsidRPr="006231A1" w:rsidRDefault="00A63583" w:rsidP="00A63583">
      <w:pPr>
        <w:pStyle w:val="ConsNormal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/>
      </w:tblPr>
      <w:tblGrid>
        <w:gridCol w:w="420"/>
        <w:gridCol w:w="4231"/>
        <w:gridCol w:w="709"/>
        <w:gridCol w:w="708"/>
        <w:gridCol w:w="1134"/>
        <w:gridCol w:w="993"/>
        <w:gridCol w:w="850"/>
        <w:gridCol w:w="1389"/>
      </w:tblGrid>
      <w:tr w:rsidR="00A63583" w:rsidRPr="006231A1" w:rsidTr="00592EAC">
        <w:trPr>
          <w:trHeight w:val="21"/>
          <w:jc w:val="center"/>
        </w:trPr>
        <w:tc>
          <w:tcPr>
            <w:tcW w:w="420" w:type="dxa"/>
            <w:vAlign w:val="center"/>
            <w:hideMark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№ п/п</w:t>
            </w:r>
          </w:p>
        </w:tc>
        <w:tc>
          <w:tcPr>
            <w:tcW w:w="4231" w:type="dxa"/>
            <w:vAlign w:val="center"/>
            <w:hideMark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Наименование Товара</w:t>
            </w:r>
          </w:p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(Каталожный номер; марка/торговое наименование; товарный знак; страна происхождения)</w:t>
            </w:r>
          </w:p>
        </w:tc>
        <w:tc>
          <w:tcPr>
            <w:tcW w:w="709" w:type="dxa"/>
            <w:vAlign w:val="center"/>
            <w:hideMark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Ед.</w:t>
            </w:r>
            <w:r w:rsidRPr="006231A1">
              <w:rPr>
                <w:rFonts w:eastAsia="Calibri"/>
                <w:kern w:val="3"/>
                <w:sz w:val="22"/>
                <w:szCs w:val="22"/>
              </w:rPr>
              <w:br/>
              <w:t>изм.</w:t>
            </w:r>
          </w:p>
        </w:tc>
        <w:tc>
          <w:tcPr>
            <w:tcW w:w="708" w:type="dxa"/>
            <w:vAlign w:val="center"/>
            <w:hideMark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  <w:hideMark/>
          </w:tcPr>
          <w:p w:rsidR="00A63583" w:rsidRPr="006231A1" w:rsidRDefault="00A63583" w:rsidP="00592EAC">
            <w:pPr>
              <w:snapToGrid w:val="0"/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НДС, %.</w:t>
            </w:r>
          </w:p>
          <w:p w:rsidR="00A63583" w:rsidRPr="006231A1" w:rsidRDefault="00A63583" w:rsidP="00592EAC">
            <w:pPr>
              <w:snapToGrid w:val="0"/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/НДС не облагается</w:t>
            </w:r>
          </w:p>
        </w:tc>
        <w:tc>
          <w:tcPr>
            <w:tcW w:w="993" w:type="dxa"/>
            <w:vAlign w:val="center"/>
            <w:hideMark/>
          </w:tcPr>
          <w:p w:rsidR="00A63583" w:rsidRPr="006231A1" w:rsidRDefault="00A63583" w:rsidP="00592EAC">
            <w:pPr>
              <w:snapToGrid w:val="0"/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Цена за ед. с НДС, руб.</w:t>
            </w:r>
          </w:p>
        </w:tc>
        <w:tc>
          <w:tcPr>
            <w:tcW w:w="850" w:type="dxa"/>
            <w:vAlign w:val="center"/>
            <w:hideMark/>
          </w:tcPr>
          <w:p w:rsidR="00A63583" w:rsidRPr="006231A1" w:rsidRDefault="00A63583" w:rsidP="00592EAC">
            <w:pPr>
              <w:snapToGrid w:val="0"/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Сумма НДС, руб.</w:t>
            </w:r>
          </w:p>
        </w:tc>
        <w:tc>
          <w:tcPr>
            <w:tcW w:w="1389" w:type="dxa"/>
            <w:vAlign w:val="center"/>
            <w:hideMark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Стоимость вкл. НДС, руб.</w:t>
            </w:r>
          </w:p>
        </w:tc>
      </w:tr>
      <w:tr w:rsidR="00A63583" w:rsidRPr="006231A1" w:rsidTr="00592EAC">
        <w:trPr>
          <w:trHeight w:val="767"/>
          <w:jc w:val="center"/>
        </w:trPr>
        <w:tc>
          <w:tcPr>
            <w:tcW w:w="420" w:type="dxa"/>
            <w:vAlign w:val="center"/>
          </w:tcPr>
          <w:p w:rsidR="00A63583" w:rsidRPr="006231A1" w:rsidRDefault="00A63583" w:rsidP="00592EAC">
            <w:pPr>
              <w:jc w:val="center"/>
              <w:rPr>
                <w:rFonts w:eastAsia="Calibri"/>
                <w:kern w:val="3"/>
                <w:sz w:val="22"/>
                <w:szCs w:val="22"/>
              </w:rPr>
            </w:pPr>
            <w:r w:rsidRPr="006231A1">
              <w:rPr>
                <w:rFonts w:eastAsia="Calibri"/>
                <w:kern w:val="3"/>
                <w:sz w:val="22"/>
                <w:szCs w:val="22"/>
              </w:rPr>
              <w:t>1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A63583" w:rsidRPr="006231A1" w:rsidRDefault="00A63583" w:rsidP="00592EAC">
            <w:pPr>
              <w:pStyle w:val="aff4"/>
              <w:tabs>
                <w:tab w:val="left" w:pos="3810"/>
              </w:tabs>
              <w:ind w:left="-105"/>
              <w:jc w:val="center"/>
              <w:rPr>
                <w:b/>
                <w:bCs/>
                <w:sz w:val="22"/>
                <w:szCs w:val="22"/>
              </w:rPr>
            </w:pPr>
            <w:r w:rsidRPr="006231A1">
              <w:rPr>
                <w:bCs/>
                <w:sz w:val="22"/>
                <w:szCs w:val="22"/>
              </w:rPr>
              <w:t>Автомобиль санитарный</w:t>
            </w:r>
          </w:p>
          <w:p w:rsidR="00A63583" w:rsidRPr="006231A1" w:rsidRDefault="00A63583" w:rsidP="00592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231A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pStyle w:val="TableContents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pStyle w:val="TableContents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pStyle w:val="TableContents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583" w:rsidRPr="006231A1" w:rsidRDefault="00A63583" w:rsidP="00592EAC">
            <w:pPr>
              <w:pStyle w:val="TableContents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3583" w:rsidRPr="006231A1" w:rsidTr="00592EAC">
        <w:trPr>
          <w:trHeight w:val="21"/>
          <w:jc w:val="center"/>
        </w:trPr>
        <w:tc>
          <w:tcPr>
            <w:tcW w:w="9045" w:type="dxa"/>
            <w:gridSpan w:val="7"/>
            <w:vAlign w:val="center"/>
          </w:tcPr>
          <w:p w:rsidR="00A63583" w:rsidRPr="006231A1" w:rsidRDefault="00A63583" w:rsidP="00592EAC">
            <w:pPr>
              <w:tabs>
                <w:tab w:val="left" w:pos="240"/>
              </w:tabs>
              <w:rPr>
                <w:sz w:val="22"/>
                <w:szCs w:val="22"/>
                <w:highlight w:val="yellow"/>
              </w:rPr>
            </w:pPr>
            <w:r w:rsidRPr="006231A1">
              <w:rPr>
                <w:sz w:val="22"/>
                <w:szCs w:val="22"/>
              </w:rPr>
              <w:t>Итого:</w:t>
            </w:r>
          </w:p>
        </w:tc>
        <w:tc>
          <w:tcPr>
            <w:tcW w:w="1389" w:type="dxa"/>
            <w:vAlign w:val="center"/>
          </w:tcPr>
          <w:p w:rsidR="00A63583" w:rsidRPr="006231A1" w:rsidRDefault="00A63583" w:rsidP="00592EAC">
            <w:pPr>
              <w:tabs>
                <w:tab w:val="left" w:pos="240"/>
              </w:tabs>
              <w:rPr>
                <w:sz w:val="22"/>
                <w:szCs w:val="22"/>
                <w:highlight w:val="yellow"/>
              </w:rPr>
            </w:pPr>
          </w:p>
        </w:tc>
      </w:tr>
    </w:tbl>
    <w:p w:rsidR="00A63583" w:rsidRPr="006231A1" w:rsidRDefault="00A63583" w:rsidP="00A63583">
      <w:pPr>
        <w:tabs>
          <w:tab w:val="center" w:pos="4677"/>
          <w:tab w:val="right" w:pos="9355"/>
        </w:tabs>
        <w:ind w:firstLine="426"/>
        <w:jc w:val="both"/>
        <w:rPr>
          <w:bCs/>
          <w:sz w:val="26"/>
          <w:szCs w:val="26"/>
        </w:rPr>
      </w:pPr>
    </w:p>
    <w:p w:rsidR="00A63583" w:rsidRPr="004C4FE2" w:rsidRDefault="00A63583" w:rsidP="00A63583">
      <w:pPr>
        <w:tabs>
          <w:tab w:val="center" w:pos="4677"/>
          <w:tab w:val="right" w:pos="9355"/>
        </w:tabs>
        <w:ind w:firstLine="426"/>
        <w:jc w:val="both"/>
        <w:rPr>
          <w:iCs/>
          <w:shd w:val="clear" w:color="auto" w:fill="FFFFFF"/>
        </w:rPr>
      </w:pPr>
      <w:r w:rsidRPr="004C4FE2">
        <w:rPr>
          <w:bCs/>
        </w:rPr>
        <w:t xml:space="preserve">Итого по Спецификации - </w:t>
      </w:r>
      <w:r>
        <w:t>______</w:t>
      </w:r>
      <w:r w:rsidRPr="004C4FE2">
        <w:rPr>
          <w:iCs/>
          <w:shd w:val="clear" w:color="auto" w:fill="FFFFFF"/>
        </w:rPr>
        <w:t xml:space="preserve"> (</w:t>
      </w:r>
      <w:r>
        <w:rPr>
          <w:iCs/>
          <w:shd w:val="clear" w:color="auto" w:fill="FFFFFF"/>
        </w:rPr>
        <w:t>_______________) рублей ___</w:t>
      </w:r>
      <w:r w:rsidRPr="004C4FE2">
        <w:rPr>
          <w:iCs/>
          <w:shd w:val="clear" w:color="auto" w:fill="FFFFFF"/>
        </w:rPr>
        <w:t xml:space="preserve"> копее</w:t>
      </w:r>
      <w:r>
        <w:rPr>
          <w:iCs/>
          <w:shd w:val="clear" w:color="auto" w:fill="FFFFFF"/>
        </w:rPr>
        <w:t>к, в том числе НДС __% - _______</w:t>
      </w:r>
      <w:r w:rsidRPr="004C4FE2">
        <w:rPr>
          <w:iCs/>
          <w:shd w:val="clear" w:color="auto" w:fill="FFFFFF"/>
        </w:rPr>
        <w:t xml:space="preserve"> (</w:t>
      </w:r>
      <w:r>
        <w:rPr>
          <w:iCs/>
          <w:shd w:val="clear" w:color="auto" w:fill="FFFFFF"/>
        </w:rPr>
        <w:t>_________________) рублей __</w:t>
      </w:r>
      <w:r w:rsidRPr="004C4FE2">
        <w:rPr>
          <w:iCs/>
          <w:shd w:val="clear" w:color="auto" w:fill="FFFFFF"/>
        </w:rPr>
        <w:t xml:space="preserve"> копеек.</w:t>
      </w:r>
    </w:p>
    <w:p w:rsidR="00A63583" w:rsidRPr="004C4FE2" w:rsidRDefault="00A63583" w:rsidP="00A63583">
      <w:pPr>
        <w:rPr>
          <w:rFonts w:eastAsia="SimSun"/>
        </w:rPr>
      </w:pPr>
    </w:p>
    <w:p w:rsidR="00A63583" w:rsidRPr="004C4FE2" w:rsidRDefault="00A63583" w:rsidP="00A63583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A63583" w:rsidRPr="004C4FE2" w:rsidRDefault="00A63583" w:rsidP="00A63583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4C4FE2">
        <w:rPr>
          <w:rFonts w:ascii="Times New Roman" w:hAnsi="Times New Roman"/>
          <w:sz w:val="24"/>
          <w:szCs w:val="24"/>
        </w:rPr>
        <w:t>Покупатель:</w:t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  <w:t xml:space="preserve">          Поставщик:</w:t>
      </w:r>
    </w:p>
    <w:p w:rsidR="00A63583" w:rsidRPr="004C4FE2" w:rsidRDefault="00A63583" w:rsidP="00A63583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957"/>
        <w:gridCol w:w="4507"/>
      </w:tblGrid>
      <w:tr w:rsidR="00A63583" w:rsidRPr="004C4FE2" w:rsidTr="00592EAC">
        <w:trPr>
          <w:trHeight w:val="1427"/>
        </w:trPr>
        <w:tc>
          <w:tcPr>
            <w:tcW w:w="4957" w:type="dxa"/>
          </w:tcPr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4C4FE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4C4FE2">
              <w:rPr>
                <w:rFonts w:ascii="Times New Roman" w:hAnsi="Times New Roman"/>
                <w:sz w:val="24"/>
                <w:szCs w:val="24"/>
              </w:rPr>
              <w:t>_______________/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FE2">
              <w:rPr>
                <w:rFonts w:ascii="Times New Roman" w:hAnsi="Times New Roman"/>
                <w:sz w:val="24"/>
                <w:szCs w:val="24"/>
              </w:rPr>
              <w:t>Пятаков /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63583" w:rsidRPr="00BC008C" w:rsidRDefault="00A63583" w:rsidP="00592EAC">
            <w:pPr>
              <w:spacing w:line="216" w:lineRule="auto"/>
              <w:jc w:val="both"/>
            </w:pPr>
            <w:r>
              <w:t>___________</w:t>
            </w: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C008C">
              <w:rPr>
                <w:rFonts w:ascii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BC008C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Default="00A63583" w:rsidP="00A6358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3583" w:rsidRPr="00D06DFE" w:rsidRDefault="00A63583" w:rsidP="00A63583">
      <w:pPr>
        <w:pStyle w:val="Standard"/>
        <w:jc w:val="right"/>
      </w:pPr>
      <w:r w:rsidRPr="00D06DFE">
        <w:t>Приложение №2</w:t>
      </w:r>
    </w:p>
    <w:p w:rsidR="00A63583" w:rsidRPr="00D06DFE" w:rsidRDefault="00A63583" w:rsidP="00A63583">
      <w:pPr>
        <w:pStyle w:val="ae"/>
        <w:shd w:val="clear" w:color="auto" w:fill="auto"/>
        <w:spacing w:line="240" w:lineRule="auto"/>
        <w:rPr>
          <w:b w:val="0"/>
          <w:sz w:val="24"/>
          <w:szCs w:val="24"/>
        </w:rPr>
      </w:pPr>
      <w:r w:rsidRPr="00D06DFE">
        <w:rPr>
          <w:b w:val="0"/>
          <w:sz w:val="24"/>
          <w:szCs w:val="24"/>
        </w:rPr>
        <w:t>к Договору №_</w:t>
      </w:r>
      <w:r>
        <w:rPr>
          <w:b w:val="0"/>
          <w:sz w:val="24"/>
          <w:szCs w:val="24"/>
        </w:rPr>
        <w:t>__________ от «___</w:t>
      </w:r>
      <w:r w:rsidRPr="00D06DFE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________</w:t>
      </w:r>
      <w:r w:rsidRPr="00D06DFE">
        <w:rPr>
          <w:b w:val="0"/>
          <w:sz w:val="24"/>
          <w:szCs w:val="24"/>
        </w:rPr>
        <w:t>_2020г.</w:t>
      </w:r>
    </w:p>
    <w:p w:rsidR="00A63583" w:rsidRPr="00D06DFE" w:rsidRDefault="00A63583" w:rsidP="00A63583">
      <w:pPr>
        <w:pStyle w:val="ae"/>
        <w:shd w:val="clear" w:color="auto" w:fill="auto"/>
        <w:spacing w:line="240" w:lineRule="auto"/>
        <w:jc w:val="center"/>
        <w:rPr>
          <w:color w:val="000000"/>
          <w:sz w:val="24"/>
          <w:szCs w:val="24"/>
          <w:u w:val="single"/>
          <w:lang w:bidi="ru-RU"/>
        </w:rPr>
      </w:pPr>
    </w:p>
    <w:p w:rsidR="00A63583" w:rsidRPr="00D06DFE" w:rsidRDefault="00A63583" w:rsidP="00A63583">
      <w:pPr>
        <w:pStyle w:val="ae"/>
        <w:shd w:val="clear" w:color="auto" w:fill="auto"/>
        <w:spacing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D06DFE">
        <w:rPr>
          <w:b w:val="0"/>
          <w:color w:val="000000"/>
          <w:sz w:val="24"/>
          <w:szCs w:val="24"/>
          <w:lang w:bidi="ru-RU"/>
        </w:rPr>
        <w:t>Технические характеристики товара</w:t>
      </w:r>
    </w:p>
    <w:p w:rsidR="00A63583" w:rsidRPr="00D06DFE" w:rsidRDefault="00A63583" w:rsidP="00A63583">
      <w:pPr>
        <w:ind w:firstLine="580"/>
        <w:jc w:val="center"/>
      </w:pPr>
      <w:r w:rsidRPr="00D06DFE">
        <w:t>На поставку транспортного средства (автомобиль санитарный).</w:t>
      </w:r>
    </w:p>
    <w:p w:rsidR="00A63583" w:rsidRPr="00D06DFE" w:rsidRDefault="00A63583" w:rsidP="00A63583">
      <w:pPr>
        <w:spacing w:line="240" w:lineRule="exact"/>
        <w:ind w:firstLine="580"/>
        <w:jc w:val="center"/>
      </w:pPr>
    </w:p>
    <w:p w:rsidR="00A63583" w:rsidRPr="00D06DFE" w:rsidRDefault="00A63583" w:rsidP="00A63583">
      <w:pPr>
        <w:tabs>
          <w:tab w:val="left" w:pos="851"/>
          <w:tab w:val="left" w:pos="1134"/>
        </w:tabs>
        <w:spacing w:line="240" w:lineRule="exact"/>
        <w:ind w:firstLine="567"/>
        <w:jc w:val="both"/>
      </w:pPr>
      <w:r w:rsidRPr="00D06DFE">
        <w:t>1. Требования к товару:</w:t>
      </w:r>
    </w:p>
    <w:p w:rsidR="00A63583" w:rsidRPr="00D06DFE" w:rsidRDefault="00A63583" w:rsidP="00A63583">
      <w:pPr>
        <w:widowControl w:val="0"/>
        <w:numPr>
          <w:ilvl w:val="1"/>
          <w:numId w:val="39"/>
        </w:numPr>
        <w:tabs>
          <w:tab w:val="left" w:pos="284"/>
          <w:tab w:val="left" w:pos="851"/>
          <w:tab w:val="left" w:pos="1134"/>
        </w:tabs>
        <w:suppressAutoHyphens w:val="0"/>
        <w:spacing w:line="274" w:lineRule="exact"/>
        <w:ind w:firstLine="567"/>
        <w:jc w:val="both"/>
      </w:pPr>
      <w:r w:rsidRPr="00D06DFE">
        <w:t>Комплектность поставки Товара обязательна.</w:t>
      </w:r>
    </w:p>
    <w:p w:rsidR="00A63583" w:rsidRPr="00D06DFE" w:rsidRDefault="00A63583" w:rsidP="00A63583">
      <w:pPr>
        <w:widowControl w:val="0"/>
        <w:numPr>
          <w:ilvl w:val="1"/>
          <w:numId w:val="39"/>
        </w:numPr>
        <w:tabs>
          <w:tab w:val="left" w:pos="851"/>
          <w:tab w:val="left" w:pos="1134"/>
        </w:tabs>
        <w:suppressAutoHyphens w:val="0"/>
        <w:spacing w:line="274" w:lineRule="exact"/>
        <w:ind w:firstLine="567"/>
        <w:jc w:val="both"/>
      </w:pPr>
      <w:r w:rsidRPr="00D06DFE">
        <w:t>Качество товара должно соответствовать технологическим и эксплуатационным (техническим) требованиям, предъявляемым к товару данного вида действующими нормативами и стандартами Российской Федерации.</w:t>
      </w:r>
    </w:p>
    <w:p w:rsidR="00A63583" w:rsidRPr="00D06DFE" w:rsidRDefault="00A63583" w:rsidP="00A63583">
      <w:pPr>
        <w:widowControl w:val="0"/>
        <w:numPr>
          <w:ilvl w:val="1"/>
          <w:numId w:val="39"/>
        </w:numPr>
        <w:tabs>
          <w:tab w:val="left" w:pos="0"/>
          <w:tab w:val="left" w:pos="851"/>
          <w:tab w:val="left" w:pos="1134"/>
        </w:tabs>
        <w:suppressAutoHyphens w:val="0"/>
        <w:spacing w:line="274" w:lineRule="exact"/>
        <w:ind w:firstLine="567"/>
        <w:jc w:val="both"/>
      </w:pPr>
      <w:r w:rsidRPr="00D06DFE">
        <w:t xml:space="preserve">Поставляемый товар должен быть новым товаром, товаром, не бывшим в употреблении, эквивалентным запрашиваемым техническим характеристикам и параметрам,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287"/>
        <w:gridCol w:w="6712"/>
      </w:tblGrid>
      <w:tr w:rsidR="00A63583" w:rsidTr="00592EAC">
        <w:trPr>
          <w:trHeight w:val="514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63583" w:rsidRDefault="00A63583" w:rsidP="00592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Общие требования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ind w:right="-10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A63583" w:rsidTr="00592EAC">
        <w:trPr>
          <w:trHeight w:val="283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ind w:right="-10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3583" w:rsidTr="00592EAC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ind w:right="-102" w:firstLine="743"/>
              <w:rPr>
                <w:b/>
              </w:rPr>
            </w:pPr>
            <w:r>
              <w:rPr>
                <w:sz w:val="22"/>
                <w:szCs w:val="22"/>
              </w:rPr>
              <w:t>Автомобиль санитарный</w:t>
            </w:r>
          </w:p>
        </w:tc>
      </w:tr>
      <w:tr w:rsidR="00A63583" w:rsidTr="00592EAC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jc w:val="center"/>
            </w:pPr>
            <w:r>
              <w:t xml:space="preserve">Год выпуска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83" w:rsidRDefault="00A63583" w:rsidP="00592EAC">
            <w:pPr>
              <w:ind w:right="-102" w:firstLine="743"/>
            </w:pPr>
            <w:r>
              <w:t>2020 г.</w:t>
            </w:r>
          </w:p>
        </w:tc>
      </w:tr>
      <w:tr w:rsidR="00A63583" w:rsidTr="00592EA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Требования к состоянию</w:t>
            </w:r>
          </w:p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ind w:right="118" w:firstLine="743"/>
              <w:jc w:val="both"/>
            </w:pPr>
            <w:r>
              <w:rPr>
                <w:sz w:val="22"/>
                <w:szCs w:val="22"/>
              </w:rPr>
              <w:t>Поставляемый Товар должен быть новым, без пробега (</w:t>
            </w:r>
            <w:r>
              <w:rPr>
                <w:noProof/>
                <w:sz w:val="22"/>
                <w:szCs w:val="22"/>
              </w:rPr>
              <w:t>не превышающим 20 (двадцать) километров на дату передачи Покупателю</w:t>
            </w:r>
            <w:r>
              <w:rPr>
                <w:sz w:val="22"/>
                <w:szCs w:val="22"/>
              </w:rPr>
              <w:t>) (не бывшим в употреблении, не прошедшим ремонт, в том числе восстановление, замену составных частей, восстановление потребительских свойств), не имеющим дефектов, связанных с материалами и качеством изготовления, либо проявляющихся в результате действия или упущения Поставщика при нормальной эксплуатации поставленного Товара в условиях, обычных для Российской Федерации.</w:t>
            </w:r>
          </w:p>
          <w:p w:rsidR="00A63583" w:rsidRDefault="00A63583" w:rsidP="00592EAC">
            <w:pPr>
              <w:ind w:right="118" w:firstLine="743"/>
              <w:jc w:val="both"/>
            </w:pPr>
            <w:r>
              <w:rPr>
                <w:sz w:val="22"/>
                <w:szCs w:val="22"/>
              </w:rPr>
              <w:t>Предлагаемый к поставке Товар по своим функциональным, техническим характеристикам и комплектации должен соответствовать или превышать приведенные в настоящей спецификации требования к качеству, техническим характеристикамТовара</w:t>
            </w:r>
            <w:r>
              <w:rPr>
                <w:bCs/>
                <w:sz w:val="22"/>
                <w:szCs w:val="22"/>
              </w:rPr>
              <w:t xml:space="preserve">, его безопасности, функциональным характеристикам (потребительским свойствам) </w:t>
            </w:r>
            <w:r>
              <w:rPr>
                <w:sz w:val="22"/>
                <w:szCs w:val="22"/>
              </w:rPr>
              <w:t>Товара.</w:t>
            </w:r>
          </w:p>
        </w:tc>
      </w:tr>
      <w:tr w:rsidR="00A63583" w:rsidTr="00592EA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Требования к качеству</w:t>
            </w:r>
          </w:p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tabs>
                <w:tab w:val="left" w:pos="709"/>
              </w:tabs>
              <w:ind w:left="21" w:firstLine="688"/>
              <w:jc w:val="both"/>
            </w:pPr>
            <w:r>
              <w:rPr>
                <w:sz w:val="22"/>
                <w:szCs w:val="22"/>
              </w:rPr>
              <w:t>Товар должен быть предназначен для использования в Российской Федерации и на него должна распространяться полная гарантия Производителя.</w:t>
            </w:r>
          </w:p>
          <w:p w:rsidR="00A63583" w:rsidRDefault="00A63583" w:rsidP="00592EAC">
            <w:pPr>
              <w:ind w:firstLine="709"/>
              <w:jc w:val="both"/>
            </w:pPr>
            <w:r>
              <w:rPr>
                <w:sz w:val="22"/>
                <w:szCs w:val="22"/>
              </w:rPr>
              <w:t>В случае, если отдельные составляющие Товара произведены не в Российской Федерации, то перед поставкой Товар должен пройти все таможенные и иные процедуры, предусмотренные действующим законодательством Российской Федерации.</w:t>
            </w:r>
          </w:p>
        </w:tc>
      </w:tr>
      <w:tr w:rsidR="00A63583" w:rsidTr="00592EA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Требования к техническим характеристикам</w:t>
            </w:r>
          </w:p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tabs>
                <w:tab w:val="left" w:pos="900"/>
              </w:tabs>
              <w:ind w:firstLine="720"/>
              <w:jc w:val="both"/>
            </w:pPr>
            <w:r>
              <w:rPr>
                <w:sz w:val="22"/>
                <w:szCs w:val="22"/>
              </w:rPr>
              <w:t>Технические характеристики поставленного Товара должны быть подтверждены документально.</w:t>
            </w:r>
          </w:p>
          <w:p w:rsidR="00A63583" w:rsidRDefault="00A63583" w:rsidP="00592EAC">
            <w:pPr>
              <w:tabs>
                <w:tab w:val="left" w:pos="709"/>
              </w:tabs>
              <w:ind w:left="21" w:firstLine="688"/>
              <w:jc w:val="both"/>
            </w:pPr>
            <w:r>
              <w:rPr>
                <w:sz w:val="22"/>
                <w:szCs w:val="22"/>
              </w:rPr>
              <w:t>Такими документами могут служить: технические паспорта и/или другие документы от Производителя Товара, содержащие все технические характеристики поставляемого Товара и их значения, справочные материалы и т.д.</w:t>
            </w:r>
          </w:p>
        </w:tc>
      </w:tr>
      <w:tr w:rsidR="00A63583" w:rsidTr="00592EA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Требования к сроку и объему гарантийного ремонта</w:t>
            </w:r>
          </w:p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Поставщик гарантирует, что поставляемый Товар в точности соответствует Техническим характеристикам и свободен от дефектов материалов и изготовления.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Гарантийные обязательства подразумевают замену/ремонт за счет Поставщика Товара с обнаруженными и заявленными в течение гарантийного срока дефектами материалов и производства, не проистекающими из нарушения Заказчиком правил эксплуатации Товара.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 xml:space="preserve">Срок гарантии Поставщика должен составлять – не менее срока, установленного заводом изготовителем поставляемого Товара </w:t>
            </w:r>
            <w:r w:rsidRPr="004D43F3">
              <w:rPr>
                <w:sz w:val="22"/>
                <w:szCs w:val="22"/>
              </w:rPr>
              <w:t>– не менее 24 месяца или 80 тысяч километров</w:t>
            </w:r>
            <w:r>
              <w:rPr>
                <w:sz w:val="22"/>
                <w:szCs w:val="22"/>
              </w:rPr>
              <w:t xml:space="preserve"> пробега (в зависимости от того, какое событие наступит раньше).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Гарантийный ремонт должен производиться в авторизированном сервисном центре производителя.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Отсчет срока гарантийного ремонта поставленного по Договору Товара начинается с момента подписания Акта приема-передачи товара.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Гарантийный ремонт осуществляется в авторизованных сервисных центрах Производителя на основе стандартных условий гарантийного ремонта Производителя. Информация о местах нахождений авторизованных сервисных центров и порядке обращения в них Покупателя должна находиться в сопроводительной документации к Товару.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Поставщик освобождается от гарантийных обязательств в случаях, если: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нарушаются правила и условия эксплуатации поставляемого Товара, изложенные в инструкциях по эксплуатации;</w:t>
            </w:r>
          </w:p>
          <w:p w:rsidR="00A63583" w:rsidRDefault="00A63583" w:rsidP="00592EAC">
            <w:pPr>
              <w:ind w:firstLine="720"/>
              <w:jc w:val="both"/>
            </w:pPr>
            <w:r>
              <w:rPr>
                <w:sz w:val="22"/>
                <w:szCs w:val="22"/>
              </w:rPr>
              <w:t>имеются механические повреждения Товара, возникшие по вине Покупателя.</w:t>
            </w:r>
          </w:p>
          <w:p w:rsidR="00A63583" w:rsidRDefault="00A63583" w:rsidP="00592EAC">
            <w:pPr>
              <w:tabs>
                <w:tab w:val="left" w:pos="900"/>
              </w:tabs>
              <w:ind w:right="-102" w:firstLine="720"/>
              <w:jc w:val="both"/>
            </w:pPr>
            <w:r>
              <w:rPr>
                <w:sz w:val="22"/>
                <w:szCs w:val="22"/>
              </w:rPr>
              <w:t>Все затраты по гарантийному ремонту несет Поставщик</w:t>
            </w:r>
          </w:p>
        </w:tc>
      </w:tr>
      <w:tr w:rsidR="00A63583" w:rsidTr="00592EA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jc w:val="center"/>
            </w:pPr>
            <w:r>
              <w:rPr>
                <w:sz w:val="22"/>
                <w:szCs w:val="22"/>
              </w:rPr>
              <w:t>Место передачи поставляемого Товара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83" w:rsidRDefault="00A63583" w:rsidP="00592EAC">
            <w:pPr>
              <w:pStyle w:val="320"/>
              <w:spacing w:line="240" w:lineRule="auto"/>
              <w:ind w:firstLine="720"/>
            </w:pPr>
            <w:r>
              <w:rPr>
                <w:sz w:val="22"/>
                <w:szCs w:val="22"/>
              </w:rPr>
              <w:t>Передача Товара осуществляется Поставщиком на предприятии сервисно-сбытовой сети Поставщика (Производителя). Предприятие сервисно-сбытовой сети Поставщика (Производителя) должно находиться в пределах территории субъекта Российской Федерации, в котором располагается Покупатель, которому поставляется Товар (Вологодская область).</w:t>
            </w:r>
          </w:p>
          <w:p w:rsidR="00A63583" w:rsidRDefault="00A63583" w:rsidP="00592EAC">
            <w:pPr>
              <w:pStyle w:val="320"/>
              <w:spacing w:line="240" w:lineRule="auto"/>
              <w:ind w:firstLine="720"/>
            </w:pPr>
            <w:r>
              <w:rPr>
                <w:sz w:val="22"/>
                <w:szCs w:val="22"/>
              </w:rPr>
              <w:t>В случае отсутствия предприятия сервисно-сбытовой сети Поставщика (Производителя) в пределах (Вологодской области) территории субъекта Российской Федерации, Поставщик передает Товар непосредственно по адресу Покупателя.</w:t>
            </w:r>
          </w:p>
        </w:tc>
      </w:tr>
    </w:tbl>
    <w:p w:rsidR="00A63583" w:rsidRPr="00B3432D" w:rsidRDefault="00A63583" w:rsidP="00A63583">
      <w:pPr>
        <w:tabs>
          <w:tab w:val="left" w:pos="851"/>
          <w:tab w:val="left" w:pos="1134"/>
        </w:tabs>
        <w:spacing w:line="274" w:lineRule="exact"/>
        <w:jc w:val="both"/>
        <w:rPr>
          <w:sz w:val="16"/>
          <w:szCs w:val="16"/>
        </w:rPr>
      </w:pPr>
    </w:p>
    <w:p w:rsidR="00A63583" w:rsidRDefault="00A63583" w:rsidP="00A63583">
      <w:pPr>
        <w:pStyle w:val="22"/>
        <w:shd w:val="clear" w:color="auto" w:fill="auto"/>
        <w:tabs>
          <w:tab w:val="left" w:leader="underscore" w:pos="9316"/>
        </w:tabs>
        <w:spacing w:before="0" w:line="240" w:lineRule="auto"/>
        <w:jc w:val="both"/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398"/>
        <w:gridCol w:w="1651"/>
        <w:gridCol w:w="2500"/>
        <w:gridCol w:w="1863"/>
        <w:gridCol w:w="1737"/>
        <w:gridCol w:w="759"/>
        <w:gridCol w:w="662"/>
      </w:tblGrid>
      <w:tr w:rsidR="00A63583" w:rsidRPr="0030264A" w:rsidTr="00592EAC">
        <w:trPr>
          <w:trHeight w:val="959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ind w:left="-124"/>
              <w:jc w:val="center"/>
            </w:pPr>
            <w:r w:rsidRPr="0030264A">
              <w:rPr>
                <w:b/>
                <w:bCs/>
                <w:i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jc w:val="center"/>
            </w:pPr>
            <w:r w:rsidRPr="004D43F3">
              <w:rPr>
                <w:b/>
                <w:bCs/>
                <w:i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ind w:left="720" w:right="261"/>
              <w:jc w:val="center"/>
            </w:pPr>
            <w:r w:rsidRPr="004D43F3">
              <w:rPr>
                <w:rStyle w:val="51"/>
                <w:b/>
                <w:i/>
                <w:sz w:val="22"/>
                <w:szCs w:val="22"/>
                <w:lang w:eastAsia="en-US"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необходимости), 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jc w:val="center"/>
            </w:pPr>
            <w:r w:rsidRPr="0030264A">
              <w:rPr>
                <w:b/>
                <w:bCs/>
                <w:i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jc w:val="center"/>
            </w:pPr>
            <w:r w:rsidRPr="0030264A">
              <w:rPr>
                <w:b/>
                <w:bCs/>
                <w:i/>
                <w:sz w:val="22"/>
                <w:szCs w:val="22"/>
                <w:lang w:eastAsia="en-US"/>
              </w:rPr>
              <w:t>Кол-во</w:t>
            </w:r>
          </w:p>
        </w:tc>
      </w:tr>
      <w:tr w:rsidR="00A63583" w:rsidRPr="0030264A" w:rsidTr="00592EAC">
        <w:trPr>
          <w:trHeight w:val="279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keepNext/>
              <w:snapToGrid w:val="0"/>
              <w:spacing w:before="240" w:after="60"/>
              <w:jc w:val="right"/>
              <w:outlineLvl w:val="0"/>
              <w:rPr>
                <w:b/>
                <w:bCs/>
                <w:i/>
                <w:lang w:eastAsia="en-US"/>
                <w:rPrChange w:id="0" w:author="Пользователь" w:date="2020-07-23T10:22:00Z">
                  <w:rPr>
                    <w:rFonts w:ascii="Calibri Light" w:hAnsi="Calibri Light"/>
                    <w:b/>
                    <w:bCs/>
                    <w:i/>
                    <w:kern w:val="32"/>
                    <w:sz w:val="32"/>
                    <w:szCs w:val="32"/>
                    <w:highlight w:val="yellow"/>
                    <w:lang w:eastAsia="en-US"/>
                  </w:rPr>
                </w:rPrChange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jc w:val="center"/>
            </w:pPr>
            <w:r w:rsidRPr="0014539B">
              <w:rPr>
                <w:rFonts w:eastAsia="Calibri"/>
                <w:b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jc w:val="center"/>
            </w:pPr>
            <w:r w:rsidRPr="0014539B">
              <w:rPr>
                <w:b/>
                <w:i/>
                <w:sz w:val="22"/>
                <w:szCs w:val="22"/>
              </w:rPr>
              <w:t>Показатели, не подлежащие изменению по результатам проведения запроса котировок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4D43F3" w:rsidRDefault="00A63583" w:rsidP="00592EAC">
            <w:pPr>
              <w:jc w:val="center"/>
            </w:pPr>
            <w:r w:rsidRPr="0014539B">
              <w:rPr>
                <w:b/>
                <w:i/>
                <w:sz w:val="22"/>
                <w:szCs w:val="22"/>
              </w:rPr>
              <w:t xml:space="preserve">Максимальные и/или минимальные значения </w:t>
            </w: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276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ind w:left="-124"/>
            </w:pPr>
            <w:r w:rsidRPr="0030264A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pStyle w:val="aff4"/>
              <w:tabs>
                <w:tab w:val="left" w:pos="3810"/>
              </w:tabs>
              <w:ind w:left="-105"/>
              <w:jc w:val="center"/>
              <w:rPr>
                <w:b/>
                <w:bCs/>
              </w:rPr>
            </w:pPr>
            <w:r>
              <w:rPr>
                <w:bCs/>
              </w:rPr>
              <w:t>Транспортное средство медицинской службы (санитарный автомобиль)</w:t>
            </w:r>
          </w:p>
          <w:p w:rsidR="00A63583" w:rsidRPr="00A90C48" w:rsidRDefault="00A63583" w:rsidP="00592EAC">
            <w:pPr>
              <w:spacing w:line="254" w:lineRule="auto"/>
              <w:jc w:val="both"/>
              <w:rPr>
                <w:bCs/>
                <w:i/>
                <w:color w:val="000000"/>
              </w:rPr>
            </w:pPr>
            <w:r w:rsidRPr="009C6E5A">
              <w:rPr>
                <w:bCs/>
                <w:i/>
                <w:color w:val="000000"/>
              </w:rPr>
              <w:t xml:space="preserve"> </w:t>
            </w:r>
          </w:p>
          <w:p w:rsidR="00A63583" w:rsidRPr="00A90C48" w:rsidRDefault="00A63583" w:rsidP="00592EAC">
            <w:pPr>
              <w:spacing w:line="254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Тип коробки передач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rStyle w:val="51"/>
                <w:sz w:val="22"/>
                <w:szCs w:val="22"/>
                <w:lang w:eastAsia="en-US"/>
              </w:rPr>
              <w:t>Механика</w:t>
            </w:r>
            <w:r w:rsidRPr="00D14EB1">
              <w:rPr>
                <w:rStyle w:val="51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/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/>
        </w:tc>
      </w:tr>
      <w:tr w:rsidR="00A63583" w:rsidRPr="0030264A" w:rsidTr="00592EAC">
        <w:trPr>
          <w:trHeight w:val="264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Тип двигателя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бензин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214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Тип привода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rStyle w:val="51"/>
                <w:sz w:val="22"/>
                <w:szCs w:val="22"/>
                <w:lang w:eastAsia="en-US"/>
              </w:rPr>
              <w:t>полноприводный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214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Количество посадочных мест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Не менее 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118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Расположение руля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Остекленный фургон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118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 кузова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левостороннее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470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</w:rPr>
              <w:t>Количество передач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t>Не менее 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snapToGrid w:val="0"/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33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rStyle w:val="51"/>
                <w:sz w:val="22"/>
                <w:szCs w:val="22"/>
                <w:lang w:eastAsia="en-US"/>
              </w:rPr>
              <w:t>Максимальная мощность, л.с.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Не менее  112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302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rStyle w:val="51"/>
                <w:sz w:val="22"/>
                <w:szCs w:val="22"/>
                <w:lang w:eastAsia="en-US"/>
              </w:rPr>
              <w:t>Рабочий объем двигателя, см</w:t>
            </w:r>
            <w:r w:rsidRPr="009C6E5A">
              <w:rPr>
                <w:rStyle w:val="51"/>
                <w:position w:val="1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Не менее 2,5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302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Объем топливного бака, л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Не менее 50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381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rStyle w:val="51"/>
                <w:sz w:val="22"/>
                <w:szCs w:val="22"/>
                <w:lang w:eastAsia="en-US"/>
              </w:rPr>
              <w:t>Количество дверей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Не менее 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296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bCs/>
                <w:sz w:val="22"/>
                <w:szCs w:val="22"/>
                <w:lang w:eastAsia="en-US"/>
              </w:rPr>
              <w:t>Расход топлива:</w:t>
            </w:r>
          </w:p>
          <w:p w:rsidR="00A63583" w:rsidRPr="009C6E5A" w:rsidRDefault="00A63583" w:rsidP="00592EAC">
            <w:r w:rsidRPr="009C6E5A">
              <w:rPr>
                <w:bCs/>
                <w:sz w:val="22"/>
                <w:szCs w:val="22"/>
                <w:lang w:eastAsia="en-US"/>
              </w:rPr>
              <w:t xml:space="preserve"> (л/100 км)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bCs/>
                <w:sz w:val="22"/>
                <w:szCs w:val="22"/>
                <w:lang w:eastAsia="en-US"/>
              </w:rPr>
              <w:t>городской цикл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rStyle w:val="51"/>
                <w:sz w:val="22"/>
                <w:szCs w:val="22"/>
                <w:lang w:eastAsia="en-US"/>
              </w:rPr>
              <w:t>не более 15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bCs/>
                <w:sz w:val="22"/>
                <w:szCs w:val="22"/>
                <w:lang w:eastAsia="en-US"/>
              </w:rPr>
              <w:t>загородный цикл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rStyle w:val="51"/>
                <w:sz w:val="22"/>
                <w:szCs w:val="22"/>
                <w:lang w:eastAsia="en-US"/>
              </w:rPr>
              <w:t>не более 10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bCs/>
                <w:sz w:val="22"/>
                <w:szCs w:val="22"/>
                <w:lang w:eastAsia="en-US"/>
              </w:rPr>
              <w:t>смешанный цикл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rStyle w:val="51"/>
                <w:sz w:val="22"/>
                <w:szCs w:val="22"/>
                <w:lang w:eastAsia="en-US"/>
              </w:rPr>
              <w:t>не более 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u w:val="single"/>
                <w:lang w:eastAsia="en-US"/>
              </w:rPr>
              <w:t>Габаритные размеры автомобиля:</w:t>
            </w:r>
          </w:p>
          <w:p w:rsidR="00A63583" w:rsidRPr="009C6E5A" w:rsidRDefault="00A63583" w:rsidP="00592EAC">
            <w:pPr>
              <w:rPr>
                <w:u w:val="single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  <w:rPr>
                <w:lang w:eastAsia="en-US"/>
              </w:rPr>
            </w:pPr>
            <w:r w:rsidRPr="00D14EB1">
              <w:rPr>
                <w:sz w:val="22"/>
                <w:szCs w:val="22"/>
                <w:lang w:eastAsia="en-US"/>
              </w:rPr>
              <w:t>Длина,</w:t>
            </w:r>
          </w:p>
          <w:p w:rsidR="00A63583" w:rsidRPr="00D14EB1" w:rsidRDefault="00A63583" w:rsidP="00592EAC">
            <w:pPr>
              <w:jc w:val="center"/>
              <w:rPr>
                <w:rStyle w:val="51"/>
              </w:rPr>
            </w:pPr>
            <w:r w:rsidRPr="00D14EB1">
              <w:rPr>
                <w:sz w:val="22"/>
                <w:szCs w:val="22"/>
                <w:lang w:eastAsia="en-US"/>
              </w:rPr>
              <w:t xml:space="preserve">мм </w:t>
            </w:r>
            <w:r w:rsidRPr="00D14EB1">
              <w:rPr>
                <w:rStyle w:val="51"/>
                <w:sz w:val="22"/>
                <w:szCs w:val="22"/>
                <w:lang w:eastAsia="en-US"/>
              </w:rPr>
              <w:t xml:space="preserve">не менее </w:t>
            </w:r>
            <w:r w:rsidRPr="00D14EB1">
              <w:rPr>
                <w:rStyle w:val="51"/>
                <w:sz w:val="22"/>
                <w:szCs w:val="22"/>
              </w:rPr>
              <w:t>4363;</w:t>
            </w:r>
          </w:p>
          <w:p w:rsidR="00A63583" w:rsidRPr="00D14EB1" w:rsidRDefault="00A63583" w:rsidP="00592EAC">
            <w:pPr>
              <w:jc w:val="center"/>
              <w:rPr>
                <w:lang w:eastAsia="en-US"/>
              </w:rPr>
            </w:pPr>
            <w:r w:rsidRPr="00D14EB1">
              <w:rPr>
                <w:sz w:val="22"/>
                <w:szCs w:val="22"/>
                <w:lang w:eastAsia="en-US"/>
              </w:rPr>
              <w:t xml:space="preserve">Ширина, </w:t>
            </w:r>
          </w:p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 xml:space="preserve">мм </w:t>
            </w:r>
            <w:r w:rsidRPr="00D14EB1">
              <w:rPr>
                <w:rStyle w:val="51"/>
                <w:sz w:val="22"/>
                <w:szCs w:val="22"/>
                <w:lang w:eastAsia="en-US"/>
              </w:rPr>
              <w:t xml:space="preserve">не менее </w:t>
            </w:r>
            <w:r w:rsidRPr="00D14EB1">
              <w:rPr>
                <w:rStyle w:val="51"/>
                <w:sz w:val="22"/>
                <w:szCs w:val="22"/>
              </w:rPr>
              <w:t xml:space="preserve">1940; </w:t>
            </w:r>
          </w:p>
          <w:p w:rsidR="00A63583" w:rsidRPr="00D14EB1" w:rsidRDefault="00A63583" w:rsidP="00592EAC">
            <w:pPr>
              <w:jc w:val="center"/>
              <w:rPr>
                <w:lang w:eastAsia="en-US"/>
              </w:rPr>
            </w:pPr>
            <w:r w:rsidRPr="00D14EB1">
              <w:rPr>
                <w:sz w:val="22"/>
                <w:szCs w:val="22"/>
                <w:lang w:eastAsia="en-US"/>
              </w:rPr>
              <w:t xml:space="preserve">Высота, </w:t>
            </w:r>
          </w:p>
          <w:p w:rsidR="00A63583" w:rsidRPr="00D14EB1" w:rsidRDefault="00A63583" w:rsidP="00592EAC">
            <w:pPr>
              <w:jc w:val="center"/>
              <w:rPr>
                <w:u w:val="single"/>
                <w:lang w:eastAsia="en-US"/>
              </w:rPr>
            </w:pPr>
            <w:r w:rsidRPr="00D14EB1">
              <w:rPr>
                <w:sz w:val="22"/>
                <w:szCs w:val="22"/>
                <w:lang w:eastAsia="en-US"/>
              </w:rPr>
              <w:t xml:space="preserve">мм </w:t>
            </w:r>
            <w:r w:rsidRPr="00D14EB1">
              <w:rPr>
                <w:rStyle w:val="51"/>
                <w:sz w:val="22"/>
                <w:szCs w:val="22"/>
                <w:lang w:eastAsia="en-US"/>
              </w:rPr>
              <w:t>не менее 2064</w:t>
            </w:r>
          </w:p>
          <w:p w:rsidR="00A63583" w:rsidRPr="00D14EB1" w:rsidRDefault="00A63583" w:rsidP="00592EAC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180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Система экстренного оповещения ЭРА-ГЛОНАСС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306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 xml:space="preserve">Антиблокировочная система тормозов (ABS, </w:t>
            </w:r>
            <w:r w:rsidRPr="009C6E5A">
              <w:rPr>
                <w:sz w:val="22"/>
                <w:szCs w:val="22"/>
                <w:lang w:val="en-US" w:eastAsia="en-US"/>
              </w:rPr>
              <w:t>EBD</w:t>
            </w:r>
            <w:r w:rsidRPr="009C6E5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420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Запасное колесо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r w:rsidRPr="009C6E5A">
              <w:rPr>
                <w:sz w:val="22"/>
                <w:szCs w:val="22"/>
                <w:lang w:eastAsia="en-US"/>
              </w:rPr>
              <w:t>Цвет кузова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  <w:rPr>
                <w:lang w:eastAsia="en-US"/>
              </w:rPr>
            </w:pPr>
            <w:r w:rsidRPr="00D14EB1">
              <w:rPr>
                <w:sz w:val="22"/>
                <w:szCs w:val="22"/>
                <w:lang w:eastAsia="en-US"/>
              </w:rPr>
              <w:t>Светло-серый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 w:rsidRPr="009C6E5A">
              <w:rPr>
                <w:sz w:val="22"/>
                <w:szCs w:val="22"/>
                <w:lang w:eastAsia="en-US" w:bidi="en-US"/>
              </w:rPr>
              <w:t>Домкрат, ключ баллонный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 w:rsidRPr="009C6E5A">
              <w:rPr>
                <w:sz w:val="22"/>
                <w:szCs w:val="22"/>
                <w:lang w:eastAsia="en-US" w:bidi="en-US"/>
              </w:rPr>
              <w:t>Гидроусилитель рулевого управления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287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 w:rsidRPr="009C6E5A">
              <w:rPr>
                <w:sz w:val="22"/>
                <w:szCs w:val="22"/>
                <w:lang w:eastAsia="en-US" w:bidi="en-US"/>
              </w:rPr>
              <w:t>Обивка сидений ткань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 w:rsidRPr="009C6E5A">
              <w:rPr>
                <w:sz w:val="22"/>
                <w:szCs w:val="22"/>
                <w:lang w:eastAsia="en-US"/>
              </w:rPr>
              <w:t xml:space="preserve">Подкрылки передних колес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 w:rsidRPr="009C6E5A">
              <w:rPr>
                <w:sz w:val="22"/>
                <w:szCs w:val="22"/>
                <w:lang w:eastAsia="en-US"/>
              </w:rPr>
              <w:t xml:space="preserve">Подкрылки задних колес 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  <w:tr w:rsidR="00A63583" w:rsidRPr="0030264A" w:rsidTr="00592EAC">
        <w:trPr>
          <w:trHeight w:val="543"/>
        </w:trPr>
        <w:tc>
          <w:tcPr>
            <w:tcW w:w="2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8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583" w:rsidRPr="00A90C48" w:rsidRDefault="00A63583" w:rsidP="00592EAC">
            <w:pPr>
              <w:snapToGrid w:val="0"/>
              <w:rPr>
                <w:highlight w:val="yellow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83" w:rsidRPr="009C6E5A" w:rsidRDefault="00A63583" w:rsidP="00592EA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Антикоррозийная обработка кузова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3583" w:rsidRPr="00D14EB1" w:rsidRDefault="00A63583" w:rsidP="00592EAC">
            <w:pPr>
              <w:jc w:val="center"/>
            </w:pPr>
            <w:r w:rsidRPr="00D14EB1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583" w:rsidRPr="009C6E5A" w:rsidRDefault="00A63583" w:rsidP="00592E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583" w:rsidRPr="0030264A" w:rsidRDefault="00A63583" w:rsidP="00592EAC">
            <w:pPr>
              <w:snapToGrid w:val="0"/>
            </w:pPr>
          </w:p>
        </w:tc>
      </w:tr>
    </w:tbl>
    <w:p w:rsidR="00A63583" w:rsidRDefault="00A63583" w:rsidP="00A63583">
      <w:pPr>
        <w:spacing w:after="120"/>
        <w:jc w:val="right"/>
        <w:rPr>
          <w:rFonts w:eastAsia="Calibri"/>
          <w:kern w:val="3"/>
        </w:rPr>
      </w:pP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 xml:space="preserve">Транспортное средство и его части должны быть новыми, ранее не использованными и выпущенными (произведенными) не ранее 2020 года. Не допускается поставка выставочных образцов, а также транспортного средства, собранного из восстановленных узлов и агрегатов.  </w:t>
      </w: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 xml:space="preserve">Транспортное средство должно соответствовать действующим в Российской Федерации стандартам и требованиям, предъявляемым к транспортным средствам такого рода, разрешено к применению на территории Российской Федерации. Транспортное средство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 </w:t>
      </w: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>Транспортное средство должно поставляться в технически исправном состоянии.</w:t>
      </w: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>Поставляемый товар не должен находиться в залоге, под арестом или под иным обременением.</w:t>
      </w: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>Требование по передаче заказчику технических и иных документов при поставке Транспортного средства:</w:t>
      </w:r>
    </w:p>
    <w:p w:rsidR="00A63583" w:rsidRPr="00D06DFE" w:rsidRDefault="00A63583" w:rsidP="00A63583">
      <w:pPr>
        <w:jc w:val="both"/>
      </w:pPr>
      <w:r w:rsidRPr="00D06DFE">
        <w:rPr>
          <w:lang w:eastAsia="en-US" w:bidi="en-US"/>
        </w:rPr>
        <w:t>Поставщик обязан передать вместе с Транспортным средством товарно- сопроводительных документов (счет, счет-фактура (при наличии), товарная накладная (универсальный передаточный документ), акт приема-передачи),подтверждающих факт поставки товара Поставщиком, паспорт Транспортного средства, справку-счет, сервисную книжку, документы и сведения о гарантийных обязательствах Поставщика и производителя (гарантийный талон), руководство по эксплуатации.</w:t>
      </w:r>
    </w:p>
    <w:p w:rsidR="00A63583" w:rsidRPr="00D06DFE" w:rsidRDefault="00A63583" w:rsidP="00A63583">
      <w:pPr>
        <w:spacing w:after="120"/>
        <w:jc w:val="right"/>
        <w:rPr>
          <w:rFonts w:eastAsia="Calibri"/>
          <w:kern w:val="3"/>
        </w:rPr>
      </w:pPr>
    </w:p>
    <w:p w:rsidR="00A63583" w:rsidRPr="00D06DFE" w:rsidRDefault="00A63583" w:rsidP="00A63583">
      <w:pPr>
        <w:spacing w:after="120"/>
        <w:jc w:val="right"/>
        <w:rPr>
          <w:rFonts w:eastAsia="Calibri"/>
          <w:kern w:val="3"/>
        </w:rPr>
      </w:pPr>
    </w:p>
    <w:p w:rsidR="00A63583" w:rsidRPr="004C4FE2" w:rsidRDefault="00A63583" w:rsidP="00A63583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4C4FE2">
        <w:rPr>
          <w:rFonts w:ascii="Times New Roman" w:hAnsi="Times New Roman"/>
          <w:sz w:val="24"/>
          <w:szCs w:val="24"/>
        </w:rPr>
        <w:t>Покупатель:</w:t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</w:r>
      <w:r w:rsidRPr="004C4FE2">
        <w:rPr>
          <w:rFonts w:ascii="Times New Roman" w:hAnsi="Times New Roman"/>
          <w:sz w:val="24"/>
          <w:szCs w:val="24"/>
        </w:rPr>
        <w:tab/>
        <w:t xml:space="preserve">          Поставщик:</w:t>
      </w:r>
    </w:p>
    <w:p w:rsidR="00A63583" w:rsidRPr="004C4FE2" w:rsidRDefault="00A63583" w:rsidP="00A63583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957"/>
        <w:gridCol w:w="4507"/>
      </w:tblGrid>
      <w:tr w:rsidR="00A63583" w:rsidRPr="004C4FE2" w:rsidTr="00592EAC">
        <w:trPr>
          <w:trHeight w:val="1427"/>
        </w:trPr>
        <w:tc>
          <w:tcPr>
            <w:tcW w:w="4957" w:type="dxa"/>
          </w:tcPr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4C4FE2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4C4FE2">
              <w:rPr>
                <w:rFonts w:ascii="Times New Roman" w:hAnsi="Times New Roman"/>
                <w:sz w:val="24"/>
                <w:szCs w:val="24"/>
              </w:rPr>
              <w:t>_______________/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FE2">
              <w:rPr>
                <w:rFonts w:ascii="Times New Roman" w:hAnsi="Times New Roman"/>
                <w:sz w:val="24"/>
                <w:szCs w:val="24"/>
              </w:rPr>
              <w:t>Пятаков /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63583" w:rsidRPr="00BC008C" w:rsidRDefault="00A63583" w:rsidP="00592EAC">
            <w:pPr>
              <w:spacing w:line="216" w:lineRule="auto"/>
              <w:jc w:val="both"/>
            </w:pPr>
            <w:r>
              <w:t>___________</w:t>
            </w: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  <w:p w:rsidR="00A63583" w:rsidRPr="00BC008C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  <w:r w:rsidRPr="00BC008C">
              <w:rPr>
                <w:rFonts w:ascii="Times New Roman" w:hAnsi="Times New Roman"/>
                <w:sz w:val="24"/>
                <w:szCs w:val="24"/>
              </w:rPr>
              <w:t xml:space="preserve">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C008C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63583" w:rsidRPr="004C4FE2" w:rsidRDefault="00A63583" w:rsidP="00592EAC">
            <w:pPr>
              <w:pStyle w:val="af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46D" w:rsidRPr="00A63583" w:rsidRDefault="00E0646D" w:rsidP="00A63583"/>
    <w:sectPr w:rsidR="00E0646D" w:rsidRPr="00A63583" w:rsidSect="0098678E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CC" w:rsidRDefault="001771CC" w:rsidP="0098678E">
      <w:r>
        <w:separator/>
      </w:r>
    </w:p>
  </w:endnote>
  <w:endnote w:type="continuationSeparator" w:id="1">
    <w:p w:rsidR="001771CC" w:rsidRDefault="001771CC" w:rsidP="0098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CC" w:rsidRDefault="001771CC" w:rsidP="0098678E">
      <w:r>
        <w:separator/>
      </w:r>
    </w:p>
  </w:footnote>
  <w:footnote w:type="continuationSeparator" w:id="1">
    <w:p w:rsidR="001771CC" w:rsidRDefault="001771CC" w:rsidP="0098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71D67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4C3FC5"/>
    <w:multiLevelType w:val="multilevel"/>
    <w:tmpl w:val="2DCAF2B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56C39B6"/>
    <w:multiLevelType w:val="hybridMultilevel"/>
    <w:tmpl w:val="DDDE3BF8"/>
    <w:lvl w:ilvl="0" w:tplc="F26CA8C4">
      <w:start w:val="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4B65EA"/>
    <w:multiLevelType w:val="multilevel"/>
    <w:tmpl w:val="01602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441198"/>
    <w:multiLevelType w:val="multilevel"/>
    <w:tmpl w:val="16728F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C00125"/>
    <w:multiLevelType w:val="multilevel"/>
    <w:tmpl w:val="2DCAF2B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16C948C8"/>
    <w:multiLevelType w:val="hybridMultilevel"/>
    <w:tmpl w:val="08E8E8AC"/>
    <w:lvl w:ilvl="0" w:tplc="9B4A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87047"/>
    <w:multiLevelType w:val="hybridMultilevel"/>
    <w:tmpl w:val="5820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2256C7"/>
    <w:multiLevelType w:val="multilevel"/>
    <w:tmpl w:val="997A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8F2E19"/>
    <w:multiLevelType w:val="multilevel"/>
    <w:tmpl w:val="56D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E94394"/>
    <w:multiLevelType w:val="multilevel"/>
    <w:tmpl w:val="71D67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25073839"/>
    <w:multiLevelType w:val="hybridMultilevel"/>
    <w:tmpl w:val="B0FE76A6"/>
    <w:lvl w:ilvl="0" w:tplc="B56A1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A31DE"/>
    <w:multiLevelType w:val="multilevel"/>
    <w:tmpl w:val="9430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97B57"/>
    <w:multiLevelType w:val="multilevel"/>
    <w:tmpl w:val="349A721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4C245CB"/>
    <w:multiLevelType w:val="hybridMultilevel"/>
    <w:tmpl w:val="6268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CC5CE8"/>
    <w:multiLevelType w:val="multilevel"/>
    <w:tmpl w:val="F15E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61341A"/>
    <w:multiLevelType w:val="hybridMultilevel"/>
    <w:tmpl w:val="681C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C019F"/>
    <w:multiLevelType w:val="multilevel"/>
    <w:tmpl w:val="B07AE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E60BB6"/>
    <w:multiLevelType w:val="hybridMultilevel"/>
    <w:tmpl w:val="6268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165D6"/>
    <w:multiLevelType w:val="multilevel"/>
    <w:tmpl w:val="FC4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56203"/>
    <w:multiLevelType w:val="hybridMultilevel"/>
    <w:tmpl w:val="8FB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817178A"/>
    <w:multiLevelType w:val="hybridMultilevel"/>
    <w:tmpl w:val="676AC206"/>
    <w:lvl w:ilvl="0" w:tplc="9B4ACD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BCF4544"/>
    <w:multiLevelType w:val="multilevel"/>
    <w:tmpl w:val="1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282F5B"/>
    <w:multiLevelType w:val="hybridMultilevel"/>
    <w:tmpl w:val="840A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3"/>
  </w:num>
  <w:num w:numId="10">
    <w:abstractNumId w:val="1"/>
  </w:num>
  <w:num w:numId="11">
    <w:abstractNumId w:val="2"/>
  </w:num>
  <w:num w:numId="12">
    <w:abstractNumId w:val="24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9"/>
  </w:num>
  <w:num w:numId="17">
    <w:abstractNumId w:val="17"/>
  </w:num>
  <w:num w:numId="18">
    <w:abstractNumId w:val="4"/>
  </w:num>
  <w:num w:numId="19">
    <w:abstractNumId w:val="19"/>
  </w:num>
  <w:num w:numId="20">
    <w:abstractNumId w:val="12"/>
  </w:num>
  <w:num w:numId="21">
    <w:abstractNumId w:val="7"/>
  </w:num>
  <w:num w:numId="22">
    <w:abstractNumId w:val="35"/>
  </w:num>
  <w:num w:numId="23">
    <w:abstractNumId w:val="14"/>
  </w:num>
  <w:num w:numId="24">
    <w:abstractNumId w:val="0"/>
  </w:num>
  <w:num w:numId="25">
    <w:abstractNumId w:val="25"/>
  </w:num>
  <w:num w:numId="26">
    <w:abstractNumId w:val="16"/>
  </w:num>
  <w:num w:numId="27">
    <w:abstractNumId w:val="31"/>
  </w:num>
  <w:num w:numId="28">
    <w:abstractNumId w:val="28"/>
  </w:num>
  <w:num w:numId="29">
    <w:abstractNumId w:val="32"/>
  </w:num>
  <w:num w:numId="30">
    <w:abstractNumId w:val="33"/>
  </w:num>
  <w:num w:numId="31">
    <w:abstractNumId w:val="18"/>
  </w:num>
  <w:num w:numId="32">
    <w:abstractNumId w:val="8"/>
  </w:num>
  <w:num w:numId="33">
    <w:abstractNumId w:val="36"/>
  </w:num>
  <w:num w:numId="34">
    <w:abstractNumId w:val="6"/>
  </w:num>
  <w:num w:numId="35">
    <w:abstractNumId w:val="21"/>
  </w:num>
  <w:num w:numId="36">
    <w:abstractNumId w:val="10"/>
  </w:num>
  <w:num w:numId="37">
    <w:abstractNumId w:val="29"/>
  </w:num>
  <w:num w:numId="38">
    <w:abstractNumId w:val="39"/>
  </w:num>
  <w:num w:numId="3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</w:num>
  <w:num w:numId="41">
    <w:abstractNumId w:val="20"/>
  </w:num>
  <w:num w:numId="42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60"/>
    <w:rsid w:val="000015D6"/>
    <w:rsid w:val="0000688C"/>
    <w:rsid w:val="0001735F"/>
    <w:rsid w:val="00030BEC"/>
    <w:rsid w:val="0003295D"/>
    <w:rsid w:val="00034AAC"/>
    <w:rsid w:val="00041A55"/>
    <w:rsid w:val="00043E78"/>
    <w:rsid w:val="00044490"/>
    <w:rsid w:val="00047BC3"/>
    <w:rsid w:val="00052FFE"/>
    <w:rsid w:val="000530E8"/>
    <w:rsid w:val="000716E3"/>
    <w:rsid w:val="00072563"/>
    <w:rsid w:val="000840E7"/>
    <w:rsid w:val="00086F3A"/>
    <w:rsid w:val="00094B44"/>
    <w:rsid w:val="00096D12"/>
    <w:rsid w:val="000C32D2"/>
    <w:rsid w:val="000C60AB"/>
    <w:rsid w:val="000D41C9"/>
    <w:rsid w:val="000D4314"/>
    <w:rsid w:val="000D475C"/>
    <w:rsid w:val="000D60AF"/>
    <w:rsid w:val="000E0698"/>
    <w:rsid w:val="000E0D90"/>
    <w:rsid w:val="000E2B35"/>
    <w:rsid w:val="000E5D9D"/>
    <w:rsid w:val="000F74C0"/>
    <w:rsid w:val="001069DD"/>
    <w:rsid w:val="00107C4E"/>
    <w:rsid w:val="0011407C"/>
    <w:rsid w:val="00130A92"/>
    <w:rsid w:val="00131834"/>
    <w:rsid w:val="001356DE"/>
    <w:rsid w:val="00140D09"/>
    <w:rsid w:val="0014539B"/>
    <w:rsid w:val="00145C08"/>
    <w:rsid w:val="00147FC5"/>
    <w:rsid w:val="0015150F"/>
    <w:rsid w:val="00151C2D"/>
    <w:rsid w:val="00156791"/>
    <w:rsid w:val="00156BBF"/>
    <w:rsid w:val="00157C99"/>
    <w:rsid w:val="0016298F"/>
    <w:rsid w:val="00163ED0"/>
    <w:rsid w:val="00172014"/>
    <w:rsid w:val="0017674B"/>
    <w:rsid w:val="00176913"/>
    <w:rsid w:val="001771CC"/>
    <w:rsid w:val="0018075C"/>
    <w:rsid w:val="00182F2B"/>
    <w:rsid w:val="001917F0"/>
    <w:rsid w:val="001942F8"/>
    <w:rsid w:val="001A03A4"/>
    <w:rsid w:val="001A1B90"/>
    <w:rsid w:val="001A35F3"/>
    <w:rsid w:val="001B112D"/>
    <w:rsid w:val="001B353B"/>
    <w:rsid w:val="001B762D"/>
    <w:rsid w:val="001C21DE"/>
    <w:rsid w:val="001D0799"/>
    <w:rsid w:val="001D52B0"/>
    <w:rsid w:val="001E0175"/>
    <w:rsid w:val="001E24C9"/>
    <w:rsid w:val="001E511B"/>
    <w:rsid w:val="001F24F0"/>
    <w:rsid w:val="00201019"/>
    <w:rsid w:val="00201D56"/>
    <w:rsid w:val="00215449"/>
    <w:rsid w:val="002155E1"/>
    <w:rsid w:val="00216CC6"/>
    <w:rsid w:val="0021769D"/>
    <w:rsid w:val="002201E1"/>
    <w:rsid w:val="00221DA9"/>
    <w:rsid w:val="00226381"/>
    <w:rsid w:val="00233E25"/>
    <w:rsid w:val="00235DAF"/>
    <w:rsid w:val="00240B49"/>
    <w:rsid w:val="00243ABC"/>
    <w:rsid w:val="00253040"/>
    <w:rsid w:val="00261757"/>
    <w:rsid w:val="00264CAC"/>
    <w:rsid w:val="00267028"/>
    <w:rsid w:val="00272276"/>
    <w:rsid w:val="00277317"/>
    <w:rsid w:val="00282F29"/>
    <w:rsid w:val="00283FDA"/>
    <w:rsid w:val="002854CE"/>
    <w:rsid w:val="00286452"/>
    <w:rsid w:val="00287740"/>
    <w:rsid w:val="00291BF0"/>
    <w:rsid w:val="00295008"/>
    <w:rsid w:val="002A2E13"/>
    <w:rsid w:val="002A462F"/>
    <w:rsid w:val="002A5D2C"/>
    <w:rsid w:val="002B06D0"/>
    <w:rsid w:val="002B5F4B"/>
    <w:rsid w:val="002B7395"/>
    <w:rsid w:val="002C1E33"/>
    <w:rsid w:val="002C2DCD"/>
    <w:rsid w:val="002C40C4"/>
    <w:rsid w:val="002C6627"/>
    <w:rsid w:val="002D12BE"/>
    <w:rsid w:val="002D5D6C"/>
    <w:rsid w:val="002E48F2"/>
    <w:rsid w:val="002E5151"/>
    <w:rsid w:val="002E71E4"/>
    <w:rsid w:val="002F1189"/>
    <w:rsid w:val="002F2D98"/>
    <w:rsid w:val="00300D1A"/>
    <w:rsid w:val="00301598"/>
    <w:rsid w:val="0030264A"/>
    <w:rsid w:val="00307961"/>
    <w:rsid w:val="00313140"/>
    <w:rsid w:val="00314E8D"/>
    <w:rsid w:val="0032277F"/>
    <w:rsid w:val="0032477E"/>
    <w:rsid w:val="0032678B"/>
    <w:rsid w:val="00327EA6"/>
    <w:rsid w:val="00330CEE"/>
    <w:rsid w:val="00332582"/>
    <w:rsid w:val="00343F1B"/>
    <w:rsid w:val="003566EF"/>
    <w:rsid w:val="00362AE6"/>
    <w:rsid w:val="00386FC8"/>
    <w:rsid w:val="003922C2"/>
    <w:rsid w:val="0039230C"/>
    <w:rsid w:val="00395D5D"/>
    <w:rsid w:val="00397046"/>
    <w:rsid w:val="00397F4C"/>
    <w:rsid w:val="003B3D47"/>
    <w:rsid w:val="003B773B"/>
    <w:rsid w:val="003C0C77"/>
    <w:rsid w:val="003C7176"/>
    <w:rsid w:val="003C720A"/>
    <w:rsid w:val="003D2544"/>
    <w:rsid w:val="003D50BC"/>
    <w:rsid w:val="003F0A66"/>
    <w:rsid w:val="003F0DC3"/>
    <w:rsid w:val="003F3539"/>
    <w:rsid w:val="003F57E9"/>
    <w:rsid w:val="003F6230"/>
    <w:rsid w:val="003F729D"/>
    <w:rsid w:val="003F7A55"/>
    <w:rsid w:val="004056C7"/>
    <w:rsid w:val="00431206"/>
    <w:rsid w:val="004330FC"/>
    <w:rsid w:val="00433B34"/>
    <w:rsid w:val="00435981"/>
    <w:rsid w:val="00437690"/>
    <w:rsid w:val="004430FD"/>
    <w:rsid w:val="004442EA"/>
    <w:rsid w:val="0044632A"/>
    <w:rsid w:val="004463FD"/>
    <w:rsid w:val="0044656F"/>
    <w:rsid w:val="00446AED"/>
    <w:rsid w:val="004475C5"/>
    <w:rsid w:val="00453F0B"/>
    <w:rsid w:val="00453F65"/>
    <w:rsid w:val="00454ADC"/>
    <w:rsid w:val="004611E3"/>
    <w:rsid w:val="00461237"/>
    <w:rsid w:val="004646AE"/>
    <w:rsid w:val="0047346D"/>
    <w:rsid w:val="00473867"/>
    <w:rsid w:val="00477DCE"/>
    <w:rsid w:val="004921D1"/>
    <w:rsid w:val="00494B04"/>
    <w:rsid w:val="004A709E"/>
    <w:rsid w:val="004B00E2"/>
    <w:rsid w:val="004B28B2"/>
    <w:rsid w:val="004C7390"/>
    <w:rsid w:val="004D1492"/>
    <w:rsid w:val="004D43F3"/>
    <w:rsid w:val="004D754B"/>
    <w:rsid w:val="004E2C0D"/>
    <w:rsid w:val="004E7BE5"/>
    <w:rsid w:val="004F43A8"/>
    <w:rsid w:val="004F6832"/>
    <w:rsid w:val="0050284A"/>
    <w:rsid w:val="0051797A"/>
    <w:rsid w:val="00522FE0"/>
    <w:rsid w:val="005248D1"/>
    <w:rsid w:val="0052559D"/>
    <w:rsid w:val="00530AEB"/>
    <w:rsid w:val="00541E59"/>
    <w:rsid w:val="00547C33"/>
    <w:rsid w:val="00552441"/>
    <w:rsid w:val="00552948"/>
    <w:rsid w:val="00553D88"/>
    <w:rsid w:val="0056262A"/>
    <w:rsid w:val="00565012"/>
    <w:rsid w:val="005654CA"/>
    <w:rsid w:val="00571B02"/>
    <w:rsid w:val="0057674F"/>
    <w:rsid w:val="00580FD8"/>
    <w:rsid w:val="00581A7B"/>
    <w:rsid w:val="0058658E"/>
    <w:rsid w:val="0058717C"/>
    <w:rsid w:val="005877E0"/>
    <w:rsid w:val="005908F9"/>
    <w:rsid w:val="00590EFD"/>
    <w:rsid w:val="00592903"/>
    <w:rsid w:val="00593329"/>
    <w:rsid w:val="0059695D"/>
    <w:rsid w:val="005A37A0"/>
    <w:rsid w:val="005A47E0"/>
    <w:rsid w:val="005A497E"/>
    <w:rsid w:val="005B0A6B"/>
    <w:rsid w:val="005B468B"/>
    <w:rsid w:val="005B4F50"/>
    <w:rsid w:val="005B541D"/>
    <w:rsid w:val="005C54ED"/>
    <w:rsid w:val="005D151B"/>
    <w:rsid w:val="005D51A4"/>
    <w:rsid w:val="005D6408"/>
    <w:rsid w:val="005D7923"/>
    <w:rsid w:val="005E287E"/>
    <w:rsid w:val="005E3C03"/>
    <w:rsid w:val="005E5C04"/>
    <w:rsid w:val="005E6349"/>
    <w:rsid w:val="005E7DA9"/>
    <w:rsid w:val="005F5B81"/>
    <w:rsid w:val="00613876"/>
    <w:rsid w:val="00621029"/>
    <w:rsid w:val="00621F08"/>
    <w:rsid w:val="00623AA0"/>
    <w:rsid w:val="0062412E"/>
    <w:rsid w:val="006303A9"/>
    <w:rsid w:val="006307A5"/>
    <w:rsid w:val="006307BC"/>
    <w:rsid w:val="006370FC"/>
    <w:rsid w:val="00643F51"/>
    <w:rsid w:val="006441FB"/>
    <w:rsid w:val="00652618"/>
    <w:rsid w:val="00653175"/>
    <w:rsid w:val="00653AF8"/>
    <w:rsid w:val="0066001B"/>
    <w:rsid w:val="00660D1E"/>
    <w:rsid w:val="0066756C"/>
    <w:rsid w:val="00667A27"/>
    <w:rsid w:val="00677CA3"/>
    <w:rsid w:val="00683D86"/>
    <w:rsid w:val="00685411"/>
    <w:rsid w:val="006871CF"/>
    <w:rsid w:val="00692859"/>
    <w:rsid w:val="006A3DC9"/>
    <w:rsid w:val="006B433E"/>
    <w:rsid w:val="006B4AB3"/>
    <w:rsid w:val="006B5FBC"/>
    <w:rsid w:val="006C31BA"/>
    <w:rsid w:val="006C5263"/>
    <w:rsid w:val="006C7B7A"/>
    <w:rsid w:val="006D3757"/>
    <w:rsid w:val="006D3EFE"/>
    <w:rsid w:val="006E18AE"/>
    <w:rsid w:val="006E2E89"/>
    <w:rsid w:val="006E4EF4"/>
    <w:rsid w:val="006E5C7E"/>
    <w:rsid w:val="006E6D77"/>
    <w:rsid w:val="006F47D6"/>
    <w:rsid w:val="00700CF1"/>
    <w:rsid w:val="0070215F"/>
    <w:rsid w:val="00715A6D"/>
    <w:rsid w:val="00724695"/>
    <w:rsid w:val="00727C75"/>
    <w:rsid w:val="00737376"/>
    <w:rsid w:val="007412A9"/>
    <w:rsid w:val="0074187C"/>
    <w:rsid w:val="0074202C"/>
    <w:rsid w:val="00742552"/>
    <w:rsid w:val="00744BBF"/>
    <w:rsid w:val="00745212"/>
    <w:rsid w:val="00746F14"/>
    <w:rsid w:val="00747166"/>
    <w:rsid w:val="007472FE"/>
    <w:rsid w:val="0074750A"/>
    <w:rsid w:val="00751CBE"/>
    <w:rsid w:val="007572D1"/>
    <w:rsid w:val="00776686"/>
    <w:rsid w:val="00781DF9"/>
    <w:rsid w:val="007A0169"/>
    <w:rsid w:val="007A3F65"/>
    <w:rsid w:val="007B0F23"/>
    <w:rsid w:val="007B21A5"/>
    <w:rsid w:val="007B61A9"/>
    <w:rsid w:val="007B7538"/>
    <w:rsid w:val="007C6DB9"/>
    <w:rsid w:val="007D411C"/>
    <w:rsid w:val="007E1589"/>
    <w:rsid w:val="007E5A47"/>
    <w:rsid w:val="007F0805"/>
    <w:rsid w:val="007F0939"/>
    <w:rsid w:val="007F1B48"/>
    <w:rsid w:val="007F1BAF"/>
    <w:rsid w:val="007F3343"/>
    <w:rsid w:val="007F51F2"/>
    <w:rsid w:val="007F7A1F"/>
    <w:rsid w:val="00801F31"/>
    <w:rsid w:val="00815F37"/>
    <w:rsid w:val="00825431"/>
    <w:rsid w:val="0083442B"/>
    <w:rsid w:val="0083470B"/>
    <w:rsid w:val="00842571"/>
    <w:rsid w:val="0085175B"/>
    <w:rsid w:val="008517B8"/>
    <w:rsid w:val="00856C9A"/>
    <w:rsid w:val="0087466C"/>
    <w:rsid w:val="00880457"/>
    <w:rsid w:val="008850F7"/>
    <w:rsid w:val="008904E3"/>
    <w:rsid w:val="00891DAF"/>
    <w:rsid w:val="00894242"/>
    <w:rsid w:val="008A054A"/>
    <w:rsid w:val="008A056E"/>
    <w:rsid w:val="008A1299"/>
    <w:rsid w:val="008A14FC"/>
    <w:rsid w:val="008A174B"/>
    <w:rsid w:val="008B1163"/>
    <w:rsid w:val="008C0261"/>
    <w:rsid w:val="008C36C0"/>
    <w:rsid w:val="008C407B"/>
    <w:rsid w:val="008C42FF"/>
    <w:rsid w:val="008C5B05"/>
    <w:rsid w:val="008C5B08"/>
    <w:rsid w:val="008D575A"/>
    <w:rsid w:val="008D7CE5"/>
    <w:rsid w:val="008E069C"/>
    <w:rsid w:val="008F035F"/>
    <w:rsid w:val="008F3041"/>
    <w:rsid w:val="00907819"/>
    <w:rsid w:val="00911572"/>
    <w:rsid w:val="00911C5F"/>
    <w:rsid w:val="00912933"/>
    <w:rsid w:val="00913011"/>
    <w:rsid w:val="00913B61"/>
    <w:rsid w:val="00914817"/>
    <w:rsid w:val="00921FFE"/>
    <w:rsid w:val="00923FF9"/>
    <w:rsid w:val="00930B6B"/>
    <w:rsid w:val="009313D6"/>
    <w:rsid w:val="00951602"/>
    <w:rsid w:val="009571F3"/>
    <w:rsid w:val="00960874"/>
    <w:rsid w:val="00964513"/>
    <w:rsid w:val="009656C9"/>
    <w:rsid w:val="009704BA"/>
    <w:rsid w:val="00977587"/>
    <w:rsid w:val="00982070"/>
    <w:rsid w:val="0098678E"/>
    <w:rsid w:val="00991668"/>
    <w:rsid w:val="00995A41"/>
    <w:rsid w:val="009B14C7"/>
    <w:rsid w:val="009B796D"/>
    <w:rsid w:val="009C0B61"/>
    <w:rsid w:val="009C65E6"/>
    <w:rsid w:val="009C6E5A"/>
    <w:rsid w:val="009D140D"/>
    <w:rsid w:val="009D163B"/>
    <w:rsid w:val="009D7374"/>
    <w:rsid w:val="009E517C"/>
    <w:rsid w:val="009F141E"/>
    <w:rsid w:val="009F3291"/>
    <w:rsid w:val="00A02B31"/>
    <w:rsid w:val="00A03BA2"/>
    <w:rsid w:val="00A07556"/>
    <w:rsid w:val="00A1112D"/>
    <w:rsid w:val="00A1418A"/>
    <w:rsid w:val="00A14C7A"/>
    <w:rsid w:val="00A15BF0"/>
    <w:rsid w:val="00A24F8B"/>
    <w:rsid w:val="00A31031"/>
    <w:rsid w:val="00A3160B"/>
    <w:rsid w:val="00A3175E"/>
    <w:rsid w:val="00A35915"/>
    <w:rsid w:val="00A46AA0"/>
    <w:rsid w:val="00A51C84"/>
    <w:rsid w:val="00A61913"/>
    <w:rsid w:val="00A6196A"/>
    <w:rsid w:val="00A63583"/>
    <w:rsid w:val="00A65C65"/>
    <w:rsid w:val="00A6614C"/>
    <w:rsid w:val="00A7494E"/>
    <w:rsid w:val="00A7567C"/>
    <w:rsid w:val="00A83607"/>
    <w:rsid w:val="00A8511A"/>
    <w:rsid w:val="00A86D41"/>
    <w:rsid w:val="00A90C48"/>
    <w:rsid w:val="00A948C0"/>
    <w:rsid w:val="00A95ACE"/>
    <w:rsid w:val="00A97DBE"/>
    <w:rsid w:val="00AA29AA"/>
    <w:rsid w:val="00AA5F8D"/>
    <w:rsid w:val="00AC2F93"/>
    <w:rsid w:val="00AC37D5"/>
    <w:rsid w:val="00AC4044"/>
    <w:rsid w:val="00AD023B"/>
    <w:rsid w:val="00AD4CA6"/>
    <w:rsid w:val="00AD56A9"/>
    <w:rsid w:val="00AD7042"/>
    <w:rsid w:val="00AE1F5D"/>
    <w:rsid w:val="00AE5B4B"/>
    <w:rsid w:val="00AE6207"/>
    <w:rsid w:val="00AE771D"/>
    <w:rsid w:val="00AF06A5"/>
    <w:rsid w:val="00AF3427"/>
    <w:rsid w:val="00B22478"/>
    <w:rsid w:val="00B248D9"/>
    <w:rsid w:val="00B252AC"/>
    <w:rsid w:val="00B276FD"/>
    <w:rsid w:val="00B3100C"/>
    <w:rsid w:val="00B3432D"/>
    <w:rsid w:val="00B350AF"/>
    <w:rsid w:val="00B444D7"/>
    <w:rsid w:val="00B4746D"/>
    <w:rsid w:val="00B510CE"/>
    <w:rsid w:val="00B55283"/>
    <w:rsid w:val="00B64918"/>
    <w:rsid w:val="00B65020"/>
    <w:rsid w:val="00B75584"/>
    <w:rsid w:val="00B869ED"/>
    <w:rsid w:val="00B86A8F"/>
    <w:rsid w:val="00B97A17"/>
    <w:rsid w:val="00BA53AD"/>
    <w:rsid w:val="00BA6665"/>
    <w:rsid w:val="00BB7F21"/>
    <w:rsid w:val="00BC4719"/>
    <w:rsid w:val="00BC4A0A"/>
    <w:rsid w:val="00BC786E"/>
    <w:rsid w:val="00BE14B1"/>
    <w:rsid w:val="00BF3907"/>
    <w:rsid w:val="00BF4519"/>
    <w:rsid w:val="00BF4CDB"/>
    <w:rsid w:val="00BF538D"/>
    <w:rsid w:val="00BF5CD4"/>
    <w:rsid w:val="00C02BD2"/>
    <w:rsid w:val="00C03D61"/>
    <w:rsid w:val="00C0548D"/>
    <w:rsid w:val="00C066B8"/>
    <w:rsid w:val="00C071B3"/>
    <w:rsid w:val="00C12078"/>
    <w:rsid w:val="00C14E54"/>
    <w:rsid w:val="00C159D2"/>
    <w:rsid w:val="00C164B8"/>
    <w:rsid w:val="00C21518"/>
    <w:rsid w:val="00C218BE"/>
    <w:rsid w:val="00C259B5"/>
    <w:rsid w:val="00C27A1A"/>
    <w:rsid w:val="00C30ACA"/>
    <w:rsid w:val="00C33A5E"/>
    <w:rsid w:val="00C3560C"/>
    <w:rsid w:val="00C35CA6"/>
    <w:rsid w:val="00C37BA8"/>
    <w:rsid w:val="00C40C91"/>
    <w:rsid w:val="00C55FF0"/>
    <w:rsid w:val="00C6380E"/>
    <w:rsid w:val="00C67BD5"/>
    <w:rsid w:val="00C71A6E"/>
    <w:rsid w:val="00C91CC6"/>
    <w:rsid w:val="00C92484"/>
    <w:rsid w:val="00CA4BA9"/>
    <w:rsid w:val="00CB190B"/>
    <w:rsid w:val="00CB33BF"/>
    <w:rsid w:val="00CC569E"/>
    <w:rsid w:val="00CE787A"/>
    <w:rsid w:val="00D04A56"/>
    <w:rsid w:val="00D04AAF"/>
    <w:rsid w:val="00D05364"/>
    <w:rsid w:val="00D07405"/>
    <w:rsid w:val="00D0751C"/>
    <w:rsid w:val="00D21B78"/>
    <w:rsid w:val="00D22677"/>
    <w:rsid w:val="00D22A06"/>
    <w:rsid w:val="00D24E34"/>
    <w:rsid w:val="00D34CBB"/>
    <w:rsid w:val="00D34CEB"/>
    <w:rsid w:val="00D41EB2"/>
    <w:rsid w:val="00D43AF0"/>
    <w:rsid w:val="00D44579"/>
    <w:rsid w:val="00D57ABD"/>
    <w:rsid w:val="00D65886"/>
    <w:rsid w:val="00D701C2"/>
    <w:rsid w:val="00D73999"/>
    <w:rsid w:val="00D73E4C"/>
    <w:rsid w:val="00D84A69"/>
    <w:rsid w:val="00D906FD"/>
    <w:rsid w:val="00D95A37"/>
    <w:rsid w:val="00DA04A7"/>
    <w:rsid w:val="00DA0A8C"/>
    <w:rsid w:val="00DA60EE"/>
    <w:rsid w:val="00DC44A1"/>
    <w:rsid w:val="00DC5E5B"/>
    <w:rsid w:val="00DD4815"/>
    <w:rsid w:val="00DD6ABF"/>
    <w:rsid w:val="00DE0F6D"/>
    <w:rsid w:val="00DE24F0"/>
    <w:rsid w:val="00DE2546"/>
    <w:rsid w:val="00DE3DA8"/>
    <w:rsid w:val="00DE47A2"/>
    <w:rsid w:val="00DE7C32"/>
    <w:rsid w:val="00DE7FFD"/>
    <w:rsid w:val="00DF08B0"/>
    <w:rsid w:val="00DF203F"/>
    <w:rsid w:val="00DF2BD3"/>
    <w:rsid w:val="00DF2F50"/>
    <w:rsid w:val="00E00BFA"/>
    <w:rsid w:val="00E022F8"/>
    <w:rsid w:val="00E0646D"/>
    <w:rsid w:val="00E16767"/>
    <w:rsid w:val="00E20393"/>
    <w:rsid w:val="00E24338"/>
    <w:rsid w:val="00E31C7E"/>
    <w:rsid w:val="00E43807"/>
    <w:rsid w:val="00E51B12"/>
    <w:rsid w:val="00E54CEA"/>
    <w:rsid w:val="00E5784C"/>
    <w:rsid w:val="00E708C3"/>
    <w:rsid w:val="00E73678"/>
    <w:rsid w:val="00E859D0"/>
    <w:rsid w:val="00E92632"/>
    <w:rsid w:val="00E96BCA"/>
    <w:rsid w:val="00EA03D3"/>
    <w:rsid w:val="00EA2284"/>
    <w:rsid w:val="00EA4DEA"/>
    <w:rsid w:val="00EC06FA"/>
    <w:rsid w:val="00EC5D87"/>
    <w:rsid w:val="00EC6060"/>
    <w:rsid w:val="00ED0814"/>
    <w:rsid w:val="00ED41C6"/>
    <w:rsid w:val="00ED446A"/>
    <w:rsid w:val="00ED761D"/>
    <w:rsid w:val="00EE3E5B"/>
    <w:rsid w:val="00F003A2"/>
    <w:rsid w:val="00F022F2"/>
    <w:rsid w:val="00F10B2A"/>
    <w:rsid w:val="00F20963"/>
    <w:rsid w:val="00F27FCA"/>
    <w:rsid w:val="00F3395E"/>
    <w:rsid w:val="00F474F4"/>
    <w:rsid w:val="00F552C9"/>
    <w:rsid w:val="00F6729E"/>
    <w:rsid w:val="00F70399"/>
    <w:rsid w:val="00F745B7"/>
    <w:rsid w:val="00F81178"/>
    <w:rsid w:val="00F83AA4"/>
    <w:rsid w:val="00F90B70"/>
    <w:rsid w:val="00F95437"/>
    <w:rsid w:val="00F95ACA"/>
    <w:rsid w:val="00F95D08"/>
    <w:rsid w:val="00F96F27"/>
    <w:rsid w:val="00F97847"/>
    <w:rsid w:val="00FB0147"/>
    <w:rsid w:val="00FB19AE"/>
    <w:rsid w:val="00FB290E"/>
    <w:rsid w:val="00FB4F8A"/>
    <w:rsid w:val="00FB5530"/>
    <w:rsid w:val="00FC2019"/>
    <w:rsid w:val="00FD2ECE"/>
    <w:rsid w:val="00FD3908"/>
    <w:rsid w:val="00FD79FA"/>
    <w:rsid w:val="00FE0B7C"/>
    <w:rsid w:val="00FE2B13"/>
    <w:rsid w:val="00FE7E8D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E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E5D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754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754B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34CEB"/>
  </w:style>
  <w:style w:type="paragraph" w:customStyle="1" w:styleId="a3">
    <w:name w:val="Заголовок"/>
    <w:basedOn w:val="a"/>
    <w:next w:val="a4"/>
    <w:rsid w:val="00D34C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link w:val="a5"/>
    <w:rsid w:val="00D34CEB"/>
    <w:pPr>
      <w:spacing w:after="140" w:line="288" w:lineRule="auto"/>
    </w:pPr>
  </w:style>
  <w:style w:type="paragraph" w:styleId="a6">
    <w:name w:val="List"/>
    <w:basedOn w:val="a4"/>
    <w:rsid w:val="00D34CEB"/>
    <w:rPr>
      <w:rFonts w:cs="Mangal"/>
    </w:rPr>
  </w:style>
  <w:style w:type="paragraph" w:styleId="a7">
    <w:name w:val="caption"/>
    <w:basedOn w:val="a"/>
    <w:qFormat/>
    <w:rsid w:val="00D34C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34CEB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rsid w:val="00D34C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D34CEB"/>
    <w:pPr>
      <w:suppressLineNumbers/>
    </w:pPr>
  </w:style>
  <w:style w:type="paragraph" w:customStyle="1" w:styleId="a9">
    <w:name w:val="Заголовок таблицы"/>
    <w:basedOn w:val="a8"/>
    <w:rsid w:val="00D34CEB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unhideWhenUsed/>
    <w:rsid w:val="004463F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4463FD"/>
    <w:rPr>
      <w:rFonts w:ascii="Segoe UI" w:hAnsi="Segoe UI" w:cs="Segoe UI"/>
      <w:sz w:val="18"/>
      <w:szCs w:val="18"/>
      <w:lang w:eastAsia="zh-CN"/>
    </w:rPr>
  </w:style>
  <w:style w:type="character" w:styleId="ac">
    <w:name w:val="Hyperlink"/>
    <w:uiPriority w:val="99"/>
    <w:unhideWhenUsed/>
    <w:rsid w:val="00ED761D"/>
    <w:rPr>
      <w:color w:val="0563C1"/>
      <w:u w:val="single"/>
    </w:rPr>
  </w:style>
  <w:style w:type="character" w:customStyle="1" w:styleId="5">
    <w:name w:val="Заголовок №5_"/>
    <w:link w:val="50"/>
    <w:rsid w:val="002155E1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qFormat/>
    <w:rsid w:val="002155E1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2155E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qFormat/>
    <w:rsid w:val="002155E1"/>
    <w:pPr>
      <w:widowControl w:val="0"/>
      <w:shd w:val="clear" w:color="auto" w:fill="FFFFFF"/>
      <w:suppressAutoHyphens w:val="0"/>
      <w:spacing w:before="60" w:line="293" w:lineRule="exact"/>
      <w:jc w:val="right"/>
    </w:pPr>
    <w:rPr>
      <w:sz w:val="20"/>
      <w:szCs w:val="20"/>
    </w:rPr>
  </w:style>
  <w:style w:type="character" w:customStyle="1" w:styleId="23">
    <w:name w:val="Основной текст (2) + Курсив"/>
    <w:rsid w:val="00DF2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_"/>
    <w:link w:val="ae"/>
    <w:rsid w:val="007F51F2"/>
    <w:rPr>
      <w:b/>
      <w:bCs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7F51F2"/>
    <w:pPr>
      <w:widowControl w:val="0"/>
      <w:shd w:val="clear" w:color="auto" w:fill="FFFFFF"/>
      <w:suppressAutoHyphens w:val="0"/>
      <w:spacing w:line="230" w:lineRule="exact"/>
      <w:jc w:val="right"/>
    </w:pPr>
    <w:rPr>
      <w:b/>
      <w:bCs/>
      <w:sz w:val="18"/>
      <w:szCs w:val="18"/>
    </w:rPr>
  </w:style>
  <w:style w:type="character" w:customStyle="1" w:styleId="6">
    <w:name w:val="Основной текст (6)_"/>
    <w:link w:val="60"/>
    <w:rsid w:val="007F51F2"/>
    <w:rPr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7F51F2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rsid w:val="007F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F51F2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7F51F2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b/>
      <w:bCs/>
      <w:sz w:val="20"/>
      <w:szCs w:val="20"/>
    </w:rPr>
  </w:style>
  <w:style w:type="character" w:customStyle="1" w:styleId="24">
    <w:name w:val="Подпись к таблице (2)_"/>
    <w:link w:val="25"/>
    <w:rsid w:val="007F51F2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7F51F2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</w:rPr>
  </w:style>
  <w:style w:type="character" w:customStyle="1" w:styleId="af">
    <w:name w:val="Подпись к таблице_"/>
    <w:link w:val="af0"/>
    <w:rsid w:val="007F51F2"/>
    <w:rPr>
      <w:b/>
      <w:bCs/>
      <w:sz w:val="16"/>
      <w:szCs w:val="16"/>
      <w:shd w:val="clear" w:color="auto" w:fill="FFFFFF"/>
    </w:rPr>
  </w:style>
  <w:style w:type="character" w:customStyle="1" w:styleId="Impact">
    <w:name w:val="Подпись к таблице + Impact;Не полужирный"/>
    <w:rsid w:val="007F51F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7F51F2"/>
    <w:pPr>
      <w:widowControl w:val="0"/>
      <w:shd w:val="clear" w:color="auto" w:fill="FFFFFF"/>
      <w:suppressAutoHyphens w:val="0"/>
      <w:spacing w:line="230" w:lineRule="exact"/>
    </w:pPr>
    <w:rPr>
      <w:b/>
      <w:bCs/>
      <w:sz w:val="16"/>
      <w:szCs w:val="16"/>
    </w:rPr>
  </w:style>
  <w:style w:type="character" w:customStyle="1" w:styleId="26">
    <w:name w:val="Колонтитул (2)_"/>
    <w:link w:val="27"/>
    <w:rsid w:val="007F51F2"/>
    <w:rPr>
      <w:b/>
      <w:bCs/>
      <w:sz w:val="22"/>
      <w:szCs w:val="22"/>
      <w:shd w:val="clear" w:color="auto" w:fill="FFFFFF"/>
    </w:rPr>
  </w:style>
  <w:style w:type="paragraph" w:customStyle="1" w:styleId="27">
    <w:name w:val="Колонтитул (2)"/>
    <w:basedOn w:val="a"/>
    <w:link w:val="26"/>
    <w:rsid w:val="007F51F2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</w:rPr>
  </w:style>
  <w:style w:type="character" w:customStyle="1" w:styleId="31">
    <w:name w:val="Заголовок №3_"/>
    <w:link w:val="32"/>
    <w:rsid w:val="007F51F2"/>
    <w:rPr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rsid w:val="007F51F2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7F51F2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7F51F2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sz w:val="20"/>
      <w:szCs w:val="20"/>
    </w:rPr>
  </w:style>
  <w:style w:type="character" w:customStyle="1" w:styleId="28">
    <w:name w:val="Основной текст (2) + 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link w:val="34"/>
    <w:rsid w:val="007F51F2"/>
    <w:rPr>
      <w:sz w:val="19"/>
      <w:szCs w:val="19"/>
      <w:shd w:val="clear" w:color="auto" w:fill="FFFFFF"/>
    </w:rPr>
  </w:style>
  <w:style w:type="character" w:customStyle="1" w:styleId="3105pt">
    <w:name w:val="Основной текст (3) + 10;5 pt;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F51F2"/>
    <w:pPr>
      <w:widowControl w:val="0"/>
      <w:shd w:val="clear" w:color="auto" w:fill="FFFFFF"/>
      <w:suppressAutoHyphens w:val="0"/>
      <w:spacing w:before="60" w:line="0" w:lineRule="atLeast"/>
      <w:jc w:val="both"/>
    </w:pPr>
    <w:rPr>
      <w:sz w:val="19"/>
      <w:szCs w:val="19"/>
    </w:rPr>
  </w:style>
  <w:style w:type="character" w:customStyle="1" w:styleId="8">
    <w:name w:val="Основной текст (8)_"/>
    <w:link w:val="80"/>
    <w:rsid w:val="001E017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175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</w:rPr>
  </w:style>
  <w:style w:type="character" w:customStyle="1" w:styleId="9">
    <w:name w:val="Основной текст (9)_"/>
    <w:rsid w:val="001E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E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Normal (Web)"/>
    <w:aliases w:val="Знак2,Обычный (Web),Обычный (веб)1,Обычный (Web)1"/>
    <w:basedOn w:val="a"/>
    <w:uiPriority w:val="99"/>
    <w:unhideWhenUsed/>
    <w:qFormat/>
    <w:rsid w:val="003247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2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uiPriority w:val="99"/>
    <w:semiHidden/>
    <w:unhideWhenUsed/>
    <w:rsid w:val="00043E78"/>
    <w:rPr>
      <w:color w:val="954F72"/>
      <w:u w:val="single"/>
    </w:rPr>
  </w:style>
  <w:style w:type="character" w:styleId="af3">
    <w:name w:val="annotation reference"/>
    <w:uiPriority w:val="99"/>
    <w:semiHidden/>
    <w:unhideWhenUsed/>
    <w:rsid w:val="00043E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43E7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043E78"/>
    <w:rPr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3E7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43E78"/>
    <w:rPr>
      <w:b/>
      <w:bCs/>
      <w:lang w:eastAsia="zh-CN"/>
    </w:rPr>
  </w:style>
  <w:style w:type="character" w:customStyle="1" w:styleId="20">
    <w:name w:val="Заголовок 2 Знак"/>
    <w:link w:val="2"/>
    <w:rsid w:val="004D75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D754B"/>
    <w:rPr>
      <w:rFonts w:ascii="Arial" w:hAnsi="Arial"/>
      <w:b/>
      <w:bCs/>
      <w:sz w:val="26"/>
      <w:szCs w:val="26"/>
    </w:rPr>
  </w:style>
  <w:style w:type="numbering" w:customStyle="1" w:styleId="14">
    <w:name w:val="Нет списка1"/>
    <w:next w:val="a2"/>
    <w:semiHidden/>
    <w:rsid w:val="004D754B"/>
  </w:style>
  <w:style w:type="paragraph" w:customStyle="1" w:styleId="ConsNormal">
    <w:name w:val="ConsNormal"/>
    <w:link w:val="ConsNormal0"/>
    <w:qFormat/>
    <w:rsid w:val="004D754B"/>
    <w:pPr>
      <w:widowControl w:val="0"/>
      <w:ind w:right="19772" w:firstLine="720"/>
    </w:pPr>
    <w:rPr>
      <w:rFonts w:ascii="Arial" w:hAnsi="Arial"/>
    </w:rPr>
  </w:style>
  <w:style w:type="paragraph" w:customStyle="1" w:styleId="consplusnormal0">
    <w:name w:val="consplusnormal"/>
    <w:basedOn w:val="a"/>
    <w:rsid w:val="004D754B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styleId="af8">
    <w:name w:val="Note Heading"/>
    <w:basedOn w:val="a"/>
    <w:next w:val="a"/>
    <w:link w:val="af9"/>
    <w:rsid w:val="004D754B"/>
    <w:pPr>
      <w:suppressAutoHyphens w:val="0"/>
      <w:spacing w:after="60"/>
      <w:jc w:val="both"/>
    </w:pPr>
  </w:style>
  <w:style w:type="character" w:customStyle="1" w:styleId="af9">
    <w:name w:val="Заголовок записки Знак"/>
    <w:link w:val="af8"/>
    <w:rsid w:val="004D754B"/>
    <w:rPr>
      <w:sz w:val="24"/>
      <w:szCs w:val="24"/>
    </w:rPr>
  </w:style>
  <w:style w:type="paragraph" w:styleId="29">
    <w:name w:val="Body Text 2"/>
    <w:basedOn w:val="a"/>
    <w:link w:val="2a"/>
    <w:rsid w:val="004D754B"/>
    <w:pPr>
      <w:suppressAutoHyphens w:val="0"/>
      <w:spacing w:after="120" w:line="480" w:lineRule="auto"/>
    </w:pPr>
  </w:style>
  <w:style w:type="character" w:customStyle="1" w:styleId="2a">
    <w:name w:val="Основной текст 2 Знак"/>
    <w:link w:val="29"/>
    <w:rsid w:val="004D754B"/>
    <w:rPr>
      <w:sz w:val="24"/>
      <w:szCs w:val="24"/>
    </w:rPr>
  </w:style>
  <w:style w:type="paragraph" w:customStyle="1" w:styleId="afa">
    <w:name w:val="Знак Знак Знак Знак"/>
    <w:basedOn w:val="a"/>
    <w:next w:val="2"/>
    <w:autoRedefine/>
    <w:rsid w:val="004D754B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fb">
    <w:name w:val="Дата Знак"/>
    <w:link w:val="afc"/>
    <w:locked/>
    <w:rsid w:val="004D754B"/>
    <w:rPr>
      <w:sz w:val="24"/>
    </w:rPr>
  </w:style>
  <w:style w:type="paragraph" w:styleId="afc">
    <w:name w:val="Date"/>
    <w:basedOn w:val="a"/>
    <w:next w:val="a"/>
    <w:link w:val="afb"/>
    <w:rsid w:val="004D754B"/>
    <w:pPr>
      <w:suppressAutoHyphens w:val="0"/>
      <w:spacing w:after="60"/>
      <w:jc w:val="both"/>
    </w:pPr>
    <w:rPr>
      <w:szCs w:val="20"/>
    </w:rPr>
  </w:style>
  <w:style w:type="character" w:customStyle="1" w:styleId="15">
    <w:name w:val="Дата Знак1"/>
    <w:uiPriority w:val="99"/>
    <w:semiHidden/>
    <w:rsid w:val="004D754B"/>
    <w:rPr>
      <w:sz w:val="24"/>
      <w:szCs w:val="24"/>
      <w:lang w:eastAsia="zh-CN"/>
    </w:rPr>
  </w:style>
  <w:style w:type="character" w:customStyle="1" w:styleId="35">
    <w:name w:val="Основной текст 3 Знак"/>
    <w:link w:val="36"/>
    <w:locked/>
    <w:rsid w:val="004D754B"/>
    <w:rPr>
      <w:sz w:val="16"/>
      <w:szCs w:val="16"/>
    </w:rPr>
  </w:style>
  <w:style w:type="paragraph" w:styleId="36">
    <w:name w:val="Body Text 3"/>
    <w:basedOn w:val="a"/>
    <w:link w:val="35"/>
    <w:rsid w:val="004D754B"/>
    <w:pPr>
      <w:suppressAutoHyphens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4D754B"/>
    <w:rPr>
      <w:sz w:val="16"/>
      <w:szCs w:val="16"/>
      <w:lang w:eastAsia="zh-CN"/>
    </w:rPr>
  </w:style>
  <w:style w:type="character" w:customStyle="1" w:styleId="afd">
    <w:name w:val="Основной шрифт"/>
    <w:semiHidden/>
    <w:rsid w:val="004D754B"/>
  </w:style>
  <w:style w:type="paragraph" w:customStyle="1" w:styleId="afe">
    <w:name w:val="Знак Знак Знак Знак"/>
    <w:basedOn w:val="a"/>
    <w:rsid w:val="004D754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">
    <w:name w:val="Table Grid"/>
    <w:basedOn w:val="a1"/>
    <w:uiPriority w:val="39"/>
    <w:rsid w:val="004D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4D754B"/>
    <w:rPr>
      <w:sz w:val="24"/>
      <w:szCs w:val="24"/>
      <w:lang w:eastAsia="zh-CN"/>
    </w:rPr>
  </w:style>
  <w:style w:type="paragraph" w:customStyle="1" w:styleId="16">
    <w:name w:val="Без интервала1"/>
    <w:rsid w:val="004D754B"/>
    <w:rPr>
      <w:rFonts w:ascii="Calibri" w:hAnsi="Calibri"/>
      <w:sz w:val="22"/>
      <w:szCs w:val="22"/>
    </w:rPr>
  </w:style>
  <w:style w:type="paragraph" w:customStyle="1" w:styleId="17">
    <w:name w:val="Абзац списка1"/>
    <w:basedOn w:val="a"/>
    <w:rsid w:val="004D75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4D754B"/>
    <w:rPr>
      <w:rFonts w:ascii="Arial" w:hAnsi="Arial"/>
      <w:lang w:val="ru-RU" w:eastAsia="ru-RU" w:bidi="ar-SA"/>
    </w:rPr>
  </w:style>
  <w:style w:type="paragraph" w:customStyle="1" w:styleId="Standard">
    <w:name w:val="Standard"/>
    <w:rsid w:val="004D754B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4D754B"/>
  </w:style>
  <w:style w:type="paragraph" w:styleId="aff0">
    <w:name w:val="footnote text"/>
    <w:basedOn w:val="a"/>
    <w:link w:val="aff1"/>
    <w:unhideWhenUsed/>
    <w:rsid w:val="004D754B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4D754B"/>
  </w:style>
  <w:style w:type="paragraph" w:styleId="aff2">
    <w:name w:val="Plain Text"/>
    <w:basedOn w:val="a"/>
    <w:link w:val="aff3"/>
    <w:uiPriority w:val="99"/>
    <w:unhideWhenUsed/>
    <w:rsid w:val="004D754B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f3">
    <w:name w:val="Текст Знак"/>
    <w:link w:val="aff2"/>
    <w:uiPriority w:val="99"/>
    <w:rsid w:val="004D754B"/>
    <w:rPr>
      <w:rFonts w:eastAsia="MS Mincho"/>
      <w:spacing w:val="-2"/>
      <w:sz w:val="26"/>
    </w:rPr>
  </w:style>
  <w:style w:type="paragraph" w:styleId="aff4">
    <w:name w:val="List Paragraph"/>
    <w:aliases w:val="ТЗ список"/>
    <w:basedOn w:val="a"/>
    <w:link w:val="aff5"/>
    <w:qFormat/>
    <w:rsid w:val="004D754B"/>
    <w:pPr>
      <w:suppressAutoHyphens w:val="0"/>
      <w:ind w:left="708"/>
    </w:pPr>
  </w:style>
  <w:style w:type="character" w:styleId="aff6">
    <w:name w:val="footnote reference"/>
    <w:unhideWhenUsed/>
    <w:rsid w:val="004D754B"/>
    <w:rPr>
      <w:vertAlign w:val="superscript"/>
    </w:rPr>
  </w:style>
  <w:style w:type="paragraph" w:styleId="aff7">
    <w:name w:val="No Spacing"/>
    <w:link w:val="aff8"/>
    <w:uiPriority w:val="1"/>
    <w:qFormat/>
    <w:rsid w:val="004D754B"/>
    <w:rPr>
      <w:rFonts w:ascii="Calibri" w:eastAsia="Calibri" w:hAnsi="Calibri"/>
      <w:sz w:val="22"/>
      <w:szCs w:val="22"/>
      <w:lang w:eastAsia="en-US"/>
    </w:rPr>
  </w:style>
  <w:style w:type="table" w:styleId="-2">
    <w:name w:val="Light List Accent 2"/>
    <w:basedOn w:val="a1"/>
    <w:uiPriority w:val="61"/>
    <w:rsid w:val="004D754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8">
    <w:name w:val="Светлый список1"/>
    <w:basedOn w:val="a1"/>
    <w:uiPriority w:val="61"/>
    <w:rsid w:val="004D75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9">
    <w:name w:val="Table Grid 1"/>
    <w:basedOn w:val="a1"/>
    <w:rsid w:val="004D754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Body Text Indent"/>
    <w:basedOn w:val="a"/>
    <w:link w:val="affa"/>
    <w:rsid w:val="004D754B"/>
    <w:pPr>
      <w:suppressAutoHyphens w:val="0"/>
      <w:spacing w:after="120"/>
      <w:ind w:left="283"/>
    </w:pPr>
  </w:style>
  <w:style w:type="character" w:customStyle="1" w:styleId="affa">
    <w:name w:val="Основной текст с отступом Знак"/>
    <w:link w:val="aff9"/>
    <w:rsid w:val="004D754B"/>
    <w:rPr>
      <w:sz w:val="24"/>
      <w:szCs w:val="24"/>
    </w:rPr>
  </w:style>
  <w:style w:type="paragraph" w:styleId="affb">
    <w:name w:val="header"/>
    <w:basedOn w:val="a"/>
    <w:link w:val="affc"/>
    <w:rsid w:val="004D754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fc">
    <w:name w:val="Верхний колонтитул Знак"/>
    <w:basedOn w:val="a0"/>
    <w:link w:val="affb"/>
    <w:rsid w:val="004D754B"/>
  </w:style>
  <w:style w:type="paragraph" w:customStyle="1" w:styleId="affd">
    <w:name w:val="áû÷íûé"/>
    <w:uiPriority w:val="99"/>
    <w:rsid w:val="004D754B"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customStyle="1" w:styleId="ConsNonformat">
    <w:name w:val="ConsNonformat"/>
    <w:uiPriority w:val="99"/>
    <w:rsid w:val="004D754B"/>
    <w:pPr>
      <w:widowControl w:val="0"/>
      <w:jc w:val="right"/>
    </w:pPr>
    <w:rPr>
      <w:rFonts w:ascii="Courier New" w:hAnsi="Courier New" w:cs="Courier New"/>
    </w:rPr>
  </w:style>
  <w:style w:type="character" w:customStyle="1" w:styleId="aff8">
    <w:name w:val="Без интервала Знак"/>
    <w:link w:val="aff7"/>
    <w:uiPriority w:val="1"/>
    <w:locked/>
    <w:rsid w:val="004D754B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4D754B"/>
    <w:pPr>
      <w:spacing w:after="120"/>
      <w:textAlignment w:val="baseline"/>
    </w:pPr>
  </w:style>
  <w:style w:type="paragraph" w:styleId="2b">
    <w:name w:val="List 2"/>
    <w:basedOn w:val="Standard"/>
    <w:uiPriority w:val="99"/>
    <w:rsid w:val="004D754B"/>
    <w:pPr>
      <w:spacing w:after="120"/>
      <w:ind w:left="566" w:hanging="283"/>
      <w:textAlignment w:val="baseline"/>
    </w:pPr>
    <w:rPr>
      <w:sz w:val="20"/>
      <w:szCs w:val="20"/>
    </w:rPr>
  </w:style>
  <w:style w:type="paragraph" w:customStyle="1" w:styleId="Textbodyindent">
    <w:name w:val="Text body indent"/>
    <w:basedOn w:val="Standard"/>
    <w:rsid w:val="004D754B"/>
    <w:pPr>
      <w:spacing w:after="200"/>
      <w:ind w:left="283" w:firstLine="720"/>
      <w:textAlignment w:val="baseline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4D754B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4D754B"/>
    <w:pPr>
      <w:suppressLineNumbers/>
      <w:textAlignment w:val="baseline"/>
    </w:pPr>
  </w:style>
  <w:style w:type="character" w:customStyle="1" w:styleId="41">
    <w:name w:val="Основной текст (4) + Не курсив"/>
    <w:rsid w:val="004D754B"/>
    <w:rPr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4D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47E0"/>
  </w:style>
  <w:style w:type="paragraph" w:customStyle="1" w:styleId="2c">
    <w:name w:val="Указатель2"/>
    <w:basedOn w:val="a"/>
    <w:rsid w:val="00D0751C"/>
    <w:pPr>
      <w:suppressLineNumbers/>
    </w:pPr>
    <w:rPr>
      <w:rFonts w:cs="Mangal"/>
    </w:rPr>
  </w:style>
  <w:style w:type="paragraph" w:customStyle="1" w:styleId="font5">
    <w:name w:val="font5"/>
    <w:basedOn w:val="a"/>
    <w:rsid w:val="00A31031"/>
    <w:pPr>
      <w:suppressAutoHyphens w:val="0"/>
      <w:spacing w:before="100" w:beforeAutospacing="1" w:after="100" w:afterAutospacing="1"/>
    </w:pPr>
    <w:rPr>
      <w:color w:val="CC0000"/>
      <w:lang w:eastAsia="ru-RU"/>
    </w:rPr>
  </w:style>
  <w:style w:type="paragraph" w:customStyle="1" w:styleId="font6">
    <w:name w:val="font6"/>
    <w:basedOn w:val="a"/>
    <w:rsid w:val="00A31031"/>
    <w:pP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font7">
    <w:name w:val="font7"/>
    <w:basedOn w:val="a"/>
    <w:rsid w:val="00A310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A3103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3">
    <w:name w:val="xl63"/>
    <w:basedOn w:val="a"/>
    <w:rsid w:val="00A31031"/>
    <w:pP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0">
    <w:name w:val="xl9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91">
    <w:name w:val="xl9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734D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1">
    <w:name w:val="xl10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EE3E5B"/>
    <w:pPr>
      <w:pBdr>
        <w:top w:val="single" w:sz="4" w:space="0" w:color="3C3C3C"/>
        <w:lef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EE3E5B"/>
    <w:pPr>
      <w:pBdr>
        <w:lef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EE3E5B"/>
    <w:pPr>
      <w:pBdr>
        <w:left w:val="single" w:sz="4" w:space="0" w:color="3C3C3C"/>
        <w:bottom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332582"/>
  </w:style>
  <w:style w:type="table" w:customStyle="1" w:styleId="1a">
    <w:name w:val="Сетка таблицы1"/>
    <w:basedOn w:val="a1"/>
    <w:next w:val="aff"/>
    <w:uiPriority w:val="39"/>
    <w:rsid w:val="003325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osition">
    <w:name w:val="composition"/>
    <w:rsid w:val="002E48F2"/>
    <w:rPr>
      <w:rFonts w:cs="Times New Roman"/>
    </w:rPr>
  </w:style>
  <w:style w:type="character" w:styleId="affe">
    <w:name w:val="Strong"/>
    <w:uiPriority w:val="22"/>
    <w:qFormat/>
    <w:rsid w:val="002E48F2"/>
    <w:rPr>
      <w:rFonts w:cs="Times New Roman"/>
      <w:b/>
    </w:rPr>
  </w:style>
  <w:style w:type="paragraph" w:styleId="afff">
    <w:name w:val="Title"/>
    <w:basedOn w:val="a"/>
    <w:link w:val="afff0"/>
    <w:qFormat/>
    <w:rsid w:val="00653AF8"/>
    <w:pPr>
      <w:widowControl w:val="0"/>
      <w:spacing w:line="320" w:lineRule="exact"/>
      <w:ind w:right="-46"/>
      <w:jc w:val="center"/>
    </w:pPr>
    <w:rPr>
      <w:rFonts w:ascii="TimesET" w:eastAsia="Arial" w:hAnsi="TimesET"/>
      <w:b/>
      <w:bCs/>
      <w:color w:val="00000A"/>
      <w:lang w:eastAsia="ar-SA"/>
    </w:rPr>
  </w:style>
  <w:style w:type="character" w:customStyle="1" w:styleId="afff0">
    <w:name w:val="Название Знак"/>
    <w:link w:val="afff"/>
    <w:rsid w:val="00653AF8"/>
    <w:rPr>
      <w:rFonts w:ascii="TimesET" w:eastAsia="Arial" w:hAnsi="TimesET"/>
      <w:b/>
      <w:bCs/>
      <w:color w:val="00000A"/>
      <w:sz w:val="24"/>
      <w:szCs w:val="24"/>
      <w:lang w:eastAsia="ar-SA"/>
    </w:rPr>
  </w:style>
  <w:style w:type="character" w:customStyle="1" w:styleId="285pt">
    <w:name w:val="Основной текст (2) + 8;5 pt"/>
    <w:rsid w:val="00A11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;Курсив"/>
    <w:rsid w:val="002530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">
    <w:name w:val="Заголовок №2_"/>
    <w:rsid w:val="0074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">
    <w:name w:val="Заголовок №2"/>
    <w:rsid w:val="0074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0E5D9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2z3">
    <w:name w:val="WW8Num2z3"/>
    <w:rsid w:val="00911572"/>
  </w:style>
  <w:style w:type="paragraph" w:styleId="afff1">
    <w:name w:val="footer"/>
    <w:basedOn w:val="a"/>
    <w:link w:val="afff2"/>
    <w:unhideWhenUsed/>
    <w:rsid w:val="0098678E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rsid w:val="0098678E"/>
    <w:rPr>
      <w:sz w:val="24"/>
      <w:szCs w:val="24"/>
      <w:lang w:eastAsia="zh-CN"/>
    </w:rPr>
  </w:style>
  <w:style w:type="character" w:customStyle="1" w:styleId="blue">
    <w:name w:val="blue"/>
    <w:rsid w:val="00F95ACA"/>
  </w:style>
  <w:style w:type="numbering" w:customStyle="1" w:styleId="37">
    <w:name w:val="Нет списка3"/>
    <w:next w:val="a2"/>
    <w:uiPriority w:val="99"/>
    <w:semiHidden/>
    <w:unhideWhenUsed/>
    <w:rsid w:val="0058658E"/>
  </w:style>
  <w:style w:type="character" w:customStyle="1" w:styleId="extended-textshort">
    <w:name w:val="extended-text__short"/>
    <w:rsid w:val="0058658E"/>
  </w:style>
  <w:style w:type="character" w:customStyle="1" w:styleId="thname">
    <w:name w:val="thname"/>
    <w:rsid w:val="0058658E"/>
  </w:style>
  <w:style w:type="character" w:customStyle="1" w:styleId="thvalue">
    <w:name w:val="thvalue"/>
    <w:rsid w:val="0058658E"/>
  </w:style>
  <w:style w:type="character" w:customStyle="1" w:styleId="aff5">
    <w:name w:val="Абзац списка Знак"/>
    <w:aliases w:val="ТЗ список Знак"/>
    <w:link w:val="aff4"/>
    <w:locked/>
    <w:rsid w:val="003C7176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A056E"/>
    <w:pPr>
      <w:tabs>
        <w:tab w:val="left" w:pos="7088"/>
      </w:tabs>
      <w:suppressAutoHyphens w:val="0"/>
      <w:spacing w:line="280" w:lineRule="exact"/>
      <w:ind w:firstLine="851"/>
      <w:jc w:val="both"/>
    </w:pPr>
    <w:rPr>
      <w:snapToGrid w:val="0"/>
      <w:lang w:eastAsia="ru-RU"/>
    </w:rPr>
  </w:style>
  <w:style w:type="character" w:customStyle="1" w:styleId="51">
    <w:name w:val="Основной шрифт абзаца5"/>
    <w:rsid w:val="007F1BAF"/>
  </w:style>
  <w:style w:type="paragraph" w:customStyle="1" w:styleId="2f0">
    <w:name w:val="Основной текст2"/>
    <w:basedOn w:val="a"/>
    <w:rsid w:val="00A63583"/>
    <w:pPr>
      <w:widowControl w:val="0"/>
      <w:shd w:val="clear" w:color="auto" w:fill="FFFFFF"/>
      <w:suppressAutoHyphens w:val="0"/>
      <w:spacing w:line="288" w:lineRule="exact"/>
    </w:pPr>
    <w:rPr>
      <w:rFonts w:ascii="Arial" w:eastAsia="Arial" w:hAnsi="Arial" w:cs="Arial"/>
      <w:sz w:val="16"/>
      <w:szCs w:val="16"/>
      <w:lang w:eastAsia="ru-RU"/>
    </w:rPr>
  </w:style>
  <w:style w:type="paragraph" w:customStyle="1" w:styleId="9ptFlietext">
    <w:name w:val="_9 pt Fließtext"/>
    <w:basedOn w:val="a"/>
    <w:rsid w:val="00A63583"/>
    <w:pPr>
      <w:suppressAutoHyphens w:val="0"/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/>
      <w:sz w:val="18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E5D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754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754B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unhideWhenUsed/>
    <w:rsid w:val="004463F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4463FD"/>
    <w:rPr>
      <w:rFonts w:ascii="Segoe UI" w:hAnsi="Segoe UI" w:cs="Segoe UI"/>
      <w:sz w:val="18"/>
      <w:szCs w:val="18"/>
      <w:lang w:eastAsia="zh-CN"/>
    </w:rPr>
  </w:style>
  <w:style w:type="character" w:styleId="ac">
    <w:name w:val="Hyperlink"/>
    <w:uiPriority w:val="99"/>
    <w:unhideWhenUsed/>
    <w:rsid w:val="00ED761D"/>
    <w:rPr>
      <w:color w:val="0563C1"/>
      <w:u w:val="single"/>
    </w:rPr>
  </w:style>
  <w:style w:type="character" w:customStyle="1" w:styleId="5">
    <w:name w:val="Заголовок №5_"/>
    <w:link w:val="50"/>
    <w:rsid w:val="002155E1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qFormat/>
    <w:rsid w:val="002155E1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2155E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qFormat/>
    <w:rsid w:val="002155E1"/>
    <w:pPr>
      <w:widowControl w:val="0"/>
      <w:shd w:val="clear" w:color="auto" w:fill="FFFFFF"/>
      <w:suppressAutoHyphens w:val="0"/>
      <w:spacing w:before="60" w:line="293" w:lineRule="exact"/>
      <w:jc w:val="right"/>
    </w:pPr>
    <w:rPr>
      <w:sz w:val="20"/>
      <w:szCs w:val="20"/>
    </w:rPr>
  </w:style>
  <w:style w:type="character" w:customStyle="1" w:styleId="23">
    <w:name w:val="Основной текст (2) + Курсив"/>
    <w:rsid w:val="00DF2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_"/>
    <w:link w:val="ae"/>
    <w:rsid w:val="007F51F2"/>
    <w:rPr>
      <w:b/>
      <w:bCs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7F51F2"/>
    <w:pPr>
      <w:widowControl w:val="0"/>
      <w:shd w:val="clear" w:color="auto" w:fill="FFFFFF"/>
      <w:suppressAutoHyphens w:val="0"/>
      <w:spacing w:line="230" w:lineRule="exact"/>
      <w:jc w:val="right"/>
    </w:pPr>
    <w:rPr>
      <w:b/>
      <w:bCs/>
      <w:sz w:val="18"/>
      <w:szCs w:val="18"/>
    </w:rPr>
  </w:style>
  <w:style w:type="character" w:customStyle="1" w:styleId="6">
    <w:name w:val="Основной текст (6)_"/>
    <w:link w:val="60"/>
    <w:rsid w:val="007F51F2"/>
    <w:rPr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7F51F2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rsid w:val="007F5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F51F2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7F51F2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b/>
      <w:bCs/>
      <w:sz w:val="20"/>
      <w:szCs w:val="20"/>
    </w:rPr>
  </w:style>
  <w:style w:type="character" w:customStyle="1" w:styleId="24">
    <w:name w:val="Подпись к таблице (2)_"/>
    <w:link w:val="25"/>
    <w:rsid w:val="007F51F2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7F51F2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</w:rPr>
  </w:style>
  <w:style w:type="character" w:customStyle="1" w:styleId="af">
    <w:name w:val="Подпись к таблице_"/>
    <w:link w:val="af0"/>
    <w:rsid w:val="007F51F2"/>
    <w:rPr>
      <w:b/>
      <w:bCs/>
      <w:sz w:val="16"/>
      <w:szCs w:val="16"/>
      <w:shd w:val="clear" w:color="auto" w:fill="FFFFFF"/>
    </w:rPr>
  </w:style>
  <w:style w:type="character" w:customStyle="1" w:styleId="Impact">
    <w:name w:val="Подпись к таблице + Impact;Не полужирный"/>
    <w:rsid w:val="007F51F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0">
    <w:name w:val="Подпись к таблице"/>
    <w:basedOn w:val="a"/>
    <w:link w:val="af"/>
    <w:rsid w:val="007F51F2"/>
    <w:pPr>
      <w:widowControl w:val="0"/>
      <w:shd w:val="clear" w:color="auto" w:fill="FFFFFF"/>
      <w:suppressAutoHyphens w:val="0"/>
      <w:spacing w:line="230" w:lineRule="exact"/>
    </w:pPr>
    <w:rPr>
      <w:b/>
      <w:bCs/>
      <w:sz w:val="16"/>
      <w:szCs w:val="16"/>
    </w:rPr>
  </w:style>
  <w:style w:type="character" w:customStyle="1" w:styleId="26">
    <w:name w:val="Колонтитул (2)_"/>
    <w:link w:val="27"/>
    <w:rsid w:val="007F51F2"/>
    <w:rPr>
      <w:b/>
      <w:bCs/>
      <w:sz w:val="22"/>
      <w:szCs w:val="22"/>
      <w:shd w:val="clear" w:color="auto" w:fill="FFFFFF"/>
    </w:rPr>
  </w:style>
  <w:style w:type="paragraph" w:customStyle="1" w:styleId="27">
    <w:name w:val="Колонтитул (2)"/>
    <w:basedOn w:val="a"/>
    <w:link w:val="26"/>
    <w:rsid w:val="007F51F2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</w:rPr>
  </w:style>
  <w:style w:type="character" w:customStyle="1" w:styleId="31">
    <w:name w:val="Заголовок №3_"/>
    <w:link w:val="32"/>
    <w:rsid w:val="007F51F2"/>
    <w:rPr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rsid w:val="007F51F2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7F51F2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7F51F2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sz w:val="20"/>
      <w:szCs w:val="20"/>
    </w:rPr>
  </w:style>
  <w:style w:type="character" w:customStyle="1" w:styleId="28">
    <w:name w:val="Основной текст (2) + 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link w:val="34"/>
    <w:rsid w:val="007F51F2"/>
    <w:rPr>
      <w:sz w:val="19"/>
      <w:szCs w:val="19"/>
      <w:shd w:val="clear" w:color="auto" w:fill="FFFFFF"/>
    </w:rPr>
  </w:style>
  <w:style w:type="character" w:customStyle="1" w:styleId="3105pt">
    <w:name w:val="Основной текст (3) + 10;5 pt;Полужирный"/>
    <w:rsid w:val="007F5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F51F2"/>
    <w:pPr>
      <w:widowControl w:val="0"/>
      <w:shd w:val="clear" w:color="auto" w:fill="FFFFFF"/>
      <w:suppressAutoHyphens w:val="0"/>
      <w:spacing w:before="60" w:line="0" w:lineRule="atLeast"/>
      <w:jc w:val="both"/>
    </w:pPr>
    <w:rPr>
      <w:sz w:val="19"/>
      <w:szCs w:val="19"/>
    </w:rPr>
  </w:style>
  <w:style w:type="character" w:customStyle="1" w:styleId="8">
    <w:name w:val="Основной текст (8)_"/>
    <w:link w:val="80"/>
    <w:rsid w:val="001E017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175"/>
    <w:pPr>
      <w:widowControl w:val="0"/>
      <w:shd w:val="clear" w:color="auto" w:fill="FFFFFF"/>
      <w:suppressAutoHyphens w:val="0"/>
      <w:spacing w:after="60" w:line="0" w:lineRule="atLeast"/>
    </w:pPr>
    <w:rPr>
      <w:sz w:val="20"/>
      <w:szCs w:val="20"/>
    </w:rPr>
  </w:style>
  <w:style w:type="character" w:customStyle="1" w:styleId="9">
    <w:name w:val="Основной текст (9)_"/>
    <w:rsid w:val="001E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1E0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Normal (Web)"/>
    <w:aliases w:val="Знак2,Обычный (Web),Обычный (веб)1,Обычный (Web)1"/>
    <w:basedOn w:val="a"/>
    <w:uiPriority w:val="99"/>
    <w:unhideWhenUsed/>
    <w:qFormat/>
    <w:rsid w:val="003247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2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uiPriority w:val="99"/>
    <w:semiHidden/>
    <w:unhideWhenUsed/>
    <w:rsid w:val="00043E78"/>
    <w:rPr>
      <w:color w:val="954F72"/>
      <w:u w:val="single"/>
    </w:rPr>
  </w:style>
  <w:style w:type="character" w:styleId="af3">
    <w:name w:val="annotation reference"/>
    <w:uiPriority w:val="99"/>
    <w:semiHidden/>
    <w:unhideWhenUsed/>
    <w:rsid w:val="00043E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43E7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043E78"/>
    <w:rPr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43E7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43E78"/>
    <w:rPr>
      <w:b/>
      <w:bCs/>
      <w:lang w:eastAsia="zh-CN"/>
    </w:rPr>
  </w:style>
  <w:style w:type="character" w:customStyle="1" w:styleId="20">
    <w:name w:val="Заголовок 2 Знак"/>
    <w:link w:val="2"/>
    <w:rsid w:val="004D75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D754B"/>
    <w:rPr>
      <w:rFonts w:ascii="Arial" w:hAnsi="Arial"/>
      <w:b/>
      <w:bCs/>
      <w:sz w:val="26"/>
      <w:szCs w:val="26"/>
    </w:rPr>
  </w:style>
  <w:style w:type="numbering" w:customStyle="1" w:styleId="14">
    <w:name w:val="Нет списка1"/>
    <w:next w:val="a2"/>
    <w:semiHidden/>
    <w:rsid w:val="004D754B"/>
  </w:style>
  <w:style w:type="paragraph" w:customStyle="1" w:styleId="ConsNormal">
    <w:name w:val="ConsNormal"/>
    <w:link w:val="ConsNormal0"/>
    <w:qFormat/>
    <w:rsid w:val="004D754B"/>
    <w:pPr>
      <w:widowControl w:val="0"/>
      <w:ind w:right="19772" w:firstLine="720"/>
    </w:pPr>
    <w:rPr>
      <w:rFonts w:ascii="Arial" w:hAnsi="Arial"/>
    </w:rPr>
  </w:style>
  <w:style w:type="paragraph" w:customStyle="1" w:styleId="consplusnormal0">
    <w:name w:val="consplusnormal"/>
    <w:basedOn w:val="a"/>
    <w:rsid w:val="004D754B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styleId="af8">
    <w:name w:val="Note Heading"/>
    <w:basedOn w:val="a"/>
    <w:next w:val="a"/>
    <w:link w:val="af9"/>
    <w:rsid w:val="004D754B"/>
    <w:pPr>
      <w:suppressAutoHyphens w:val="0"/>
      <w:spacing w:after="60"/>
      <w:jc w:val="both"/>
    </w:pPr>
  </w:style>
  <w:style w:type="character" w:customStyle="1" w:styleId="af9">
    <w:name w:val="Заголовок записки Знак"/>
    <w:link w:val="af8"/>
    <w:rsid w:val="004D754B"/>
    <w:rPr>
      <w:sz w:val="24"/>
      <w:szCs w:val="24"/>
    </w:rPr>
  </w:style>
  <w:style w:type="paragraph" w:styleId="29">
    <w:name w:val="Body Text 2"/>
    <w:basedOn w:val="a"/>
    <w:link w:val="2a"/>
    <w:rsid w:val="004D754B"/>
    <w:pPr>
      <w:suppressAutoHyphens w:val="0"/>
      <w:spacing w:after="120" w:line="480" w:lineRule="auto"/>
    </w:pPr>
  </w:style>
  <w:style w:type="character" w:customStyle="1" w:styleId="2a">
    <w:name w:val="Основной текст 2 Знак"/>
    <w:link w:val="29"/>
    <w:rsid w:val="004D754B"/>
    <w:rPr>
      <w:sz w:val="24"/>
      <w:szCs w:val="24"/>
    </w:rPr>
  </w:style>
  <w:style w:type="paragraph" w:customStyle="1" w:styleId="afa">
    <w:name w:val="Знак Знак Знак Знак"/>
    <w:basedOn w:val="a"/>
    <w:next w:val="2"/>
    <w:autoRedefine/>
    <w:rsid w:val="004D754B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fb">
    <w:name w:val="Дата Знак"/>
    <w:link w:val="afc"/>
    <w:locked/>
    <w:rsid w:val="004D754B"/>
    <w:rPr>
      <w:sz w:val="24"/>
    </w:rPr>
  </w:style>
  <w:style w:type="paragraph" w:styleId="afc">
    <w:name w:val="Date"/>
    <w:basedOn w:val="a"/>
    <w:next w:val="a"/>
    <w:link w:val="afb"/>
    <w:rsid w:val="004D754B"/>
    <w:pPr>
      <w:suppressAutoHyphens w:val="0"/>
      <w:spacing w:after="60"/>
      <w:jc w:val="both"/>
    </w:pPr>
    <w:rPr>
      <w:szCs w:val="20"/>
    </w:rPr>
  </w:style>
  <w:style w:type="character" w:customStyle="1" w:styleId="15">
    <w:name w:val="Дата Знак1"/>
    <w:uiPriority w:val="99"/>
    <w:semiHidden/>
    <w:rsid w:val="004D754B"/>
    <w:rPr>
      <w:sz w:val="24"/>
      <w:szCs w:val="24"/>
      <w:lang w:eastAsia="zh-CN"/>
    </w:rPr>
  </w:style>
  <w:style w:type="character" w:customStyle="1" w:styleId="35">
    <w:name w:val="Основной текст 3 Знак"/>
    <w:link w:val="36"/>
    <w:locked/>
    <w:rsid w:val="004D754B"/>
    <w:rPr>
      <w:sz w:val="16"/>
      <w:szCs w:val="16"/>
    </w:rPr>
  </w:style>
  <w:style w:type="paragraph" w:styleId="36">
    <w:name w:val="Body Text 3"/>
    <w:basedOn w:val="a"/>
    <w:link w:val="35"/>
    <w:rsid w:val="004D754B"/>
    <w:pPr>
      <w:suppressAutoHyphens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4D754B"/>
    <w:rPr>
      <w:sz w:val="16"/>
      <w:szCs w:val="16"/>
      <w:lang w:eastAsia="zh-CN"/>
    </w:rPr>
  </w:style>
  <w:style w:type="character" w:customStyle="1" w:styleId="afd">
    <w:name w:val="Основной шрифт"/>
    <w:semiHidden/>
    <w:rsid w:val="004D754B"/>
  </w:style>
  <w:style w:type="paragraph" w:customStyle="1" w:styleId="afe">
    <w:name w:val="Знак Знак Знак Знак"/>
    <w:basedOn w:val="a"/>
    <w:rsid w:val="004D754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f">
    <w:name w:val="Table Grid"/>
    <w:basedOn w:val="a1"/>
    <w:uiPriority w:val="39"/>
    <w:rsid w:val="004D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D754B"/>
    <w:rPr>
      <w:sz w:val="24"/>
      <w:szCs w:val="24"/>
      <w:lang w:eastAsia="zh-CN"/>
    </w:rPr>
  </w:style>
  <w:style w:type="paragraph" w:customStyle="1" w:styleId="16">
    <w:name w:val="Без интервала1"/>
    <w:rsid w:val="004D754B"/>
    <w:rPr>
      <w:rFonts w:ascii="Calibri" w:hAnsi="Calibri"/>
      <w:sz w:val="22"/>
      <w:szCs w:val="22"/>
    </w:rPr>
  </w:style>
  <w:style w:type="paragraph" w:customStyle="1" w:styleId="17">
    <w:name w:val="Абзац списка1"/>
    <w:basedOn w:val="a"/>
    <w:rsid w:val="004D75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4D754B"/>
    <w:rPr>
      <w:rFonts w:ascii="Arial" w:hAnsi="Arial"/>
      <w:lang w:val="ru-RU" w:eastAsia="ru-RU" w:bidi="ar-SA"/>
    </w:rPr>
  </w:style>
  <w:style w:type="paragraph" w:customStyle="1" w:styleId="Standard">
    <w:name w:val="Standard"/>
    <w:rsid w:val="004D754B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4D754B"/>
  </w:style>
  <w:style w:type="paragraph" w:styleId="aff0">
    <w:name w:val="footnote text"/>
    <w:basedOn w:val="a"/>
    <w:link w:val="aff1"/>
    <w:unhideWhenUsed/>
    <w:rsid w:val="004D754B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4D754B"/>
  </w:style>
  <w:style w:type="paragraph" w:styleId="aff2">
    <w:name w:val="Plain Text"/>
    <w:basedOn w:val="a"/>
    <w:link w:val="aff3"/>
    <w:uiPriority w:val="99"/>
    <w:unhideWhenUsed/>
    <w:rsid w:val="004D754B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f3">
    <w:name w:val="Текст Знак"/>
    <w:link w:val="aff2"/>
    <w:uiPriority w:val="99"/>
    <w:rsid w:val="004D754B"/>
    <w:rPr>
      <w:rFonts w:eastAsia="MS Mincho"/>
      <w:spacing w:val="-2"/>
      <w:sz w:val="26"/>
    </w:rPr>
  </w:style>
  <w:style w:type="paragraph" w:styleId="aff4">
    <w:name w:val="List Paragraph"/>
    <w:aliases w:val="ТЗ список"/>
    <w:basedOn w:val="a"/>
    <w:link w:val="aff5"/>
    <w:qFormat/>
    <w:rsid w:val="004D754B"/>
    <w:pPr>
      <w:suppressAutoHyphens w:val="0"/>
      <w:ind w:left="708"/>
    </w:pPr>
  </w:style>
  <w:style w:type="character" w:styleId="aff6">
    <w:name w:val="footnote reference"/>
    <w:unhideWhenUsed/>
    <w:rsid w:val="004D754B"/>
    <w:rPr>
      <w:vertAlign w:val="superscript"/>
    </w:rPr>
  </w:style>
  <w:style w:type="paragraph" w:styleId="aff7">
    <w:name w:val="No Spacing"/>
    <w:link w:val="aff8"/>
    <w:uiPriority w:val="1"/>
    <w:qFormat/>
    <w:rsid w:val="004D754B"/>
    <w:rPr>
      <w:rFonts w:ascii="Calibri" w:eastAsia="Calibri" w:hAnsi="Calibri"/>
      <w:sz w:val="22"/>
      <w:szCs w:val="22"/>
      <w:lang w:eastAsia="en-US"/>
    </w:rPr>
  </w:style>
  <w:style w:type="table" w:styleId="-2">
    <w:name w:val="Light List Accent 2"/>
    <w:basedOn w:val="a1"/>
    <w:uiPriority w:val="61"/>
    <w:rsid w:val="004D754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8">
    <w:name w:val="Светлый список1"/>
    <w:basedOn w:val="a1"/>
    <w:uiPriority w:val="61"/>
    <w:rsid w:val="004D75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9">
    <w:name w:val="Table Grid 1"/>
    <w:basedOn w:val="a1"/>
    <w:rsid w:val="004D75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Body Text Indent"/>
    <w:basedOn w:val="a"/>
    <w:link w:val="affa"/>
    <w:rsid w:val="004D754B"/>
    <w:pPr>
      <w:suppressAutoHyphens w:val="0"/>
      <w:spacing w:after="120"/>
      <w:ind w:left="283"/>
    </w:pPr>
  </w:style>
  <w:style w:type="character" w:customStyle="1" w:styleId="affa">
    <w:name w:val="Основной текст с отступом Знак"/>
    <w:link w:val="aff9"/>
    <w:rsid w:val="004D754B"/>
    <w:rPr>
      <w:sz w:val="24"/>
      <w:szCs w:val="24"/>
    </w:rPr>
  </w:style>
  <w:style w:type="paragraph" w:styleId="affb">
    <w:name w:val="header"/>
    <w:basedOn w:val="a"/>
    <w:link w:val="affc"/>
    <w:rsid w:val="004D754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fc">
    <w:name w:val="Верхний колонтитул Знак"/>
    <w:basedOn w:val="a0"/>
    <w:link w:val="affb"/>
    <w:rsid w:val="004D754B"/>
  </w:style>
  <w:style w:type="paragraph" w:customStyle="1" w:styleId="affd">
    <w:name w:val="áû÷íûé"/>
    <w:uiPriority w:val="99"/>
    <w:rsid w:val="004D754B"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customStyle="1" w:styleId="ConsNonformat">
    <w:name w:val="ConsNonformat"/>
    <w:uiPriority w:val="99"/>
    <w:rsid w:val="004D754B"/>
    <w:pPr>
      <w:widowControl w:val="0"/>
      <w:jc w:val="right"/>
    </w:pPr>
    <w:rPr>
      <w:rFonts w:ascii="Courier New" w:hAnsi="Courier New" w:cs="Courier New"/>
    </w:rPr>
  </w:style>
  <w:style w:type="character" w:customStyle="1" w:styleId="aff8">
    <w:name w:val="Без интервала Знак"/>
    <w:link w:val="aff7"/>
    <w:uiPriority w:val="1"/>
    <w:locked/>
    <w:rsid w:val="004D754B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4D754B"/>
    <w:pPr>
      <w:spacing w:after="120"/>
      <w:textAlignment w:val="baseline"/>
    </w:pPr>
  </w:style>
  <w:style w:type="paragraph" w:styleId="2b">
    <w:name w:val="List 2"/>
    <w:basedOn w:val="Standard"/>
    <w:uiPriority w:val="99"/>
    <w:rsid w:val="004D754B"/>
    <w:pPr>
      <w:spacing w:after="120"/>
      <w:ind w:left="566" w:hanging="283"/>
      <w:textAlignment w:val="baseline"/>
    </w:pPr>
    <w:rPr>
      <w:sz w:val="20"/>
      <w:szCs w:val="20"/>
    </w:rPr>
  </w:style>
  <w:style w:type="paragraph" w:customStyle="1" w:styleId="Textbodyindent">
    <w:name w:val="Text body indent"/>
    <w:basedOn w:val="Standard"/>
    <w:rsid w:val="004D754B"/>
    <w:pPr>
      <w:spacing w:after="200"/>
      <w:ind w:left="283" w:firstLine="720"/>
      <w:textAlignment w:val="baseline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4D754B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4D754B"/>
    <w:pPr>
      <w:suppressLineNumbers/>
      <w:textAlignment w:val="baseline"/>
    </w:pPr>
  </w:style>
  <w:style w:type="character" w:customStyle="1" w:styleId="41">
    <w:name w:val="Основной текст (4) + Не курсив"/>
    <w:rsid w:val="004D754B"/>
    <w:rPr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4D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47E0"/>
  </w:style>
  <w:style w:type="paragraph" w:customStyle="1" w:styleId="2c">
    <w:name w:val="Указатель2"/>
    <w:basedOn w:val="a"/>
    <w:rsid w:val="00D0751C"/>
    <w:pPr>
      <w:suppressLineNumbers/>
    </w:pPr>
    <w:rPr>
      <w:rFonts w:cs="Mangal"/>
    </w:rPr>
  </w:style>
  <w:style w:type="paragraph" w:customStyle="1" w:styleId="font5">
    <w:name w:val="font5"/>
    <w:basedOn w:val="a"/>
    <w:rsid w:val="00A31031"/>
    <w:pPr>
      <w:suppressAutoHyphens w:val="0"/>
      <w:spacing w:before="100" w:beforeAutospacing="1" w:after="100" w:afterAutospacing="1"/>
    </w:pPr>
    <w:rPr>
      <w:color w:val="CC0000"/>
      <w:lang w:eastAsia="ru-RU"/>
    </w:rPr>
  </w:style>
  <w:style w:type="paragraph" w:customStyle="1" w:styleId="font6">
    <w:name w:val="font6"/>
    <w:basedOn w:val="a"/>
    <w:rsid w:val="00A31031"/>
    <w:pP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font7">
    <w:name w:val="font7"/>
    <w:basedOn w:val="a"/>
    <w:rsid w:val="00A310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A31031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3">
    <w:name w:val="xl63"/>
    <w:basedOn w:val="a"/>
    <w:rsid w:val="00A31031"/>
    <w:pP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0">
    <w:name w:val="xl9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91">
    <w:name w:val="xl9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734D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1">
    <w:name w:val="xl101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A31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EE3E5B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EE3E5B"/>
    <w:pPr>
      <w:pBdr>
        <w:left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EE3E5B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EE3E5B"/>
    <w:pPr>
      <w:pBdr>
        <w:top w:val="single" w:sz="4" w:space="0" w:color="3C3C3C"/>
        <w:lef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EE3E5B"/>
    <w:pPr>
      <w:pBdr>
        <w:left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EE3E5B"/>
    <w:pPr>
      <w:pBdr>
        <w:left w:val="single" w:sz="4" w:space="0" w:color="3C3C3C"/>
        <w:bottom w:val="single" w:sz="4" w:space="0" w:color="3C3C3C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EE3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332582"/>
  </w:style>
  <w:style w:type="table" w:customStyle="1" w:styleId="1a">
    <w:name w:val="Сетка таблицы1"/>
    <w:basedOn w:val="a1"/>
    <w:next w:val="aff"/>
    <w:uiPriority w:val="39"/>
    <w:rsid w:val="003325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sition">
    <w:name w:val="composition"/>
    <w:rsid w:val="002E48F2"/>
    <w:rPr>
      <w:rFonts w:cs="Times New Roman"/>
    </w:rPr>
  </w:style>
  <w:style w:type="character" w:styleId="affe">
    <w:name w:val="Strong"/>
    <w:uiPriority w:val="22"/>
    <w:qFormat/>
    <w:rsid w:val="002E48F2"/>
    <w:rPr>
      <w:rFonts w:cs="Times New Roman"/>
      <w:b/>
    </w:rPr>
  </w:style>
  <w:style w:type="paragraph" w:styleId="afff">
    <w:name w:val="Title"/>
    <w:basedOn w:val="a"/>
    <w:link w:val="afff0"/>
    <w:qFormat/>
    <w:rsid w:val="00653AF8"/>
    <w:pPr>
      <w:widowControl w:val="0"/>
      <w:spacing w:line="320" w:lineRule="exact"/>
      <w:ind w:right="-46"/>
      <w:jc w:val="center"/>
    </w:pPr>
    <w:rPr>
      <w:rFonts w:ascii="TimesET" w:eastAsia="Arial" w:hAnsi="TimesET"/>
      <w:b/>
      <w:bCs/>
      <w:color w:val="00000A"/>
      <w:lang w:eastAsia="ar-SA"/>
    </w:rPr>
  </w:style>
  <w:style w:type="character" w:customStyle="1" w:styleId="afff0">
    <w:name w:val="Название Знак"/>
    <w:link w:val="afff"/>
    <w:rsid w:val="00653AF8"/>
    <w:rPr>
      <w:rFonts w:ascii="TimesET" w:eastAsia="Arial" w:hAnsi="TimesET"/>
      <w:b/>
      <w:bCs/>
      <w:color w:val="00000A"/>
      <w:sz w:val="24"/>
      <w:szCs w:val="24"/>
      <w:lang w:eastAsia="ar-SA"/>
    </w:rPr>
  </w:style>
  <w:style w:type="character" w:customStyle="1" w:styleId="285pt">
    <w:name w:val="Основной текст (2) + 8;5 pt"/>
    <w:rsid w:val="00A11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;Курсив"/>
    <w:rsid w:val="002530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">
    <w:name w:val="Заголовок №2_"/>
    <w:rsid w:val="0074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">
    <w:name w:val="Заголовок №2"/>
    <w:rsid w:val="00741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0E5D9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2z3">
    <w:name w:val="WW8Num2z3"/>
    <w:rsid w:val="00911572"/>
  </w:style>
  <w:style w:type="paragraph" w:styleId="afff1">
    <w:name w:val="footer"/>
    <w:basedOn w:val="a"/>
    <w:link w:val="afff2"/>
    <w:unhideWhenUsed/>
    <w:rsid w:val="0098678E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rsid w:val="0098678E"/>
    <w:rPr>
      <w:sz w:val="24"/>
      <w:szCs w:val="24"/>
      <w:lang w:eastAsia="zh-CN"/>
    </w:rPr>
  </w:style>
  <w:style w:type="character" w:customStyle="1" w:styleId="blue">
    <w:name w:val="blue"/>
    <w:rsid w:val="00F95ACA"/>
  </w:style>
  <w:style w:type="numbering" w:customStyle="1" w:styleId="37">
    <w:name w:val="Нет списка3"/>
    <w:next w:val="a2"/>
    <w:uiPriority w:val="99"/>
    <w:semiHidden/>
    <w:unhideWhenUsed/>
    <w:rsid w:val="0058658E"/>
  </w:style>
  <w:style w:type="character" w:customStyle="1" w:styleId="extended-textshort">
    <w:name w:val="extended-text__short"/>
    <w:rsid w:val="0058658E"/>
  </w:style>
  <w:style w:type="character" w:customStyle="1" w:styleId="thname">
    <w:name w:val="thname"/>
    <w:rsid w:val="0058658E"/>
  </w:style>
  <w:style w:type="character" w:customStyle="1" w:styleId="thvalue">
    <w:name w:val="thvalue"/>
    <w:rsid w:val="0058658E"/>
  </w:style>
  <w:style w:type="character" w:customStyle="1" w:styleId="aff5">
    <w:name w:val="Абзац списка Знак"/>
    <w:aliases w:val="ТЗ список Знак"/>
    <w:link w:val="aff4"/>
    <w:locked/>
    <w:rsid w:val="003C7176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A056E"/>
    <w:pPr>
      <w:tabs>
        <w:tab w:val="left" w:pos="7088"/>
      </w:tabs>
      <w:suppressAutoHyphens w:val="0"/>
      <w:spacing w:line="280" w:lineRule="exact"/>
      <w:ind w:firstLine="851"/>
      <w:jc w:val="both"/>
    </w:pPr>
    <w:rPr>
      <w:snapToGrid w:val="0"/>
      <w:lang w:eastAsia="ru-RU"/>
    </w:rPr>
  </w:style>
  <w:style w:type="character" w:customStyle="1" w:styleId="51">
    <w:name w:val="Основной шрифт абзаца5"/>
    <w:rsid w:val="007F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C1D3-A2C0-4CC7-9041-43331A8E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/>
  <LinksUpToDate>false</LinksUpToDate>
  <CharactersWithSpaces>36938</CharactersWithSpaces>
  <SharedDoc>false</SharedDoc>
  <HLinks>
    <vt:vector size="12" baseType="variant"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mailto:medicnrr@mail.ru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http://www.medrzd35.ru/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lvsh</dc:creator>
  <cp:lastModifiedBy>Пользователь</cp:lastModifiedBy>
  <cp:revision>5</cp:revision>
  <cp:lastPrinted>2019-11-21T11:37:00Z</cp:lastPrinted>
  <dcterms:created xsi:type="dcterms:W3CDTF">2020-07-23T07:25:00Z</dcterms:created>
  <dcterms:modified xsi:type="dcterms:W3CDTF">2020-07-30T13:09:00Z</dcterms:modified>
</cp:coreProperties>
</file>