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6A4C40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12030F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="0012030F" w:rsidRPr="00EA29C9">
        <w:rPr>
          <w:b/>
          <w:sz w:val="22"/>
          <w:szCs w:val="22"/>
        </w:rPr>
        <w:t xml:space="preserve">№ </w:t>
      </w:r>
      <w:r w:rsidR="00DA5D5A">
        <w:rPr>
          <w:b/>
          <w:sz w:val="22"/>
          <w:szCs w:val="22"/>
        </w:rPr>
        <w:t>190507/1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945A81" w:rsidRDefault="00545D6A" w:rsidP="00945A81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DA5D5A">
        <w:rPr>
          <w:bCs/>
          <w:sz w:val="22"/>
          <w:szCs w:val="22"/>
        </w:rPr>
        <w:t>размещения рекламы на щитах</w:t>
      </w:r>
    </w:p>
    <w:p w:rsidR="00701370" w:rsidRPr="00F4052E" w:rsidRDefault="00945A81" w:rsidP="00945A81">
      <w:pPr>
        <w:pStyle w:val="a3"/>
        <w:rPr>
          <w:sz w:val="22"/>
          <w:szCs w:val="22"/>
        </w:rPr>
      </w:pPr>
      <w:r w:rsidRPr="00945A81">
        <w:rPr>
          <w:bCs/>
          <w:sz w:val="22"/>
          <w:szCs w:val="22"/>
        </w:rPr>
        <w:t xml:space="preserve"> 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DA5D5A">
        <w:rPr>
          <w:sz w:val="22"/>
          <w:szCs w:val="22"/>
        </w:rPr>
        <w:t>7</w:t>
      </w:r>
      <w:r w:rsidRPr="005675F1">
        <w:rPr>
          <w:sz w:val="22"/>
          <w:szCs w:val="22"/>
        </w:rPr>
        <w:t xml:space="preserve">»  </w:t>
      </w:r>
      <w:r w:rsidR="00DA5D5A">
        <w:rPr>
          <w:sz w:val="22"/>
          <w:szCs w:val="22"/>
        </w:rPr>
        <w:t>мая</w:t>
      </w:r>
      <w:r w:rsidR="003566A0">
        <w:rPr>
          <w:sz w:val="22"/>
          <w:szCs w:val="22"/>
        </w:rPr>
        <w:t xml:space="preserve">  2019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="005760D9">
        <w:rPr>
          <w:sz w:val="22"/>
          <w:szCs w:val="22"/>
        </w:rPr>
        <w:t>11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r w:rsidR="003168C2">
              <w:rPr>
                <w:sz w:val="22"/>
                <w:szCs w:val="22"/>
              </w:rPr>
              <w:t>Набирухина И.С.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6635C3" w:rsidRDefault="006635C3" w:rsidP="007049C8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>Ведущий специалист по охране труда</w:t>
            </w:r>
            <w:r w:rsidR="002B2D03" w:rsidRPr="006635C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2B4003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r w:rsidR="003168C2">
              <w:rPr>
                <w:sz w:val="22"/>
                <w:szCs w:val="22"/>
              </w:rPr>
              <w:t>Набирухина И.С.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6635C3" w:rsidRPr="006635C3" w:rsidRDefault="006635C3" w:rsidP="006635C3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 xml:space="preserve">Ведущий специалист по охране труда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2B4003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FF7336" w:rsidRPr="00FF7336">
        <w:rPr>
          <w:b w:val="0"/>
          <w:bCs/>
          <w:sz w:val="22"/>
          <w:szCs w:val="22"/>
        </w:rPr>
        <w:t>размещения рекламы на щитах</w:t>
      </w:r>
      <w:r w:rsidR="00FF7336" w:rsidRPr="00945A81">
        <w:rPr>
          <w:b w:val="0"/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="00FF7336" w:rsidRPr="00FF7336">
        <w:rPr>
          <w:bCs/>
          <w:sz w:val="22"/>
          <w:szCs w:val="22"/>
        </w:rPr>
        <w:t>размещения рекламы на щитах</w:t>
      </w:r>
      <w:r w:rsidR="00FF7336" w:rsidRPr="00945A8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4F045D">
        <w:rPr>
          <w:b w:val="0"/>
          <w:sz w:val="22"/>
          <w:szCs w:val="22"/>
        </w:rPr>
        <w:t>«</w:t>
      </w:r>
      <w:r w:rsidR="00FF7336">
        <w:rPr>
          <w:b w:val="0"/>
          <w:sz w:val="22"/>
          <w:szCs w:val="22"/>
        </w:rPr>
        <w:t>25</w:t>
      </w:r>
      <w:r w:rsidR="004F045D">
        <w:rPr>
          <w:b w:val="0"/>
          <w:sz w:val="22"/>
          <w:szCs w:val="22"/>
        </w:rPr>
        <w:t xml:space="preserve">» </w:t>
      </w:r>
      <w:r w:rsidR="007A4B73">
        <w:rPr>
          <w:b w:val="0"/>
          <w:sz w:val="22"/>
          <w:szCs w:val="22"/>
        </w:rPr>
        <w:t>апреля</w:t>
      </w:r>
      <w:r w:rsidR="004F045D">
        <w:rPr>
          <w:b w:val="0"/>
          <w:sz w:val="22"/>
          <w:szCs w:val="22"/>
        </w:rPr>
        <w:t xml:space="preserve"> </w:t>
      </w:r>
      <w:r w:rsidR="003566A0">
        <w:rPr>
          <w:b w:val="0"/>
          <w:sz w:val="22"/>
          <w:szCs w:val="22"/>
        </w:rPr>
        <w:t>2019</w:t>
      </w:r>
      <w:r w:rsidR="00EE179B">
        <w:rPr>
          <w:b w:val="0"/>
          <w:sz w:val="22"/>
          <w:szCs w:val="22"/>
        </w:rPr>
        <w:t xml:space="preserve"> года 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proofErr w:type="spellStart"/>
      <w:r w:rsidR="00837BEB">
        <w:rPr>
          <w:b w:val="0"/>
          <w:sz w:val="22"/>
          <w:szCs w:val="22"/>
          <w:lang w:val="en-US"/>
        </w:rPr>
        <w:t>medrzd</w:t>
      </w:r>
      <w:proofErr w:type="spellEnd"/>
      <w:r w:rsidR="00837BEB" w:rsidRPr="00837BEB">
        <w:rPr>
          <w:b w:val="0"/>
          <w:sz w:val="22"/>
          <w:szCs w:val="22"/>
        </w:rPr>
        <w:t>35.</w:t>
      </w:r>
      <w:proofErr w:type="spellStart"/>
      <w:r w:rsidR="00837BEB">
        <w:rPr>
          <w:b w:val="0"/>
          <w:sz w:val="22"/>
          <w:szCs w:val="22"/>
          <w:lang w:val="en-US"/>
        </w:rPr>
        <w:t>ru</w:t>
      </w:r>
      <w:proofErr w:type="spellEnd"/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0A368D">
        <w:rPr>
          <w:sz w:val="22"/>
          <w:szCs w:val="22"/>
        </w:rPr>
        <w:t>07</w:t>
      </w:r>
      <w:r w:rsidRPr="00BB7A89">
        <w:rPr>
          <w:sz w:val="22"/>
          <w:szCs w:val="22"/>
        </w:rPr>
        <w:t xml:space="preserve">»  </w:t>
      </w:r>
      <w:r w:rsidR="000A368D">
        <w:rPr>
          <w:sz w:val="22"/>
          <w:szCs w:val="22"/>
        </w:rPr>
        <w:t>мая</w:t>
      </w:r>
      <w:r w:rsidR="003566A0">
        <w:rPr>
          <w:sz w:val="22"/>
          <w:szCs w:val="22"/>
        </w:rPr>
        <w:t xml:space="preserve"> 2019</w:t>
      </w:r>
      <w:r w:rsidR="00EE179B">
        <w:rPr>
          <w:sz w:val="22"/>
          <w:szCs w:val="22"/>
        </w:rPr>
        <w:t xml:space="preserve"> года</w:t>
      </w:r>
      <w:r w:rsidR="00CF7CEF">
        <w:rPr>
          <w:sz w:val="22"/>
          <w:szCs w:val="22"/>
        </w:rPr>
        <w:t xml:space="preserve"> в 11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01599C" w:rsidRPr="00D33002" w:rsidRDefault="0001599C" w:rsidP="000A368D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770225">
        <w:rPr>
          <w:sz w:val="22"/>
          <w:szCs w:val="22"/>
        </w:rPr>
        <w:t>Начальн</w:t>
      </w:r>
      <w:r w:rsidR="00BB7A89" w:rsidRPr="00770225">
        <w:rPr>
          <w:sz w:val="22"/>
          <w:szCs w:val="22"/>
        </w:rPr>
        <w:t>ая</w:t>
      </w:r>
      <w:r w:rsidRPr="00770225">
        <w:rPr>
          <w:sz w:val="22"/>
          <w:szCs w:val="22"/>
        </w:rPr>
        <w:t xml:space="preserve"> </w:t>
      </w:r>
      <w:r w:rsidR="00BB7A89" w:rsidRPr="00770225">
        <w:rPr>
          <w:sz w:val="22"/>
          <w:szCs w:val="22"/>
        </w:rPr>
        <w:t>(</w:t>
      </w:r>
      <w:r w:rsidRPr="00770225">
        <w:rPr>
          <w:sz w:val="22"/>
          <w:szCs w:val="22"/>
        </w:rPr>
        <w:t>максимальная</w:t>
      </w:r>
      <w:r w:rsidR="00BB7A89" w:rsidRPr="00770225">
        <w:rPr>
          <w:sz w:val="22"/>
          <w:szCs w:val="22"/>
        </w:rPr>
        <w:t>)</w:t>
      </w:r>
      <w:r w:rsidRPr="00770225">
        <w:rPr>
          <w:sz w:val="22"/>
          <w:szCs w:val="22"/>
        </w:rPr>
        <w:t xml:space="preserve"> цена</w:t>
      </w:r>
      <w:r w:rsidR="00BB7A89" w:rsidRPr="00770225">
        <w:rPr>
          <w:sz w:val="22"/>
          <w:szCs w:val="22"/>
        </w:rPr>
        <w:t xml:space="preserve"> договора</w:t>
      </w:r>
      <w:r w:rsidR="00BB7A89" w:rsidRPr="00770225">
        <w:rPr>
          <w:b w:val="0"/>
          <w:sz w:val="22"/>
          <w:szCs w:val="22"/>
        </w:rPr>
        <w:t xml:space="preserve">: </w:t>
      </w:r>
      <w:r w:rsidR="000A368D">
        <w:rPr>
          <w:b w:val="0"/>
          <w:sz w:val="22"/>
          <w:szCs w:val="22"/>
        </w:rPr>
        <w:t>44 500</w:t>
      </w:r>
      <w:r w:rsidR="005760D9">
        <w:rPr>
          <w:b w:val="0"/>
          <w:sz w:val="22"/>
          <w:szCs w:val="22"/>
        </w:rPr>
        <w:t xml:space="preserve"> </w:t>
      </w:r>
      <w:r w:rsidR="00D33002" w:rsidRPr="00770225">
        <w:rPr>
          <w:b w:val="0"/>
          <w:sz w:val="22"/>
          <w:szCs w:val="22"/>
        </w:rPr>
        <w:t>(</w:t>
      </w:r>
      <w:r w:rsidR="000A368D">
        <w:rPr>
          <w:b w:val="0"/>
          <w:sz w:val="22"/>
          <w:szCs w:val="22"/>
        </w:rPr>
        <w:t>Сорок четыре тысячи пятьсот</w:t>
      </w:r>
      <w:r w:rsidR="007A4B73">
        <w:rPr>
          <w:b w:val="0"/>
          <w:bCs/>
          <w:sz w:val="22"/>
          <w:szCs w:val="22"/>
        </w:rPr>
        <w:t>) рублей</w:t>
      </w:r>
      <w:r w:rsidR="008D1211">
        <w:rPr>
          <w:b w:val="0"/>
          <w:bCs/>
          <w:sz w:val="22"/>
          <w:szCs w:val="22"/>
        </w:rPr>
        <w:t xml:space="preserve"> 0</w:t>
      </w:r>
      <w:r w:rsidR="00D33002" w:rsidRPr="00770225">
        <w:rPr>
          <w:b w:val="0"/>
          <w:bCs/>
          <w:sz w:val="22"/>
          <w:szCs w:val="22"/>
        </w:rPr>
        <w:t>0 копеек</w:t>
      </w:r>
      <w:r w:rsidRPr="00770225">
        <w:rPr>
          <w:b w:val="0"/>
          <w:sz w:val="22"/>
          <w:szCs w:val="22"/>
        </w:rPr>
        <w:t>.</w:t>
      </w:r>
      <w:r w:rsidRPr="00D33002">
        <w:rPr>
          <w:b w:val="0"/>
          <w:sz w:val="22"/>
          <w:szCs w:val="22"/>
        </w:rPr>
        <w:t xml:space="preserve"> 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413815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13815">
        <w:rPr>
          <w:bCs/>
          <w:sz w:val="22"/>
          <w:szCs w:val="22"/>
        </w:rPr>
        <w:t xml:space="preserve"> включает </w:t>
      </w:r>
      <w:r w:rsidRPr="00413815">
        <w:rPr>
          <w:b w:val="0"/>
          <w:bCs/>
          <w:sz w:val="22"/>
          <w:szCs w:val="22"/>
        </w:rPr>
        <w:t xml:space="preserve">все </w:t>
      </w:r>
      <w:r w:rsidRPr="00413815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Default="00132FCC" w:rsidP="00D33002">
      <w:pPr>
        <w:spacing w:after="12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Pr="00132FCC">
        <w:rPr>
          <w:bCs/>
          <w:sz w:val="22"/>
          <w:szCs w:val="22"/>
          <w:u w:val="single"/>
        </w:rPr>
        <w:t>Срок и порядок оплаты товара</w:t>
      </w:r>
      <w:r w:rsidRPr="00132FC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32FCC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6B5F11">
        <w:rPr>
          <w:sz w:val="22"/>
          <w:szCs w:val="22"/>
        </w:rPr>
        <w:t>30</w:t>
      </w:r>
      <w:r w:rsidRPr="00132FCC">
        <w:rPr>
          <w:sz w:val="22"/>
          <w:szCs w:val="22"/>
        </w:rPr>
        <w:t xml:space="preserve"> (</w:t>
      </w:r>
      <w:r w:rsidR="006B5F11">
        <w:rPr>
          <w:sz w:val="22"/>
          <w:szCs w:val="22"/>
        </w:rPr>
        <w:t>тридцати</w:t>
      </w:r>
      <w:r w:rsidRPr="00132FCC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6D0427" w:rsidRPr="00132FCC" w:rsidRDefault="006D0427" w:rsidP="00D33002">
      <w:pPr>
        <w:spacing w:after="120"/>
        <w:ind w:firstLine="709"/>
        <w:jc w:val="both"/>
        <w:rPr>
          <w:sz w:val="22"/>
          <w:szCs w:val="22"/>
        </w:rPr>
      </w:pPr>
    </w:p>
    <w:p w:rsidR="00F2446A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lastRenderedPageBreak/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8B39D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5760D9" w:rsidTr="00C0019C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D9" w:rsidRDefault="005760D9" w:rsidP="00C00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D9" w:rsidRDefault="005760D9" w:rsidP="00C00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D9" w:rsidRDefault="005760D9" w:rsidP="00C001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E3049" w:rsidRPr="00BA7B73" w:rsidTr="00C0019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49" w:rsidRDefault="00CE3049" w:rsidP="00C001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рекламы на щитах</w:t>
            </w:r>
          </w:p>
          <w:p w:rsidR="00CE3049" w:rsidRPr="005E6A98" w:rsidRDefault="00CE3049" w:rsidP="00C001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49" w:rsidRPr="00C03ADC" w:rsidRDefault="00CE3049" w:rsidP="00C00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49" w:rsidRPr="00E754AA" w:rsidRDefault="00CE3049" w:rsidP="00C00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3049" w:rsidRPr="00BA7B73" w:rsidTr="00C0019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49" w:rsidRPr="00C03ADC" w:rsidRDefault="00CE3049" w:rsidP="00C00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  <w:r w:rsidRPr="00C37F1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Баннер 3*6 м</w:t>
            </w:r>
            <w:r w:rsidRPr="00C03ADC">
              <w:rPr>
                <w:sz w:val="22"/>
                <w:szCs w:val="22"/>
              </w:rPr>
              <w:t>;</w:t>
            </w:r>
          </w:p>
          <w:p w:rsidR="00CE3049" w:rsidRPr="00C03ADC" w:rsidRDefault="00CE3049" w:rsidP="00C00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находится в черте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Череповец;</w:t>
            </w:r>
          </w:p>
          <w:p w:rsidR="00CE3049" w:rsidRDefault="00CE3049" w:rsidP="00C00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размещается на металлической конструкции на щите.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49" w:rsidRPr="00E754AA" w:rsidRDefault="00CE3049" w:rsidP="00C00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49" w:rsidRPr="00244B95" w:rsidRDefault="00CE3049" w:rsidP="00C0019C">
            <w:pPr>
              <w:jc w:val="center"/>
              <w:rPr>
                <w:sz w:val="22"/>
                <w:szCs w:val="22"/>
              </w:rPr>
            </w:pPr>
          </w:p>
        </w:tc>
      </w:tr>
      <w:tr w:rsidR="00CE3049" w:rsidRPr="00BA7B73" w:rsidTr="00C0019C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049" w:rsidRDefault="00CE3049" w:rsidP="00C0019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E3049" w:rsidRPr="00C03ADC" w:rsidRDefault="00CE3049" w:rsidP="00C0019C">
            <w:pPr>
              <w:jc w:val="right"/>
              <w:rPr>
                <w:color w:val="000000"/>
                <w:sz w:val="22"/>
                <w:szCs w:val="22"/>
              </w:rPr>
            </w:pPr>
            <w:r w:rsidRPr="00244B95">
              <w:rPr>
                <w:color w:val="000000"/>
                <w:sz w:val="22"/>
                <w:szCs w:val="22"/>
              </w:rPr>
              <w:t>ИТОГО</w:t>
            </w:r>
            <w:r w:rsidRPr="00C03ADC">
              <w:rPr>
                <w:color w:val="000000"/>
                <w:sz w:val="22"/>
                <w:szCs w:val="22"/>
              </w:rPr>
              <w:t>:</w:t>
            </w:r>
          </w:p>
          <w:p w:rsidR="00CE3049" w:rsidRPr="00244B95" w:rsidRDefault="00CE3049" w:rsidP="00C001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49" w:rsidRPr="009E71DC" w:rsidRDefault="00CE3049" w:rsidP="00C00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49" w:rsidRPr="00244B95" w:rsidRDefault="00CE3049" w:rsidP="00C00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F056A" w:rsidRDefault="003F056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E7227B" w:rsidRDefault="00EA222E" w:rsidP="00E7227B">
      <w:pPr>
        <w:pStyle w:val="a8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E7227B">
        <w:rPr>
          <w:sz w:val="22"/>
          <w:szCs w:val="22"/>
        </w:rPr>
        <w:t xml:space="preserve">в </w:t>
      </w:r>
      <w:r w:rsidR="00FA3FD8">
        <w:rPr>
          <w:sz w:val="22"/>
          <w:szCs w:val="22"/>
        </w:rPr>
        <w:t xml:space="preserve">течение </w:t>
      </w:r>
      <w:r w:rsidR="00147151">
        <w:rPr>
          <w:sz w:val="22"/>
          <w:szCs w:val="22"/>
        </w:rPr>
        <w:t>10</w:t>
      </w:r>
      <w:r w:rsidR="003F056A">
        <w:rPr>
          <w:sz w:val="22"/>
          <w:szCs w:val="22"/>
        </w:rPr>
        <w:t xml:space="preserve"> </w:t>
      </w:r>
      <w:r w:rsidR="003C4B2B" w:rsidRPr="007A776F">
        <w:rPr>
          <w:sz w:val="22"/>
          <w:szCs w:val="22"/>
        </w:rPr>
        <w:t>(</w:t>
      </w:r>
      <w:r w:rsidR="00147151">
        <w:rPr>
          <w:sz w:val="22"/>
          <w:szCs w:val="22"/>
        </w:rPr>
        <w:t>десяти</w:t>
      </w:r>
      <w:r w:rsidR="003C4B2B" w:rsidRPr="007A776F">
        <w:rPr>
          <w:sz w:val="22"/>
          <w:szCs w:val="22"/>
        </w:rPr>
        <w:t xml:space="preserve">)  </w:t>
      </w:r>
      <w:r w:rsidR="003C4B2B">
        <w:rPr>
          <w:sz w:val="22"/>
          <w:szCs w:val="22"/>
        </w:rPr>
        <w:t>календарных</w:t>
      </w:r>
      <w:r w:rsidR="003C4B2B" w:rsidRPr="007A776F">
        <w:rPr>
          <w:sz w:val="22"/>
          <w:szCs w:val="22"/>
        </w:rPr>
        <w:t xml:space="preserve"> дней с  момента </w:t>
      </w:r>
      <w:r w:rsidR="003C4B2B">
        <w:rPr>
          <w:sz w:val="22"/>
          <w:szCs w:val="22"/>
        </w:rPr>
        <w:t>заключения Договора</w:t>
      </w:r>
      <w:r w:rsidR="00E7227B">
        <w:rPr>
          <w:sz w:val="22"/>
          <w:szCs w:val="22"/>
        </w:rPr>
        <w:t>.</w:t>
      </w:r>
    </w:p>
    <w:p w:rsidR="00413815" w:rsidRPr="00256F2E" w:rsidRDefault="00413815" w:rsidP="00E7227B">
      <w:pPr>
        <w:pStyle w:val="a8"/>
        <w:jc w:val="both"/>
        <w:rPr>
          <w:bCs/>
          <w:sz w:val="22"/>
          <w:szCs w:val="22"/>
          <w:u w:val="single"/>
        </w:rPr>
      </w:pP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8"/>
        <w:ind w:left="284"/>
        <w:jc w:val="both"/>
        <w:rPr>
          <w:bCs/>
          <w:sz w:val="22"/>
          <w:szCs w:val="22"/>
        </w:rPr>
      </w:pPr>
    </w:p>
    <w:p w:rsidR="003C4B2B" w:rsidRPr="003C4B2B" w:rsidRDefault="003C4B2B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413815" w:rsidRPr="003C4B2B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1275"/>
        <w:gridCol w:w="2127"/>
      </w:tblGrid>
      <w:tr w:rsidR="00041601" w:rsidRPr="006E2CCB" w:rsidTr="007919B8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D33002" w:rsidRPr="006E2CCB" w:rsidTr="007919B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174BFD" w:rsidRDefault="00147151" w:rsidP="007919B8">
            <w:pPr>
              <w:rPr>
                <w:sz w:val="22"/>
                <w:szCs w:val="22"/>
              </w:rPr>
            </w:pPr>
            <w:r>
              <w:rPr>
                <w:rStyle w:val="FontStyle18"/>
              </w:rPr>
              <w:t xml:space="preserve">ООО «Север </w:t>
            </w:r>
            <w:proofErr w:type="spellStart"/>
            <w:r>
              <w:rPr>
                <w:rStyle w:val="FontStyle18"/>
              </w:rPr>
              <w:t>медиа</w:t>
            </w:r>
            <w:proofErr w:type="spellEnd"/>
            <w:r>
              <w:rPr>
                <w:rStyle w:val="FontStyle18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CEF" w:rsidRPr="005760D9" w:rsidRDefault="00636C8C" w:rsidP="004E5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47151" w:rsidRPr="002D2D51">
              <w:rPr>
                <w:rStyle w:val="FontStyle18"/>
              </w:rPr>
              <w:t>3528096352</w:t>
            </w:r>
            <w:r w:rsidR="005760D9" w:rsidRPr="005760D9">
              <w:rPr>
                <w:sz w:val="22"/>
                <w:szCs w:val="22"/>
              </w:rPr>
              <w:t>,</w:t>
            </w:r>
          </w:p>
          <w:p w:rsidR="004E5CEF" w:rsidRPr="00174BFD" w:rsidRDefault="004E5CEF" w:rsidP="004E5CEF">
            <w:pPr>
              <w:rPr>
                <w:sz w:val="22"/>
                <w:szCs w:val="22"/>
              </w:rPr>
            </w:pPr>
            <w:r w:rsidRPr="005760D9">
              <w:rPr>
                <w:sz w:val="22"/>
                <w:szCs w:val="22"/>
              </w:rPr>
              <w:t>ОГРН</w:t>
            </w:r>
            <w:r w:rsidR="00DB0D48" w:rsidRPr="00DB0D48">
              <w:rPr>
                <w:sz w:val="22"/>
                <w:szCs w:val="22"/>
              </w:rPr>
              <w:t xml:space="preserve"> </w:t>
            </w:r>
            <w:r w:rsidR="00147151" w:rsidRPr="002D2D51">
              <w:rPr>
                <w:rStyle w:val="FontStyle18"/>
              </w:rPr>
              <w:t>1043500280064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4FC9" w:rsidRDefault="00B14FC9" w:rsidP="008C16FA">
            <w:pPr>
              <w:rPr>
                <w:sz w:val="22"/>
                <w:szCs w:val="22"/>
              </w:rPr>
            </w:pPr>
          </w:p>
          <w:p w:rsidR="003F056A" w:rsidRDefault="00B14FC9" w:rsidP="008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  <w:r w:rsidR="005760D9">
              <w:rPr>
                <w:sz w:val="22"/>
                <w:szCs w:val="22"/>
              </w:rPr>
              <w:t>.2019</w:t>
            </w:r>
          </w:p>
          <w:p w:rsidR="005760D9" w:rsidRPr="00B14FC9" w:rsidRDefault="00B14FC9" w:rsidP="008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760D9" w:rsidRPr="00B14F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4E5CEF" w:rsidP="004E5CEF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8"/>
              </w:rPr>
              <w:t>1</w:t>
            </w:r>
            <w:r w:rsidRPr="00F2406E">
              <w:rPr>
                <w:rStyle w:val="FontStyle18"/>
              </w:rPr>
              <w:t xml:space="preserve"> </w:t>
            </w:r>
          </w:p>
        </w:tc>
      </w:tr>
      <w:tr w:rsidR="00D33002" w:rsidRPr="006E2CCB" w:rsidTr="00AB05E2">
        <w:trPr>
          <w:trHeight w:val="558"/>
        </w:trPr>
        <w:tc>
          <w:tcPr>
            <w:tcW w:w="365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174BFD" w:rsidTr="000464D0">
              <w:trPr>
                <w:trHeight w:val="557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7151" w:rsidRDefault="00147151" w:rsidP="00C651BC">
                  <w:pPr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ООО «Рекламное агентство </w:t>
                  </w:r>
                </w:p>
                <w:p w:rsidR="00D33002" w:rsidRPr="00DB0D48" w:rsidRDefault="00147151" w:rsidP="00C651BC">
                  <w:pPr>
                    <w:rPr>
                      <w:sz w:val="22"/>
                      <w:szCs w:val="22"/>
                    </w:rPr>
                  </w:pPr>
                  <w:r>
                    <w:rPr>
                      <w:rStyle w:val="FontStyle18"/>
                    </w:rPr>
                    <w:t>«Витрина»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DB0D48" w:rsidTr="00AB05E2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5CEF" w:rsidRPr="00F71920" w:rsidRDefault="004E5CEF" w:rsidP="00AB05E2">
                  <w:pPr>
                    <w:rPr>
                      <w:sz w:val="22"/>
                      <w:szCs w:val="22"/>
                    </w:rPr>
                  </w:pPr>
                  <w:r w:rsidRPr="00F71920">
                    <w:rPr>
                      <w:sz w:val="22"/>
                      <w:szCs w:val="22"/>
                    </w:rPr>
                    <w:t>ИНН</w:t>
                  </w:r>
                  <w:r w:rsidRPr="003D6150">
                    <w:rPr>
                      <w:sz w:val="22"/>
                      <w:szCs w:val="22"/>
                    </w:rPr>
                    <w:t xml:space="preserve"> </w:t>
                  </w:r>
                  <w:r w:rsidR="00B14FC9">
                    <w:rPr>
                      <w:rStyle w:val="FontStyle18"/>
                    </w:rPr>
                    <w:t>3702121724,</w:t>
                  </w:r>
                </w:p>
                <w:p w:rsidR="004E5CEF" w:rsidRPr="00F71920" w:rsidRDefault="004E5CEF" w:rsidP="00AB05E2">
                  <w:pPr>
                    <w:rPr>
                      <w:sz w:val="22"/>
                      <w:szCs w:val="22"/>
                    </w:rPr>
                  </w:pPr>
                  <w:r w:rsidRPr="00F71920">
                    <w:rPr>
                      <w:sz w:val="22"/>
                      <w:szCs w:val="22"/>
                    </w:rPr>
                    <w:t>ОГРН</w:t>
                  </w:r>
                  <w:r w:rsidR="005760D9">
                    <w:rPr>
                      <w:sz w:val="22"/>
                      <w:szCs w:val="22"/>
                    </w:rPr>
                    <w:t xml:space="preserve">ИП </w:t>
                  </w:r>
                  <w:r w:rsidR="00B14FC9">
                    <w:rPr>
                      <w:rStyle w:val="FontStyle18"/>
                    </w:rPr>
                    <w:t>1153702023276</w:t>
                  </w:r>
                </w:p>
                <w:p w:rsidR="00174BFD" w:rsidRPr="00174BFD" w:rsidRDefault="00174BFD" w:rsidP="00AB05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02A4" w:rsidRDefault="00B14FC9" w:rsidP="00EE17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5760D9">
              <w:rPr>
                <w:sz w:val="22"/>
                <w:szCs w:val="22"/>
                <w:lang w:val="en-US"/>
              </w:rPr>
              <w:t>.2019</w:t>
            </w:r>
          </w:p>
          <w:p w:rsidR="005760D9" w:rsidRPr="00B14FC9" w:rsidRDefault="00B14FC9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5760D9">
              <w:rPr>
                <w:sz w:val="22"/>
                <w:szCs w:val="22"/>
                <w:lang w:val="en-US"/>
              </w:rPr>
              <w:t>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D302A4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E2CCB">
        <w:tc>
          <w:tcPr>
            <w:tcW w:w="379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680368" w:rsidRPr="00EE179B">
        <w:tc>
          <w:tcPr>
            <w:tcW w:w="3794" w:type="dxa"/>
            <w:shd w:val="clear" w:color="auto" w:fill="auto"/>
          </w:tcPr>
          <w:p w:rsidR="00680368" w:rsidRPr="00EE179B" w:rsidRDefault="00DF42DA" w:rsidP="00DB1060">
            <w:pPr>
              <w:jc w:val="both"/>
              <w:rPr>
                <w:sz w:val="22"/>
                <w:szCs w:val="22"/>
              </w:rPr>
            </w:pPr>
            <w:r>
              <w:rPr>
                <w:rStyle w:val="FontStyle18"/>
              </w:rPr>
              <w:t xml:space="preserve">ООО «Север </w:t>
            </w:r>
            <w:proofErr w:type="spellStart"/>
            <w:r>
              <w:rPr>
                <w:rStyle w:val="FontStyle18"/>
              </w:rPr>
              <w:t>медиа</w:t>
            </w:r>
            <w:proofErr w:type="spellEnd"/>
            <w:r>
              <w:rPr>
                <w:rStyle w:val="FontStyle1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368" w:rsidRPr="00EE179B" w:rsidRDefault="008C16FA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368" w:rsidRPr="005760D9" w:rsidRDefault="00DF42DA" w:rsidP="00CB12B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41 000,00</w:t>
            </w:r>
          </w:p>
        </w:tc>
      </w:tr>
      <w:tr w:rsidR="006A7284" w:rsidRPr="00EE179B">
        <w:tc>
          <w:tcPr>
            <w:tcW w:w="3794" w:type="dxa"/>
            <w:shd w:val="clear" w:color="auto" w:fill="auto"/>
          </w:tcPr>
          <w:p w:rsidR="00DF42DA" w:rsidRDefault="00DF42DA" w:rsidP="00DF42DA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ООО «Рекламное агентство </w:t>
            </w:r>
          </w:p>
          <w:p w:rsidR="006A7284" w:rsidRPr="00EE179B" w:rsidRDefault="00DF42DA" w:rsidP="00DF42DA">
            <w:pPr>
              <w:jc w:val="both"/>
              <w:rPr>
                <w:sz w:val="22"/>
                <w:szCs w:val="22"/>
              </w:rPr>
            </w:pPr>
            <w:r>
              <w:rPr>
                <w:rStyle w:val="FontStyle18"/>
              </w:rPr>
              <w:t>«Витрина»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284" w:rsidRPr="00EE179B" w:rsidRDefault="008C16FA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284" w:rsidRPr="00D258A2" w:rsidRDefault="00DF42DA" w:rsidP="00174BF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43 689,00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5CA1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6D0427" w:rsidRPr="005675F1" w:rsidRDefault="006D0427" w:rsidP="00770225">
      <w:pPr>
        <w:pStyle w:val="a3"/>
        <w:ind w:firstLine="708"/>
        <w:jc w:val="both"/>
        <w:rPr>
          <w:b w:val="0"/>
          <w:sz w:val="22"/>
          <w:szCs w:val="22"/>
        </w:rPr>
      </w:pP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6E2CCB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B762BD" w:rsidRPr="0090523A">
        <w:tc>
          <w:tcPr>
            <w:tcW w:w="3466" w:type="dxa"/>
            <w:shd w:val="clear" w:color="auto" w:fill="auto"/>
          </w:tcPr>
          <w:p w:rsidR="00B762BD" w:rsidRPr="00DB1060" w:rsidRDefault="00C0019C" w:rsidP="00CA7635">
            <w:pPr>
              <w:jc w:val="both"/>
              <w:rPr>
                <w:sz w:val="22"/>
                <w:szCs w:val="22"/>
              </w:rPr>
            </w:pPr>
            <w:r>
              <w:rPr>
                <w:rStyle w:val="FontStyle18"/>
              </w:rPr>
              <w:t xml:space="preserve">ООО «Север </w:t>
            </w:r>
            <w:proofErr w:type="spellStart"/>
            <w:r>
              <w:rPr>
                <w:rStyle w:val="FontStyle18"/>
              </w:rPr>
              <w:t>медиа</w:t>
            </w:r>
            <w:proofErr w:type="spellEnd"/>
            <w:r>
              <w:rPr>
                <w:rStyle w:val="FontStyle18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762BD" w:rsidRDefault="00B762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060" w:rsidRPr="00D258A2" w:rsidRDefault="00C0019C" w:rsidP="00DB106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41000,00</w:t>
            </w:r>
          </w:p>
        </w:tc>
        <w:tc>
          <w:tcPr>
            <w:tcW w:w="2410" w:type="dxa"/>
            <w:shd w:val="clear" w:color="auto" w:fill="auto"/>
          </w:tcPr>
          <w:p w:rsidR="00B762BD" w:rsidRPr="00D258A2" w:rsidRDefault="00C0019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762BD" w:rsidRPr="0090523A">
        <w:tc>
          <w:tcPr>
            <w:tcW w:w="3466" w:type="dxa"/>
            <w:shd w:val="clear" w:color="auto" w:fill="auto"/>
          </w:tcPr>
          <w:p w:rsidR="00C0019C" w:rsidRDefault="00C0019C" w:rsidP="00C0019C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ООО «Рекламное агентство </w:t>
            </w:r>
          </w:p>
          <w:p w:rsidR="00B762BD" w:rsidRPr="00B112CB" w:rsidRDefault="00C0019C" w:rsidP="00C0019C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«Витрина»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762BD" w:rsidRDefault="00B762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2BD" w:rsidRPr="00D258A2" w:rsidRDefault="00C0019C" w:rsidP="00CA763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43689,00</w:t>
            </w:r>
          </w:p>
        </w:tc>
        <w:tc>
          <w:tcPr>
            <w:tcW w:w="2410" w:type="dxa"/>
            <w:shd w:val="clear" w:color="auto" w:fill="auto"/>
          </w:tcPr>
          <w:p w:rsidR="00B762BD" w:rsidRPr="00D258A2" w:rsidRDefault="00C0019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A63F5" w:rsidRPr="0090523A" w:rsidRDefault="00514233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</w:t>
      </w:r>
      <w:r w:rsidR="00C0019C">
        <w:rPr>
          <w:rStyle w:val="FontStyle18"/>
        </w:rPr>
        <w:t xml:space="preserve">ООО «Север </w:t>
      </w:r>
      <w:proofErr w:type="spellStart"/>
      <w:r w:rsidR="00C0019C">
        <w:rPr>
          <w:rStyle w:val="FontStyle18"/>
        </w:rPr>
        <w:t>медиа</w:t>
      </w:r>
      <w:proofErr w:type="spellEnd"/>
      <w:r w:rsidR="00C0019C">
        <w:rPr>
          <w:rStyle w:val="FontStyle18"/>
        </w:rPr>
        <w:t>»</w:t>
      </w:r>
      <w:r w:rsidR="003B1754" w:rsidRPr="0090523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C0019C">
        <w:rPr>
          <w:rFonts w:ascii="Times New Roman" w:hAnsi="Times New Roman"/>
          <w:sz w:val="22"/>
          <w:szCs w:val="22"/>
        </w:rPr>
        <w:t>1</w:t>
      </w:r>
      <w:r w:rsidR="000A63F5" w:rsidRPr="0090523A">
        <w:rPr>
          <w:rFonts w:ascii="Times New Roman" w:hAnsi="Times New Roman"/>
          <w:sz w:val="22"/>
          <w:szCs w:val="22"/>
        </w:rPr>
        <w:t xml:space="preserve">) составляет </w:t>
      </w:r>
      <w:r w:rsidR="00734FEA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="00D36A80">
        <w:rPr>
          <w:rFonts w:ascii="Times New Roman" w:hAnsi="Times New Roman"/>
          <w:sz w:val="22"/>
          <w:szCs w:val="22"/>
        </w:rPr>
        <w:t xml:space="preserve">41 000,00 </w:t>
      </w:r>
      <w:r w:rsidRPr="0090523A">
        <w:rPr>
          <w:rFonts w:ascii="Times New Roman" w:hAnsi="Times New Roman"/>
          <w:sz w:val="22"/>
          <w:szCs w:val="22"/>
        </w:rPr>
        <w:t>рублей</w:t>
      </w:r>
      <w:r w:rsidR="000A63F5" w:rsidRPr="0090523A">
        <w:rPr>
          <w:rFonts w:ascii="Times New Roman" w:hAnsi="Times New Roman"/>
          <w:sz w:val="22"/>
          <w:szCs w:val="22"/>
        </w:rPr>
        <w:t>.</w:t>
      </w:r>
    </w:p>
    <w:p w:rsidR="003A44BB" w:rsidRPr="00FD4CDC" w:rsidRDefault="003A44BB" w:rsidP="00F4052E">
      <w:pPr>
        <w:rPr>
          <w:b/>
          <w:sz w:val="22"/>
          <w:szCs w:val="22"/>
          <w:u w:val="single"/>
        </w:rPr>
      </w:pPr>
    </w:p>
    <w:p w:rsidR="00C75090" w:rsidRPr="009F4BB3" w:rsidRDefault="00FD22E2" w:rsidP="008B5BA0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770225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>на право заключения договора</w:t>
      </w:r>
      <w:r w:rsidR="00E734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36A80" w:rsidRPr="00D36A80">
        <w:rPr>
          <w:rFonts w:ascii="Times New Roman" w:hAnsi="Times New Roman" w:cs="Times New Roman"/>
          <w:bCs/>
          <w:sz w:val="22"/>
          <w:szCs w:val="22"/>
        </w:rPr>
        <w:t>размещения рекламы на щитах</w:t>
      </w:r>
      <w:r>
        <w:rPr>
          <w:rFonts w:ascii="Times New Roman" w:hAnsi="Times New Roman" w:cs="Times New Roman"/>
          <w:bCs/>
          <w:sz w:val="22"/>
          <w:szCs w:val="22"/>
        </w:rPr>
        <w:t xml:space="preserve"> 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D36A80">
        <w:rPr>
          <w:rStyle w:val="FontStyle18"/>
        </w:rPr>
        <w:t xml:space="preserve">ООО «Север </w:t>
      </w:r>
      <w:proofErr w:type="spellStart"/>
      <w:r w:rsidR="00D36A80">
        <w:rPr>
          <w:rStyle w:val="FontStyle18"/>
        </w:rPr>
        <w:t>медиа</w:t>
      </w:r>
      <w:proofErr w:type="spellEnd"/>
      <w:r w:rsidR="00D36A80">
        <w:rPr>
          <w:rStyle w:val="FontStyle18"/>
        </w:rPr>
        <w:t>»</w:t>
      </w:r>
      <w:r w:rsidR="00D36A80"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D36A80">
        <w:rPr>
          <w:rFonts w:ascii="Times New Roman" w:hAnsi="Times New Roman" w:cs="Times New Roman"/>
          <w:sz w:val="22"/>
          <w:szCs w:val="22"/>
        </w:rPr>
        <w:t>1</w:t>
      </w:r>
      <w:r w:rsidRPr="00770225">
        <w:rPr>
          <w:rFonts w:ascii="Times New Roman" w:hAnsi="Times New Roman" w:cs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8D1211" w:rsidRPr="00D33002" w:rsidRDefault="00770225" w:rsidP="008D1211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E6077D">
        <w:rPr>
          <w:sz w:val="22"/>
          <w:szCs w:val="22"/>
        </w:rPr>
        <w:t xml:space="preserve">Заключить договор </w:t>
      </w:r>
      <w:r w:rsidR="00D36A80">
        <w:rPr>
          <w:sz w:val="22"/>
          <w:szCs w:val="22"/>
        </w:rPr>
        <w:t xml:space="preserve">размещения </w:t>
      </w:r>
      <w:r w:rsidR="00D36A80" w:rsidRPr="00D36A80">
        <w:rPr>
          <w:bCs/>
          <w:sz w:val="22"/>
          <w:szCs w:val="22"/>
        </w:rPr>
        <w:t>рекламы на щитах</w:t>
      </w:r>
      <w:r w:rsidR="00E7340B" w:rsidRPr="00E7340B">
        <w:rPr>
          <w:sz w:val="22"/>
          <w:szCs w:val="22"/>
        </w:rPr>
        <w:t xml:space="preserve"> </w:t>
      </w:r>
      <w:r w:rsidRPr="00E7340B">
        <w:rPr>
          <w:sz w:val="22"/>
          <w:szCs w:val="22"/>
        </w:rPr>
        <w:t>для нужд 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  <w:r w:rsidRPr="00E7340B">
        <w:rPr>
          <w:sz w:val="22"/>
          <w:szCs w:val="22"/>
        </w:rPr>
        <w:t xml:space="preserve"> </w:t>
      </w:r>
      <w:r w:rsidRPr="00764851">
        <w:rPr>
          <w:sz w:val="22"/>
          <w:szCs w:val="22"/>
        </w:rPr>
        <w:t xml:space="preserve">с </w:t>
      </w:r>
      <w:r w:rsidR="00D36A80">
        <w:rPr>
          <w:rStyle w:val="FontStyle18"/>
        </w:rPr>
        <w:t xml:space="preserve">ООО «Север </w:t>
      </w:r>
      <w:proofErr w:type="spellStart"/>
      <w:r w:rsidR="00D36A80">
        <w:rPr>
          <w:rStyle w:val="FontStyle18"/>
        </w:rPr>
        <w:t>медиа</w:t>
      </w:r>
      <w:proofErr w:type="spellEnd"/>
      <w:r w:rsidR="00D36A80">
        <w:rPr>
          <w:rStyle w:val="FontStyle18"/>
        </w:rPr>
        <w:t xml:space="preserve">» </w:t>
      </w:r>
      <w:r w:rsidRPr="009F4BB3">
        <w:rPr>
          <w:sz w:val="22"/>
          <w:szCs w:val="22"/>
        </w:rPr>
        <w:t xml:space="preserve">с ценой договора  не превышающей </w:t>
      </w:r>
      <w:r w:rsidR="00D36A80">
        <w:rPr>
          <w:sz w:val="22"/>
          <w:szCs w:val="22"/>
        </w:rPr>
        <w:t>41 000,00</w:t>
      </w:r>
      <w:r w:rsidR="00463F15" w:rsidRPr="00B762BD">
        <w:rPr>
          <w:sz w:val="22"/>
          <w:szCs w:val="22"/>
        </w:rPr>
        <w:t xml:space="preserve"> </w:t>
      </w:r>
      <w:r w:rsidRPr="009F4BB3">
        <w:rPr>
          <w:sz w:val="22"/>
          <w:szCs w:val="22"/>
        </w:rPr>
        <w:t>(</w:t>
      </w:r>
      <w:r w:rsidR="00D36A80">
        <w:rPr>
          <w:b w:val="0"/>
          <w:sz w:val="22"/>
          <w:szCs w:val="22"/>
        </w:rPr>
        <w:t xml:space="preserve">Сорок одна тысяча </w:t>
      </w:r>
      <w:r w:rsidR="00A47419">
        <w:rPr>
          <w:b w:val="0"/>
          <w:sz w:val="22"/>
          <w:szCs w:val="22"/>
        </w:rPr>
        <w:t>руб</w:t>
      </w:r>
      <w:r w:rsidR="009502A1">
        <w:rPr>
          <w:b w:val="0"/>
          <w:sz w:val="22"/>
          <w:szCs w:val="22"/>
        </w:rPr>
        <w:t>.</w:t>
      </w:r>
      <w:r w:rsidR="00A47419">
        <w:rPr>
          <w:b w:val="0"/>
          <w:sz w:val="22"/>
          <w:szCs w:val="22"/>
        </w:rPr>
        <w:t xml:space="preserve"> 00</w:t>
      </w:r>
      <w:r w:rsidR="00463F15">
        <w:rPr>
          <w:b w:val="0"/>
          <w:sz w:val="22"/>
          <w:szCs w:val="22"/>
        </w:rPr>
        <w:t xml:space="preserve"> коп.</w:t>
      </w:r>
      <w:r w:rsidR="00463F15">
        <w:rPr>
          <w:b w:val="0"/>
          <w:bCs/>
          <w:sz w:val="22"/>
          <w:szCs w:val="22"/>
        </w:rPr>
        <w:t xml:space="preserve">) </w:t>
      </w:r>
    </w:p>
    <w:p w:rsidR="00FD22E2" w:rsidRPr="005675F1" w:rsidRDefault="002A4E63" w:rsidP="008D1211">
      <w:pPr>
        <w:pStyle w:val="a3"/>
        <w:spacing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6B4A1F" w:rsidRPr="00837BEB" w:rsidRDefault="000A63F5" w:rsidP="004E7BAD">
      <w:pPr>
        <w:pStyle w:val="ac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837BEB">
        <w:rPr>
          <w:rFonts w:ascii="Times New Roman" w:hAnsi="Times New Roman"/>
          <w:sz w:val="22"/>
          <w:szCs w:val="22"/>
        </w:rPr>
        <w:t>35.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837BEB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2B2D03" w:rsidRDefault="002B2D03" w:rsidP="002B2D03">
      <w:pPr>
        <w:spacing w:line="600" w:lineRule="auto"/>
        <w:rPr>
          <w:sz w:val="22"/>
          <w:szCs w:val="22"/>
        </w:rPr>
      </w:pPr>
      <w:r w:rsidRPr="002B2D03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2B2D03">
        <w:rPr>
          <w:sz w:val="22"/>
          <w:szCs w:val="22"/>
        </w:rPr>
        <w:t xml:space="preserve">Полякова </w:t>
      </w:r>
      <w:r w:rsidRPr="002B2D03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D83D8D">
        <w:rPr>
          <w:sz w:val="22"/>
          <w:szCs w:val="22"/>
        </w:rPr>
        <w:t>И.С. Набирухина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>Члены комиссии:</w:t>
      </w:r>
      <w:r w:rsidRPr="002B2D03">
        <w:rPr>
          <w:sz w:val="22"/>
          <w:szCs w:val="22"/>
        </w:rPr>
        <w:tab/>
        <w:t xml:space="preserve">                                   </w:t>
      </w:r>
      <w:r w:rsidR="00770225">
        <w:rPr>
          <w:sz w:val="22"/>
          <w:szCs w:val="22"/>
        </w:rPr>
        <w:t xml:space="preserve">   </w:t>
      </w:r>
      <w:r w:rsidR="00536BCE">
        <w:rPr>
          <w:sz w:val="22"/>
          <w:szCs w:val="22"/>
        </w:rPr>
        <w:t xml:space="preserve">                        </w:t>
      </w:r>
      <w:r w:rsidR="00770225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  _______________ Н.Е. Евдокимова  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                  </w:t>
      </w:r>
      <w:r w:rsidR="00770225">
        <w:rPr>
          <w:sz w:val="22"/>
          <w:szCs w:val="22"/>
        </w:rPr>
        <w:t xml:space="preserve">                         </w:t>
      </w:r>
      <w:r w:rsidR="00536BCE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_______________ Я.А. Попова</w:t>
      </w:r>
    </w:p>
    <w:p w:rsidR="00EE179B" w:rsidRPr="002B2D03" w:rsidRDefault="002B2D03" w:rsidP="004E7BAD">
      <w:pPr>
        <w:spacing w:line="600" w:lineRule="auto"/>
        <w:jc w:val="center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</w:t>
      </w:r>
      <w:r w:rsidR="00375B28">
        <w:rPr>
          <w:sz w:val="22"/>
          <w:szCs w:val="22"/>
        </w:rPr>
        <w:t xml:space="preserve">  </w:t>
      </w:r>
      <w:r w:rsidRPr="002B2D03">
        <w:rPr>
          <w:sz w:val="22"/>
          <w:szCs w:val="22"/>
        </w:rPr>
        <w:t xml:space="preserve">                 </w:t>
      </w:r>
      <w:r w:rsidR="00375B28">
        <w:rPr>
          <w:sz w:val="22"/>
          <w:szCs w:val="22"/>
        </w:rPr>
        <w:t xml:space="preserve">     </w:t>
      </w:r>
      <w:r w:rsidR="00536BCE">
        <w:rPr>
          <w:sz w:val="22"/>
          <w:szCs w:val="22"/>
        </w:rPr>
        <w:t xml:space="preserve">      </w:t>
      </w:r>
      <w:r w:rsidRPr="002B2D03">
        <w:rPr>
          <w:sz w:val="22"/>
          <w:szCs w:val="22"/>
        </w:rPr>
        <w:t xml:space="preserve">  </w:t>
      </w:r>
      <w:r w:rsidR="00536BCE">
        <w:rPr>
          <w:sz w:val="22"/>
          <w:szCs w:val="22"/>
        </w:rPr>
        <w:t xml:space="preserve">   </w:t>
      </w:r>
      <w:r w:rsidRPr="002B2D03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375B28">
        <w:rPr>
          <w:sz w:val="22"/>
          <w:szCs w:val="22"/>
        </w:rPr>
        <w:t>__</w:t>
      </w:r>
      <w:r w:rsidRPr="002B2D03">
        <w:rPr>
          <w:sz w:val="22"/>
          <w:szCs w:val="22"/>
        </w:rPr>
        <w:t xml:space="preserve">_ </w:t>
      </w:r>
      <w:r w:rsidR="00375B28">
        <w:rPr>
          <w:sz w:val="22"/>
          <w:szCs w:val="22"/>
        </w:rPr>
        <w:t>С</w:t>
      </w:r>
      <w:r w:rsidRPr="002B2D03">
        <w:rPr>
          <w:sz w:val="22"/>
          <w:szCs w:val="22"/>
        </w:rPr>
        <w:t>.</w:t>
      </w:r>
      <w:r w:rsidR="002B4003">
        <w:rPr>
          <w:sz w:val="22"/>
          <w:szCs w:val="22"/>
        </w:rPr>
        <w:t>А</w:t>
      </w:r>
      <w:r w:rsidRPr="002B2D03">
        <w:rPr>
          <w:sz w:val="22"/>
          <w:szCs w:val="22"/>
        </w:rPr>
        <w:t xml:space="preserve">. </w:t>
      </w:r>
      <w:r w:rsidR="00375B28">
        <w:rPr>
          <w:sz w:val="22"/>
          <w:szCs w:val="22"/>
        </w:rPr>
        <w:t>Холмогорова</w:t>
      </w:r>
    </w:p>
    <w:sectPr w:rsidR="00EE179B" w:rsidRPr="002B2D03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9C" w:rsidRDefault="00C0019C">
      <w:r>
        <w:separator/>
      </w:r>
    </w:p>
  </w:endnote>
  <w:endnote w:type="continuationSeparator" w:id="1">
    <w:p w:rsidR="00C0019C" w:rsidRDefault="00C0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9C" w:rsidRDefault="00C0019C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9C" w:rsidRDefault="00C0019C">
      <w:r>
        <w:separator/>
      </w:r>
    </w:p>
  </w:footnote>
  <w:footnote w:type="continuationSeparator" w:id="1">
    <w:p w:rsidR="00C0019C" w:rsidRDefault="00C0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464D0"/>
    <w:rsid w:val="000511A5"/>
    <w:rsid w:val="00057EEC"/>
    <w:rsid w:val="00061C74"/>
    <w:rsid w:val="000621D7"/>
    <w:rsid w:val="00066EEF"/>
    <w:rsid w:val="000673E8"/>
    <w:rsid w:val="000722DC"/>
    <w:rsid w:val="000766E5"/>
    <w:rsid w:val="00077BBB"/>
    <w:rsid w:val="00081E91"/>
    <w:rsid w:val="0008213B"/>
    <w:rsid w:val="00082C1A"/>
    <w:rsid w:val="000833CF"/>
    <w:rsid w:val="00083FBE"/>
    <w:rsid w:val="0008438F"/>
    <w:rsid w:val="000869F7"/>
    <w:rsid w:val="00090F28"/>
    <w:rsid w:val="000925EB"/>
    <w:rsid w:val="00092EF9"/>
    <w:rsid w:val="00096268"/>
    <w:rsid w:val="000A181B"/>
    <w:rsid w:val="000A1CD6"/>
    <w:rsid w:val="000A25D0"/>
    <w:rsid w:val="000A368D"/>
    <w:rsid w:val="000A63F5"/>
    <w:rsid w:val="000B3781"/>
    <w:rsid w:val="000B5058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672E"/>
    <w:rsid w:val="000F72A9"/>
    <w:rsid w:val="00102AC6"/>
    <w:rsid w:val="00113BE2"/>
    <w:rsid w:val="001150D1"/>
    <w:rsid w:val="00115599"/>
    <w:rsid w:val="0012030F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151"/>
    <w:rsid w:val="00147A6C"/>
    <w:rsid w:val="00147C26"/>
    <w:rsid w:val="00150C52"/>
    <w:rsid w:val="00152268"/>
    <w:rsid w:val="001535C3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2139"/>
    <w:rsid w:val="00246580"/>
    <w:rsid w:val="00251360"/>
    <w:rsid w:val="002576F6"/>
    <w:rsid w:val="002620A1"/>
    <w:rsid w:val="0026229C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93669"/>
    <w:rsid w:val="002A3106"/>
    <w:rsid w:val="002A4E63"/>
    <w:rsid w:val="002A5E45"/>
    <w:rsid w:val="002A726E"/>
    <w:rsid w:val="002A7E3F"/>
    <w:rsid w:val="002B2D03"/>
    <w:rsid w:val="002B360B"/>
    <w:rsid w:val="002B4003"/>
    <w:rsid w:val="002D1E91"/>
    <w:rsid w:val="002D45E7"/>
    <w:rsid w:val="002D47D0"/>
    <w:rsid w:val="002E05CE"/>
    <w:rsid w:val="002E1FDC"/>
    <w:rsid w:val="002E4826"/>
    <w:rsid w:val="002E59F0"/>
    <w:rsid w:val="002E5AB1"/>
    <w:rsid w:val="002F5049"/>
    <w:rsid w:val="003005B7"/>
    <w:rsid w:val="00306FD8"/>
    <w:rsid w:val="00307B41"/>
    <w:rsid w:val="00307BD9"/>
    <w:rsid w:val="003168C2"/>
    <w:rsid w:val="00316DF9"/>
    <w:rsid w:val="00320FA9"/>
    <w:rsid w:val="003233C7"/>
    <w:rsid w:val="0032707B"/>
    <w:rsid w:val="00327D8F"/>
    <w:rsid w:val="00334EA9"/>
    <w:rsid w:val="003439BD"/>
    <w:rsid w:val="00353398"/>
    <w:rsid w:val="003566A0"/>
    <w:rsid w:val="003613C8"/>
    <w:rsid w:val="00364766"/>
    <w:rsid w:val="00364E40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964A0"/>
    <w:rsid w:val="003A312B"/>
    <w:rsid w:val="003A32C5"/>
    <w:rsid w:val="003A44BB"/>
    <w:rsid w:val="003B1006"/>
    <w:rsid w:val="003B1754"/>
    <w:rsid w:val="003B1B9E"/>
    <w:rsid w:val="003B1EB4"/>
    <w:rsid w:val="003B6D07"/>
    <w:rsid w:val="003C07C0"/>
    <w:rsid w:val="003C146C"/>
    <w:rsid w:val="003C299E"/>
    <w:rsid w:val="003C3AEF"/>
    <w:rsid w:val="003C3DAB"/>
    <w:rsid w:val="003C4B2B"/>
    <w:rsid w:val="003C5EB5"/>
    <w:rsid w:val="003D4268"/>
    <w:rsid w:val="003D6150"/>
    <w:rsid w:val="003F056A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2F2B"/>
    <w:rsid w:val="00455E17"/>
    <w:rsid w:val="00456B46"/>
    <w:rsid w:val="00457D0E"/>
    <w:rsid w:val="00461533"/>
    <w:rsid w:val="0046370A"/>
    <w:rsid w:val="00463F15"/>
    <w:rsid w:val="0046729E"/>
    <w:rsid w:val="00474523"/>
    <w:rsid w:val="00475D83"/>
    <w:rsid w:val="00475EB7"/>
    <w:rsid w:val="00475F48"/>
    <w:rsid w:val="0048417F"/>
    <w:rsid w:val="00486F70"/>
    <w:rsid w:val="0048783A"/>
    <w:rsid w:val="004912F9"/>
    <w:rsid w:val="004934DD"/>
    <w:rsid w:val="004A0931"/>
    <w:rsid w:val="004A0EB8"/>
    <w:rsid w:val="004A1615"/>
    <w:rsid w:val="004A1BBD"/>
    <w:rsid w:val="004A377F"/>
    <w:rsid w:val="004B074E"/>
    <w:rsid w:val="004C2509"/>
    <w:rsid w:val="004C6A9F"/>
    <w:rsid w:val="004D0802"/>
    <w:rsid w:val="004D13CD"/>
    <w:rsid w:val="004D1F0B"/>
    <w:rsid w:val="004D5CEF"/>
    <w:rsid w:val="004D6A32"/>
    <w:rsid w:val="004E2462"/>
    <w:rsid w:val="004E366D"/>
    <w:rsid w:val="004E5CEF"/>
    <w:rsid w:val="004E7BAD"/>
    <w:rsid w:val="004F045D"/>
    <w:rsid w:val="00505FE9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064E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0D9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C586B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36C8C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33F2"/>
    <w:rsid w:val="006872E3"/>
    <w:rsid w:val="0069013F"/>
    <w:rsid w:val="00690745"/>
    <w:rsid w:val="00694B9C"/>
    <w:rsid w:val="0069501C"/>
    <w:rsid w:val="006A4C40"/>
    <w:rsid w:val="006A7284"/>
    <w:rsid w:val="006B1B5D"/>
    <w:rsid w:val="006B4A1F"/>
    <w:rsid w:val="006B4DDB"/>
    <w:rsid w:val="006B5F11"/>
    <w:rsid w:val="006C122C"/>
    <w:rsid w:val="006C155A"/>
    <w:rsid w:val="006C1ABB"/>
    <w:rsid w:val="006C1AD1"/>
    <w:rsid w:val="006C35FB"/>
    <w:rsid w:val="006C63AB"/>
    <w:rsid w:val="006C69D3"/>
    <w:rsid w:val="006D0427"/>
    <w:rsid w:val="006D5AC6"/>
    <w:rsid w:val="006D60BB"/>
    <w:rsid w:val="006E2CCB"/>
    <w:rsid w:val="006E37AC"/>
    <w:rsid w:val="006F216D"/>
    <w:rsid w:val="006F269C"/>
    <w:rsid w:val="00701370"/>
    <w:rsid w:val="0070268E"/>
    <w:rsid w:val="0070372D"/>
    <w:rsid w:val="007049C8"/>
    <w:rsid w:val="00706E81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225"/>
    <w:rsid w:val="00770E9D"/>
    <w:rsid w:val="00771D2C"/>
    <w:rsid w:val="00782DFC"/>
    <w:rsid w:val="007919B8"/>
    <w:rsid w:val="0079392E"/>
    <w:rsid w:val="00796BD7"/>
    <w:rsid w:val="007A2953"/>
    <w:rsid w:val="007A321C"/>
    <w:rsid w:val="007A4B73"/>
    <w:rsid w:val="007B4B32"/>
    <w:rsid w:val="007B6279"/>
    <w:rsid w:val="007C25FF"/>
    <w:rsid w:val="007C5B87"/>
    <w:rsid w:val="007F4159"/>
    <w:rsid w:val="007F5FAD"/>
    <w:rsid w:val="007F65FC"/>
    <w:rsid w:val="007F7859"/>
    <w:rsid w:val="007F7F87"/>
    <w:rsid w:val="0080484C"/>
    <w:rsid w:val="0080637C"/>
    <w:rsid w:val="00821CAF"/>
    <w:rsid w:val="00832045"/>
    <w:rsid w:val="00837047"/>
    <w:rsid w:val="00837BEB"/>
    <w:rsid w:val="00845022"/>
    <w:rsid w:val="0085400C"/>
    <w:rsid w:val="00864E07"/>
    <w:rsid w:val="008671E0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D08"/>
    <w:rsid w:val="008B2E7F"/>
    <w:rsid w:val="008B39DA"/>
    <w:rsid w:val="008B4CC0"/>
    <w:rsid w:val="008B5BA0"/>
    <w:rsid w:val="008B6E32"/>
    <w:rsid w:val="008B7AD8"/>
    <w:rsid w:val="008C004B"/>
    <w:rsid w:val="008C0E47"/>
    <w:rsid w:val="008C16FA"/>
    <w:rsid w:val="008C2391"/>
    <w:rsid w:val="008C6207"/>
    <w:rsid w:val="008D1211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02A1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3EF6"/>
    <w:rsid w:val="00997E05"/>
    <w:rsid w:val="009A0FD8"/>
    <w:rsid w:val="009A15C4"/>
    <w:rsid w:val="009A1620"/>
    <w:rsid w:val="009A34A1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2F87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529"/>
    <w:rsid w:val="00A43FD1"/>
    <w:rsid w:val="00A470C4"/>
    <w:rsid w:val="00A47419"/>
    <w:rsid w:val="00A536C8"/>
    <w:rsid w:val="00A57097"/>
    <w:rsid w:val="00A57194"/>
    <w:rsid w:val="00A64417"/>
    <w:rsid w:val="00A64752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5E2"/>
    <w:rsid w:val="00AB0FFD"/>
    <w:rsid w:val="00AB76DC"/>
    <w:rsid w:val="00AB7F0B"/>
    <w:rsid w:val="00AC22AD"/>
    <w:rsid w:val="00AC5330"/>
    <w:rsid w:val="00AC7074"/>
    <w:rsid w:val="00AD2D56"/>
    <w:rsid w:val="00AD595A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12CB"/>
    <w:rsid w:val="00B130CC"/>
    <w:rsid w:val="00B1485B"/>
    <w:rsid w:val="00B14F16"/>
    <w:rsid w:val="00B14FC9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762BD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7A89"/>
    <w:rsid w:val="00BB7B12"/>
    <w:rsid w:val="00BC054E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5FF"/>
    <w:rsid w:val="00BF3943"/>
    <w:rsid w:val="00BF3EFA"/>
    <w:rsid w:val="00BF6795"/>
    <w:rsid w:val="00C0019C"/>
    <w:rsid w:val="00C040D3"/>
    <w:rsid w:val="00C0594A"/>
    <w:rsid w:val="00C1428D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566C"/>
    <w:rsid w:val="00C92546"/>
    <w:rsid w:val="00C96649"/>
    <w:rsid w:val="00CA07DA"/>
    <w:rsid w:val="00CA5A7D"/>
    <w:rsid w:val="00CA7635"/>
    <w:rsid w:val="00CB12B1"/>
    <w:rsid w:val="00CB4739"/>
    <w:rsid w:val="00CC1EE1"/>
    <w:rsid w:val="00CC2888"/>
    <w:rsid w:val="00CC3531"/>
    <w:rsid w:val="00CC6F95"/>
    <w:rsid w:val="00CD4608"/>
    <w:rsid w:val="00CE2A20"/>
    <w:rsid w:val="00CE2E1B"/>
    <w:rsid w:val="00CE3049"/>
    <w:rsid w:val="00CE3529"/>
    <w:rsid w:val="00CE6763"/>
    <w:rsid w:val="00CF1E4C"/>
    <w:rsid w:val="00CF4501"/>
    <w:rsid w:val="00CF5003"/>
    <w:rsid w:val="00CF56BF"/>
    <w:rsid w:val="00CF60C3"/>
    <w:rsid w:val="00CF7CEF"/>
    <w:rsid w:val="00D031F4"/>
    <w:rsid w:val="00D04451"/>
    <w:rsid w:val="00D06694"/>
    <w:rsid w:val="00D1250E"/>
    <w:rsid w:val="00D136B0"/>
    <w:rsid w:val="00D169F8"/>
    <w:rsid w:val="00D2033F"/>
    <w:rsid w:val="00D2300B"/>
    <w:rsid w:val="00D258A2"/>
    <w:rsid w:val="00D26DDC"/>
    <w:rsid w:val="00D302A4"/>
    <w:rsid w:val="00D33002"/>
    <w:rsid w:val="00D3343C"/>
    <w:rsid w:val="00D33B4F"/>
    <w:rsid w:val="00D36A80"/>
    <w:rsid w:val="00D3764A"/>
    <w:rsid w:val="00D41533"/>
    <w:rsid w:val="00D424EB"/>
    <w:rsid w:val="00D43B34"/>
    <w:rsid w:val="00D4489F"/>
    <w:rsid w:val="00D53342"/>
    <w:rsid w:val="00D55F9A"/>
    <w:rsid w:val="00D57B4C"/>
    <w:rsid w:val="00D633BC"/>
    <w:rsid w:val="00D6363C"/>
    <w:rsid w:val="00D64D62"/>
    <w:rsid w:val="00D65C70"/>
    <w:rsid w:val="00D6753C"/>
    <w:rsid w:val="00D729B9"/>
    <w:rsid w:val="00D80563"/>
    <w:rsid w:val="00D83D8D"/>
    <w:rsid w:val="00D86E64"/>
    <w:rsid w:val="00D91E61"/>
    <w:rsid w:val="00D92BCB"/>
    <w:rsid w:val="00D96C10"/>
    <w:rsid w:val="00DA3BA4"/>
    <w:rsid w:val="00DA5D5A"/>
    <w:rsid w:val="00DB08AF"/>
    <w:rsid w:val="00DB0D48"/>
    <w:rsid w:val="00DB1060"/>
    <w:rsid w:val="00DC1E55"/>
    <w:rsid w:val="00DD1123"/>
    <w:rsid w:val="00DD2BB6"/>
    <w:rsid w:val="00DD5F7F"/>
    <w:rsid w:val="00DE5980"/>
    <w:rsid w:val="00DE6790"/>
    <w:rsid w:val="00DE6EDC"/>
    <w:rsid w:val="00DF42DA"/>
    <w:rsid w:val="00DF58E5"/>
    <w:rsid w:val="00E02745"/>
    <w:rsid w:val="00E05ADC"/>
    <w:rsid w:val="00E06C50"/>
    <w:rsid w:val="00E1087F"/>
    <w:rsid w:val="00E110C1"/>
    <w:rsid w:val="00E1224B"/>
    <w:rsid w:val="00E123E4"/>
    <w:rsid w:val="00E12DBD"/>
    <w:rsid w:val="00E16338"/>
    <w:rsid w:val="00E178C5"/>
    <w:rsid w:val="00E2449F"/>
    <w:rsid w:val="00E30561"/>
    <w:rsid w:val="00E30957"/>
    <w:rsid w:val="00E321EA"/>
    <w:rsid w:val="00E322B6"/>
    <w:rsid w:val="00E3249A"/>
    <w:rsid w:val="00E341F5"/>
    <w:rsid w:val="00E3598B"/>
    <w:rsid w:val="00E42B7C"/>
    <w:rsid w:val="00E45245"/>
    <w:rsid w:val="00E45381"/>
    <w:rsid w:val="00E50916"/>
    <w:rsid w:val="00E50DD1"/>
    <w:rsid w:val="00E51B10"/>
    <w:rsid w:val="00E542C0"/>
    <w:rsid w:val="00E567AB"/>
    <w:rsid w:val="00E60D88"/>
    <w:rsid w:val="00E62DF4"/>
    <w:rsid w:val="00E6357F"/>
    <w:rsid w:val="00E643AC"/>
    <w:rsid w:val="00E6707F"/>
    <w:rsid w:val="00E7055A"/>
    <w:rsid w:val="00E7227B"/>
    <w:rsid w:val="00E7340B"/>
    <w:rsid w:val="00E7757F"/>
    <w:rsid w:val="00E80003"/>
    <w:rsid w:val="00E808FF"/>
    <w:rsid w:val="00E8274E"/>
    <w:rsid w:val="00E87DD6"/>
    <w:rsid w:val="00E92CE1"/>
    <w:rsid w:val="00E936EC"/>
    <w:rsid w:val="00EA1B0B"/>
    <w:rsid w:val="00EA203B"/>
    <w:rsid w:val="00EA222E"/>
    <w:rsid w:val="00EA29C9"/>
    <w:rsid w:val="00EB5495"/>
    <w:rsid w:val="00EB567A"/>
    <w:rsid w:val="00EB77F0"/>
    <w:rsid w:val="00EC3B91"/>
    <w:rsid w:val="00ED006E"/>
    <w:rsid w:val="00ED2223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03B6"/>
    <w:rsid w:val="00F228E3"/>
    <w:rsid w:val="00F2446A"/>
    <w:rsid w:val="00F25243"/>
    <w:rsid w:val="00F269A4"/>
    <w:rsid w:val="00F26BB9"/>
    <w:rsid w:val="00F2742E"/>
    <w:rsid w:val="00F33CF3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1920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C2E6D"/>
    <w:rsid w:val="00FC3B61"/>
    <w:rsid w:val="00FD1C83"/>
    <w:rsid w:val="00FD1D32"/>
    <w:rsid w:val="00FD20BB"/>
    <w:rsid w:val="00FD22E2"/>
    <w:rsid w:val="00FD32CA"/>
    <w:rsid w:val="00FD4CDC"/>
    <w:rsid w:val="00FD631E"/>
    <w:rsid w:val="00FE03F8"/>
    <w:rsid w:val="00FE39B9"/>
    <w:rsid w:val="00FE3BFB"/>
    <w:rsid w:val="00FE42BB"/>
    <w:rsid w:val="00FE6896"/>
    <w:rsid w:val="00FE7183"/>
    <w:rsid w:val="00FF020A"/>
    <w:rsid w:val="00FF269F"/>
    <w:rsid w:val="00FF2AA6"/>
    <w:rsid w:val="00FF3839"/>
    <w:rsid w:val="00FF653A"/>
    <w:rsid w:val="00FF68E2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character" w:customStyle="1" w:styleId="c17">
    <w:name w:val="c17"/>
    <w:basedOn w:val="a0"/>
    <w:rsid w:val="003566A0"/>
  </w:style>
  <w:style w:type="character" w:customStyle="1" w:styleId="copytarget">
    <w:name w:val="copy_target"/>
    <w:basedOn w:val="a0"/>
    <w:rsid w:val="008C16FA"/>
  </w:style>
  <w:style w:type="character" w:customStyle="1" w:styleId="FontStyle18">
    <w:name w:val="Font Style18"/>
    <w:basedOn w:val="a0"/>
    <w:uiPriority w:val="99"/>
    <w:rsid w:val="003F05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</cp:lastModifiedBy>
  <cp:revision>60</cp:revision>
  <cp:lastPrinted>2019-04-23T10:45:00Z</cp:lastPrinted>
  <dcterms:created xsi:type="dcterms:W3CDTF">2019-02-13T10:07:00Z</dcterms:created>
  <dcterms:modified xsi:type="dcterms:W3CDTF">2019-05-07T13:36:00Z</dcterms:modified>
</cp:coreProperties>
</file>