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1C" w:rsidRPr="00235FE5" w:rsidRDefault="00A35B1C" w:rsidP="00A35B1C">
      <w:pPr>
        <w:shd w:val="clear" w:color="auto" w:fill="FFFFFF"/>
        <w:jc w:val="center"/>
        <w:outlineLvl w:val="0"/>
        <w:rPr>
          <w:b/>
          <w:iCs/>
          <w:color w:val="000000"/>
          <w:sz w:val="24"/>
          <w:szCs w:val="24"/>
        </w:rPr>
      </w:pPr>
      <w:r w:rsidRPr="00235FE5">
        <w:rPr>
          <w:b/>
          <w:color w:val="000000"/>
          <w:spacing w:val="-4"/>
          <w:sz w:val="24"/>
          <w:szCs w:val="24"/>
        </w:rPr>
        <w:t xml:space="preserve">ДОГОВОР </w:t>
      </w:r>
      <w:r w:rsidR="0040065E">
        <w:rPr>
          <w:b/>
          <w:color w:val="000000"/>
          <w:spacing w:val="-4"/>
          <w:sz w:val="24"/>
          <w:szCs w:val="24"/>
        </w:rPr>
        <w:t>№</w:t>
      </w:r>
      <w:r w:rsidR="000B6615">
        <w:rPr>
          <w:b/>
          <w:color w:val="000000"/>
          <w:spacing w:val="-4"/>
          <w:sz w:val="24"/>
          <w:szCs w:val="24"/>
        </w:rPr>
        <w:t xml:space="preserve"> </w:t>
      </w:r>
    </w:p>
    <w:p w:rsidR="00A35B1C" w:rsidRPr="00F641CA" w:rsidRDefault="00A35B1C" w:rsidP="00A35B1C">
      <w:pPr>
        <w:shd w:val="clear" w:color="auto" w:fill="FFFFFF"/>
        <w:jc w:val="both"/>
        <w:outlineLvl w:val="0"/>
        <w:rPr>
          <w:iCs/>
          <w:color w:val="000000"/>
          <w:sz w:val="24"/>
          <w:szCs w:val="24"/>
        </w:rPr>
      </w:pPr>
    </w:p>
    <w:p w:rsidR="00546B07" w:rsidRDefault="005D3BFB" w:rsidP="00D547AE">
      <w:pPr>
        <w:shd w:val="clear" w:color="auto" w:fill="FFFFFF"/>
        <w:tabs>
          <w:tab w:val="left" w:pos="7560"/>
        </w:tabs>
        <w:jc w:val="both"/>
        <w:outlineLvl w:val="0"/>
        <w:rPr>
          <w:iCs/>
          <w:color w:val="000000"/>
          <w:spacing w:val="-4"/>
          <w:sz w:val="24"/>
          <w:szCs w:val="24"/>
        </w:rPr>
      </w:pPr>
      <w:r>
        <w:rPr>
          <w:iCs/>
          <w:color w:val="000000"/>
          <w:sz w:val="24"/>
          <w:szCs w:val="24"/>
        </w:rPr>
        <w:t>г</w:t>
      </w:r>
      <w:r w:rsidR="00A35B1C">
        <w:rPr>
          <w:iCs/>
          <w:color w:val="000000"/>
          <w:sz w:val="24"/>
          <w:szCs w:val="24"/>
        </w:rPr>
        <w:t xml:space="preserve">. Москва                                                                                           </w:t>
      </w:r>
      <w:r w:rsidR="00DF48BA">
        <w:rPr>
          <w:iCs/>
          <w:color w:val="000000"/>
          <w:sz w:val="24"/>
          <w:szCs w:val="24"/>
        </w:rPr>
        <w:t xml:space="preserve">     </w:t>
      </w:r>
      <w:r w:rsidR="00A35B1C" w:rsidRPr="00F641CA">
        <w:rPr>
          <w:iCs/>
          <w:color w:val="000000"/>
          <w:sz w:val="24"/>
          <w:szCs w:val="24"/>
        </w:rPr>
        <w:t xml:space="preserve"> </w:t>
      </w:r>
      <w:r w:rsidR="00D547AE">
        <w:rPr>
          <w:iCs/>
          <w:color w:val="000000"/>
          <w:sz w:val="24"/>
          <w:szCs w:val="24"/>
        </w:rPr>
        <w:tab/>
      </w:r>
      <w:r w:rsidR="005457C8">
        <w:rPr>
          <w:iCs/>
          <w:color w:val="000000"/>
          <w:sz w:val="24"/>
          <w:szCs w:val="24"/>
        </w:rPr>
        <w:t xml:space="preserve"> </w:t>
      </w:r>
      <w:r w:rsidR="00DF48BA">
        <w:rPr>
          <w:iCs/>
          <w:color w:val="000000"/>
          <w:sz w:val="24"/>
          <w:szCs w:val="24"/>
        </w:rPr>
        <w:t>«</w:t>
      </w:r>
      <w:r w:rsidR="001351B3">
        <w:rPr>
          <w:iCs/>
          <w:color w:val="000000"/>
          <w:sz w:val="24"/>
          <w:szCs w:val="24"/>
        </w:rPr>
        <w:t xml:space="preserve">     </w:t>
      </w:r>
      <w:r w:rsidR="00A35B1C">
        <w:rPr>
          <w:iCs/>
          <w:color w:val="000000"/>
          <w:sz w:val="24"/>
          <w:szCs w:val="24"/>
        </w:rPr>
        <w:t xml:space="preserve">» </w:t>
      </w:r>
      <w:r w:rsidR="0040065E">
        <w:rPr>
          <w:iCs/>
          <w:color w:val="000000"/>
          <w:sz w:val="24"/>
          <w:szCs w:val="24"/>
        </w:rPr>
        <w:t>__________</w:t>
      </w:r>
      <w:r w:rsidR="00744DBB">
        <w:rPr>
          <w:iCs/>
          <w:color w:val="000000"/>
          <w:sz w:val="24"/>
          <w:szCs w:val="24"/>
        </w:rPr>
        <w:t>201</w:t>
      </w:r>
      <w:r w:rsidR="005B3545">
        <w:rPr>
          <w:iCs/>
          <w:color w:val="000000"/>
          <w:sz w:val="24"/>
          <w:szCs w:val="24"/>
        </w:rPr>
        <w:t>9</w:t>
      </w:r>
      <w:r w:rsidR="00546B07">
        <w:rPr>
          <w:iCs/>
          <w:color w:val="000000"/>
          <w:sz w:val="24"/>
          <w:szCs w:val="24"/>
        </w:rPr>
        <w:t xml:space="preserve"> г</w:t>
      </w:r>
      <w:r w:rsidR="00A35B1C" w:rsidRPr="00F641CA">
        <w:rPr>
          <w:iCs/>
          <w:color w:val="000000"/>
          <w:spacing w:val="-4"/>
          <w:sz w:val="24"/>
          <w:szCs w:val="24"/>
        </w:rPr>
        <w:t xml:space="preserve">.   </w:t>
      </w:r>
    </w:p>
    <w:p w:rsidR="00E47B01" w:rsidRPr="00E47B01" w:rsidRDefault="00A35B1C" w:rsidP="00D547AE">
      <w:pPr>
        <w:shd w:val="clear" w:color="auto" w:fill="FFFFFF"/>
        <w:tabs>
          <w:tab w:val="left" w:pos="7560"/>
        </w:tabs>
        <w:jc w:val="both"/>
        <w:outlineLvl w:val="0"/>
        <w:rPr>
          <w:iCs/>
          <w:color w:val="000000"/>
          <w:spacing w:val="-4"/>
          <w:sz w:val="24"/>
          <w:szCs w:val="24"/>
        </w:rPr>
      </w:pPr>
      <w:r w:rsidRPr="00F641CA">
        <w:rPr>
          <w:iCs/>
          <w:color w:val="000000"/>
          <w:spacing w:val="-4"/>
          <w:sz w:val="24"/>
          <w:szCs w:val="24"/>
        </w:rPr>
        <w:t xml:space="preserve">                                                                            </w:t>
      </w:r>
      <w:r>
        <w:rPr>
          <w:iCs/>
          <w:color w:val="000000"/>
          <w:spacing w:val="-4"/>
          <w:sz w:val="24"/>
          <w:szCs w:val="24"/>
        </w:rPr>
        <w:t xml:space="preserve">                       </w:t>
      </w:r>
      <w:r w:rsidRPr="00F641CA">
        <w:rPr>
          <w:iCs/>
          <w:color w:val="000000"/>
          <w:spacing w:val="-4"/>
          <w:sz w:val="24"/>
          <w:szCs w:val="24"/>
        </w:rPr>
        <w:t xml:space="preserve"> </w:t>
      </w:r>
    </w:p>
    <w:p w:rsidR="00A35B1C" w:rsidRDefault="000B6615" w:rsidP="00D547AE">
      <w:pPr>
        <w:tabs>
          <w:tab w:val="right" w:pos="4536"/>
        </w:tabs>
        <w:jc w:val="both"/>
        <w:rPr>
          <w:color w:val="000000"/>
          <w:sz w:val="24"/>
          <w:szCs w:val="24"/>
        </w:rPr>
      </w:pPr>
      <w:r w:rsidRPr="000B6615">
        <w:rPr>
          <w:b/>
          <w:color w:val="000000"/>
          <w:spacing w:val="5"/>
          <w:sz w:val="24"/>
          <w:szCs w:val="24"/>
        </w:rPr>
        <w:t xml:space="preserve">   </w:t>
      </w:r>
      <w:proofErr w:type="gramStart"/>
      <w:r w:rsidR="003D6EC8">
        <w:rPr>
          <w:b/>
          <w:color w:val="000000"/>
          <w:spacing w:val="5"/>
          <w:sz w:val="24"/>
          <w:szCs w:val="24"/>
        </w:rPr>
        <w:t>_______________-</w:t>
      </w:r>
      <w:r w:rsidR="000E274C" w:rsidRPr="00CD7E25">
        <w:rPr>
          <w:color w:val="000000"/>
          <w:spacing w:val="5"/>
          <w:sz w:val="24"/>
          <w:szCs w:val="24"/>
        </w:rPr>
        <w:t>,</w:t>
      </w:r>
      <w:r w:rsidR="000E274C">
        <w:rPr>
          <w:color w:val="000000"/>
          <w:spacing w:val="5"/>
          <w:sz w:val="24"/>
          <w:szCs w:val="24"/>
        </w:rPr>
        <w:t xml:space="preserve"> </w:t>
      </w:r>
      <w:r w:rsidR="00744DBB">
        <w:rPr>
          <w:color w:val="000000"/>
          <w:spacing w:val="5"/>
          <w:sz w:val="24"/>
          <w:szCs w:val="24"/>
        </w:rPr>
        <w:t>именуемое</w:t>
      </w:r>
      <w:r w:rsidR="00C95D79">
        <w:rPr>
          <w:color w:val="000000"/>
          <w:spacing w:val="5"/>
          <w:sz w:val="24"/>
          <w:szCs w:val="24"/>
        </w:rPr>
        <w:t xml:space="preserve"> </w:t>
      </w:r>
      <w:r w:rsidR="000E274C">
        <w:rPr>
          <w:color w:val="000000"/>
          <w:spacing w:val="5"/>
          <w:sz w:val="24"/>
          <w:szCs w:val="24"/>
        </w:rPr>
        <w:t xml:space="preserve">в </w:t>
      </w:r>
      <w:r w:rsidR="00546B07">
        <w:rPr>
          <w:color w:val="000000"/>
          <w:spacing w:val="5"/>
          <w:sz w:val="24"/>
          <w:szCs w:val="24"/>
        </w:rPr>
        <w:t>дальнейшем «</w:t>
      </w:r>
      <w:r w:rsidR="000E274C">
        <w:rPr>
          <w:color w:val="000000"/>
          <w:spacing w:val="5"/>
          <w:sz w:val="24"/>
          <w:szCs w:val="24"/>
        </w:rPr>
        <w:t>Исполнитель»</w:t>
      </w:r>
      <w:r w:rsidR="00A35B1C" w:rsidRPr="00F641CA">
        <w:rPr>
          <w:color w:val="000000"/>
          <w:spacing w:val="5"/>
          <w:sz w:val="24"/>
          <w:szCs w:val="24"/>
        </w:rPr>
        <w:t xml:space="preserve">, в лице </w:t>
      </w:r>
      <w:r w:rsidR="003D6EC8">
        <w:rPr>
          <w:color w:val="000000"/>
          <w:spacing w:val="5"/>
          <w:sz w:val="24"/>
          <w:szCs w:val="24"/>
        </w:rPr>
        <w:t>________________________</w:t>
      </w:r>
      <w:r w:rsidR="00A35B1C" w:rsidRPr="00F641CA">
        <w:rPr>
          <w:color w:val="000000"/>
          <w:spacing w:val="5"/>
          <w:sz w:val="24"/>
          <w:szCs w:val="24"/>
        </w:rPr>
        <w:t xml:space="preserve">, действующего на основании </w:t>
      </w:r>
      <w:r w:rsidR="003D6EC8">
        <w:rPr>
          <w:color w:val="000000"/>
          <w:spacing w:val="-2"/>
          <w:sz w:val="24"/>
          <w:szCs w:val="24"/>
        </w:rPr>
        <w:t>________</w:t>
      </w:r>
      <w:r w:rsidR="00A35B1C" w:rsidRPr="00F641CA">
        <w:rPr>
          <w:color w:val="000000"/>
          <w:spacing w:val="-2"/>
          <w:sz w:val="24"/>
          <w:szCs w:val="24"/>
        </w:rPr>
        <w:t>, и</w:t>
      </w:r>
      <w:r w:rsidR="000E274C">
        <w:rPr>
          <w:color w:val="000000"/>
          <w:spacing w:val="-2"/>
          <w:sz w:val="24"/>
          <w:szCs w:val="24"/>
        </w:rPr>
        <w:t xml:space="preserve"> </w:t>
      </w:r>
      <w:r w:rsidR="00DD68C5">
        <w:rPr>
          <w:b/>
          <w:sz w:val="24"/>
          <w:szCs w:val="24"/>
        </w:rPr>
        <w:t>Негосударственное учреждение здравоохранения «</w:t>
      </w:r>
      <w:r w:rsidR="00802EB1">
        <w:rPr>
          <w:b/>
          <w:sz w:val="24"/>
          <w:szCs w:val="24"/>
        </w:rPr>
        <w:t xml:space="preserve">Отделенческая больница на станции Вологда </w:t>
      </w:r>
      <w:r w:rsidR="00DD68C5">
        <w:rPr>
          <w:b/>
          <w:sz w:val="24"/>
          <w:szCs w:val="24"/>
        </w:rPr>
        <w:t xml:space="preserve"> открытого акционерного общества «Российские железные дороги»</w:t>
      </w:r>
      <w:r w:rsidR="00C5642F">
        <w:rPr>
          <w:b/>
          <w:sz w:val="24"/>
          <w:szCs w:val="24"/>
        </w:rPr>
        <w:t>,</w:t>
      </w:r>
      <w:r w:rsidR="004F3381">
        <w:rPr>
          <w:b/>
          <w:sz w:val="24"/>
          <w:szCs w:val="24"/>
        </w:rPr>
        <w:t xml:space="preserve"> </w:t>
      </w:r>
      <w:r w:rsidR="00744DBB">
        <w:rPr>
          <w:sz w:val="24"/>
          <w:szCs w:val="24"/>
        </w:rPr>
        <w:t>именуемое</w:t>
      </w:r>
      <w:r w:rsidR="00C95D79">
        <w:rPr>
          <w:b/>
          <w:sz w:val="24"/>
          <w:szCs w:val="24"/>
        </w:rPr>
        <w:t xml:space="preserve"> </w:t>
      </w:r>
      <w:r w:rsidR="00546B07" w:rsidRPr="00F641CA">
        <w:rPr>
          <w:color w:val="000000"/>
          <w:spacing w:val="2"/>
          <w:sz w:val="24"/>
          <w:szCs w:val="24"/>
        </w:rPr>
        <w:t>в дальнейшем «</w:t>
      </w:r>
      <w:r w:rsidR="00A35B1C" w:rsidRPr="00F641CA">
        <w:rPr>
          <w:color w:val="000000"/>
          <w:spacing w:val="2"/>
          <w:sz w:val="24"/>
          <w:szCs w:val="24"/>
        </w:rPr>
        <w:t>Заказчик</w:t>
      </w:r>
      <w:r w:rsidR="00546B07" w:rsidRPr="00F641CA">
        <w:rPr>
          <w:color w:val="000000"/>
          <w:spacing w:val="2"/>
          <w:sz w:val="24"/>
          <w:szCs w:val="24"/>
        </w:rPr>
        <w:t xml:space="preserve">», </w:t>
      </w:r>
      <w:r w:rsidR="00C5642F">
        <w:rPr>
          <w:color w:val="000000"/>
          <w:spacing w:val="2"/>
          <w:sz w:val="24"/>
          <w:szCs w:val="24"/>
        </w:rPr>
        <w:t xml:space="preserve">в лице </w:t>
      </w:r>
      <w:r w:rsidR="00802EB1">
        <w:rPr>
          <w:color w:val="000000"/>
          <w:spacing w:val="2"/>
          <w:sz w:val="24"/>
          <w:szCs w:val="24"/>
        </w:rPr>
        <w:t>главного врача Пятакова Евгения Михайловича</w:t>
      </w:r>
      <w:r w:rsidR="00C5642F">
        <w:rPr>
          <w:color w:val="000000"/>
          <w:spacing w:val="2"/>
          <w:sz w:val="24"/>
          <w:szCs w:val="24"/>
        </w:rPr>
        <w:t>, действующего на о</w:t>
      </w:r>
      <w:r w:rsidR="006E43A3">
        <w:rPr>
          <w:color w:val="000000"/>
          <w:spacing w:val="2"/>
          <w:sz w:val="24"/>
          <w:szCs w:val="24"/>
        </w:rPr>
        <w:t xml:space="preserve">сновании </w:t>
      </w:r>
      <w:r w:rsidR="004D2057">
        <w:rPr>
          <w:spacing w:val="2"/>
          <w:sz w:val="24"/>
          <w:szCs w:val="24"/>
        </w:rPr>
        <w:t>устава</w:t>
      </w:r>
      <w:r w:rsidR="00C5642F" w:rsidRPr="006E43A3">
        <w:rPr>
          <w:spacing w:val="2"/>
          <w:sz w:val="24"/>
          <w:szCs w:val="24"/>
        </w:rPr>
        <w:t>,</w:t>
      </w:r>
      <w:r w:rsidR="00C5642F">
        <w:rPr>
          <w:color w:val="000000"/>
          <w:spacing w:val="2"/>
          <w:sz w:val="24"/>
          <w:szCs w:val="24"/>
        </w:rPr>
        <w:t xml:space="preserve"> </w:t>
      </w:r>
      <w:r w:rsidR="00A35B1C" w:rsidRPr="00F641CA">
        <w:rPr>
          <w:color w:val="000000"/>
          <w:spacing w:val="8"/>
          <w:sz w:val="24"/>
          <w:szCs w:val="24"/>
        </w:rPr>
        <w:t xml:space="preserve">именуемые в </w:t>
      </w:r>
      <w:r w:rsidR="00546B07" w:rsidRPr="00F641CA">
        <w:rPr>
          <w:color w:val="000000"/>
          <w:spacing w:val="8"/>
          <w:sz w:val="24"/>
          <w:szCs w:val="24"/>
        </w:rPr>
        <w:t xml:space="preserve">дальнейшем </w:t>
      </w:r>
      <w:r w:rsidR="00546B07" w:rsidRPr="00F641CA">
        <w:rPr>
          <w:color w:val="000000"/>
          <w:sz w:val="24"/>
          <w:szCs w:val="24"/>
        </w:rPr>
        <w:t>«</w:t>
      </w:r>
      <w:r w:rsidR="00A35B1C" w:rsidRPr="00F641CA">
        <w:rPr>
          <w:color w:val="000000"/>
          <w:sz w:val="24"/>
          <w:szCs w:val="24"/>
        </w:rPr>
        <w:t>Стороны»</w:t>
      </w:r>
      <w:r w:rsidR="00C95D79">
        <w:rPr>
          <w:color w:val="000000"/>
          <w:sz w:val="24"/>
          <w:szCs w:val="24"/>
        </w:rPr>
        <w:t xml:space="preserve">, заключили настоящий </w:t>
      </w:r>
      <w:r w:rsidR="004D2057">
        <w:rPr>
          <w:color w:val="000000"/>
          <w:sz w:val="24"/>
          <w:szCs w:val="24"/>
        </w:rPr>
        <w:t>д</w:t>
      </w:r>
      <w:r w:rsidR="00C95D79">
        <w:rPr>
          <w:color w:val="000000"/>
          <w:sz w:val="24"/>
          <w:szCs w:val="24"/>
        </w:rPr>
        <w:t>оговор</w:t>
      </w:r>
      <w:r w:rsidR="004D2057">
        <w:rPr>
          <w:color w:val="000000"/>
          <w:sz w:val="24"/>
          <w:szCs w:val="24"/>
        </w:rPr>
        <w:t xml:space="preserve"> (далее – Договор)</w:t>
      </w:r>
      <w:r w:rsidR="00C95D79">
        <w:rPr>
          <w:color w:val="000000"/>
          <w:sz w:val="24"/>
          <w:szCs w:val="24"/>
        </w:rPr>
        <w:t xml:space="preserve"> </w:t>
      </w:r>
      <w:r w:rsidR="00A35B1C" w:rsidRPr="00F641CA">
        <w:rPr>
          <w:color w:val="000000"/>
          <w:sz w:val="24"/>
          <w:szCs w:val="24"/>
        </w:rPr>
        <w:t>о нижеследующем:</w:t>
      </w:r>
      <w:proofErr w:type="gramEnd"/>
    </w:p>
    <w:p w:rsidR="00C5642F" w:rsidRDefault="00C5642F" w:rsidP="00D547AE">
      <w:pPr>
        <w:tabs>
          <w:tab w:val="right" w:pos="4536"/>
        </w:tabs>
        <w:jc w:val="both"/>
        <w:rPr>
          <w:color w:val="000000"/>
          <w:sz w:val="24"/>
          <w:szCs w:val="24"/>
        </w:rPr>
      </w:pPr>
    </w:p>
    <w:p w:rsidR="00D547AE" w:rsidRDefault="00D547AE" w:rsidP="00546B07">
      <w:pPr>
        <w:shd w:val="clear" w:color="auto" w:fill="FFFFFF"/>
        <w:ind w:right="57" w:firstLine="703"/>
        <w:jc w:val="center"/>
        <w:outlineLvl w:val="0"/>
        <w:rPr>
          <w:b/>
          <w:bCs/>
          <w:color w:val="000000"/>
          <w:spacing w:val="-1"/>
          <w:sz w:val="24"/>
          <w:szCs w:val="24"/>
        </w:rPr>
      </w:pPr>
      <w:r>
        <w:rPr>
          <w:b/>
          <w:bCs/>
          <w:color w:val="000000"/>
          <w:spacing w:val="-1"/>
          <w:sz w:val="24"/>
          <w:szCs w:val="24"/>
        </w:rPr>
        <w:t xml:space="preserve">1. Предмет </w:t>
      </w:r>
      <w:r w:rsidR="006F537C">
        <w:rPr>
          <w:b/>
          <w:bCs/>
          <w:color w:val="000000"/>
          <w:spacing w:val="-1"/>
          <w:sz w:val="24"/>
          <w:szCs w:val="24"/>
        </w:rPr>
        <w:t>Договора</w:t>
      </w:r>
      <w:r w:rsidRPr="00F641CA">
        <w:rPr>
          <w:b/>
          <w:bCs/>
          <w:color w:val="000000"/>
          <w:spacing w:val="-1"/>
          <w:sz w:val="24"/>
          <w:szCs w:val="24"/>
        </w:rPr>
        <w:t>.</w:t>
      </w:r>
    </w:p>
    <w:p w:rsidR="00D547AE" w:rsidRPr="00F641CA" w:rsidRDefault="00D547AE" w:rsidP="00D547AE">
      <w:pPr>
        <w:shd w:val="clear" w:color="auto" w:fill="FFFFFF"/>
        <w:tabs>
          <w:tab w:val="left" w:pos="1123"/>
        </w:tabs>
        <w:spacing w:line="250" w:lineRule="exact"/>
        <w:ind w:right="57" w:firstLine="703"/>
        <w:jc w:val="both"/>
        <w:rPr>
          <w:sz w:val="24"/>
          <w:szCs w:val="24"/>
        </w:rPr>
      </w:pPr>
      <w:r w:rsidRPr="00F641CA">
        <w:rPr>
          <w:color w:val="000000"/>
          <w:spacing w:val="-11"/>
          <w:sz w:val="24"/>
          <w:szCs w:val="24"/>
        </w:rPr>
        <w:t>1.1.</w:t>
      </w:r>
      <w:r w:rsidRPr="00F641CA">
        <w:rPr>
          <w:color w:val="000000"/>
          <w:spacing w:val="-11"/>
          <w:sz w:val="24"/>
          <w:szCs w:val="24"/>
        </w:rPr>
        <w:tab/>
      </w:r>
      <w:r w:rsidR="004D2057" w:rsidRPr="004D2057">
        <w:rPr>
          <w:color w:val="000000"/>
          <w:sz w:val="24"/>
          <w:szCs w:val="24"/>
        </w:rPr>
        <w:t>Исполнитель обязуется выполнить по заданию Заказчика</w:t>
      </w:r>
      <w:r w:rsidR="00F00E91">
        <w:rPr>
          <w:color w:val="000000"/>
          <w:sz w:val="24"/>
          <w:szCs w:val="24"/>
        </w:rPr>
        <w:t xml:space="preserve"> работы</w:t>
      </w:r>
      <w:r w:rsidR="00802EB1" w:rsidRPr="00C151B2">
        <w:rPr>
          <w:b/>
          <w:bCs/>
          <w:sz w:val="22"/>
          <w:szCs w:val="22"/>
        </w:rPr>
        <w:t xml:space="preserve">   </w:t>
      </w:r>
      <w:r w:rsidR="00802EB1" w:rsidRPr="00C151B2">
        <w:rPr>
          <w:sz w:val="24"/>
          <w:szCs w:val="24"/>
        </w:rPr>
        <w:t xml:space="preserve">по </w:t>
      </w:r>
      <w:r w:rsidR="00223396">
        <w:rPr>
          <w:sz w:val="24"/>
          <w:szCs w:val="24"/>
        </w:rPr>
        <w:t>----------------------------</w:t>
      </w:r>
      <w:r w:rsidR="004D2057">
        <w:rPr>
          <w:color w:val="000000"/>
          <w:sz w:val="24"/>
          <w:szCs w:val="24"/>
        </w:rPr>
        <w:t>с</w:t>
      </w:r>
      <w:r w:rsidR="004D2057" w:rsidRPr="004D2057">
        <w:rPr>
          <w:color w:val="000000"/>
          <w:sz w:val="24"/>
          <w:szCs w:val="24"/>
        </w:rPr>
        <w:t xml:space="preserve">огласно </w:t>
      </w:r>
      <w:r w:rsidR="004D2057">
        <w:rPr>
          <w:color w:val="000000"/>
          <w:sz w:val="24"/>
          <w:szCs w:val="24"/>
        </w:rPr>
        <w:t xml:space="preserve">Спецификации </w:t>
      </w:r>
      <w:r w:rsidR="004D2057" w:rsidRPr="004D2057">
        <w:rPr>
          <w:color w:val="000000"/>
          <w:sz w:val="24"/>
          <w:szCs w:val="24"/>
        </w:rPr>
        <w:t>(Приложение № 1), а Заказчик обязуется принять результат Работ и оплатить его.</w:t>
      </w:r>
    </w:p>
    <w:p w:rsidR="005E6549" w:rsidRPr="00136898" w:rsidRDefault="00D547AE" w:rsidP="00136898">
      <w:pPr>
        <w:shd w:val="clear" w:color="auto" w:fill="FFFFFF"/>
        <w:tabs>
          <w:tab w:val="left" w:pos="1123"/>
        </w:tabs>
        <w:spacing w:line="250" w:lineRule="exact"/>
        <w:ind w:right="57" w:firstLine="703"/>
        <w:jc w:val="both"/>
        <w:rPr>
          <w:color w:val="000000"/>
          <w:sz w:val="24"/>
          <w:szCs w:val="24"/>
          <w:highlight w:val="yellow"/>
        </w:rPr>
      </w:pPr>
      <w:r w:rsidRPr="00F641CA">
        <w:rPr>
          <w:color w:val="000000"/>
          <w:spacing w:val="-11"/>
          <w:sz w:val="24"/>
          <w:szCs w:val="24"/>
        </w:rPr>
        <w:t>1.2.</w:t>
      </w:r>
      <w:r w:rsidRPr="00F641CA">
        <w:rPr>
          <w:color w:val="000000"/>
          <w:sz w:val="24"/>
          <w:szCs w:val="24"/>
        </w:rPr>
        <w:tab/>
      </w:r>
      <w:r w:rsidR="0040065E">
        <w:rPr>
          <w:color w:val="000000"/>
          <w:sz w:val="24"/>
          <w:szCs w:val="24"/>
        </w:rPr>
        <w:t>Срок выполнения работ:</w:t>
      </w:r>
      <w:r w:rsidR="00D44009" w:rsidRPr="00D44009">
        <w:t xml:space="preserve"> </w:t>
      </w:r>
      <w:r w:rsidR="00D44009" w:rsidRPr="000553F2">
        <w:rPr>
          <w:color w:val="000000"/>
          <w:sz w:val="24"/>
          <w:szCs w:val="24"/>
        </w:rPr>
        <w:t>в течени</w:t>
      </w:r>
      <w:r w:rsidR="00136898">
        <w:rPr>
          <w:color w:val="000000"/>
          <w:sz w:val="24"/>
          <w:szCs w:val="24"/>
        </w:rPr>
        <w:t>е 3</w:t>
      </w:r>
      <w:r w:rsidR="00F02E00">
        <w:rPr>
          <w:color w:val="000000"/>
          <w:sz w:val="24"/>
          <w:szCs w:val="24"/>
        </w:rPr>
        <w:t>0</w:t>
      </w:r>
      <w:r w:rsidR="00136898">
        <w:rPr>
          <w:color w:val="000000"/>
          <w:sz w:val="24"/>
          <w:szCs w:val="24"/>
        </w:rPr>
        <w:t xml:space="preserve"> календарных дней </w:t>
      </w:r>
      <w:r w:rsidR="000553F2" w:rsidRPr="000553F2">
        <w:rPr>
          <w:color w:val="000000"/>
          <w:sz w:val="24"/>
          <w:szCs w:val="24"/>
        </w:rPr>
        <w:t>с момента</w:t>
      </w:r>
      <w:r w:rsidR="00136898">
        <w:rPr>
          <w:color w:val="000000"/>
          <w:sz w:val="24"/>
          <w:szCs w:val="24"/>
        </w:rPr>
        <w:t xml:space="preserve"> поступления авансового платежа.</w:t>
      </w:r>
    </w:p>
    <w:p w:rsidR="00D547AE" w:rsidRDefault="004D2057" w:rsidP="00D547AE">
      <w:pPr>
        <w:shd w:val="clear" w:color="auto" w:fill="FFFFFF"/>
        <w:tabs>
          <w:tab w:val="left" w:pos="1123"/>
        </w:tabs>
        <w:spacing w:line="250" w:lineRule="exact"/>
        <w:ind w:right="57" w:firstLine="703"/>
        <w:jc w:val="both"/>
        <w:rPr>
          <w:color w:val="000000"/>
          <w:spacing w:val="-2"/>
          <w:sz w:val="24"/>
          <w:szCs w:val="24"/>
        </w:rPr>
      </w:pPr>
      <w:r w:rsidRPr="004D2057">
        <w:rPr>
          <w:color w:val="000000"/>
          <w:spacing w:val="-2"/>
          <w:sz w:val="24"/>
          <w:szCs w:val="24"/>
        </w:rPr>
        <w:t xml:space="preserve">1.3. Работы выполняются по адресу: </w:t>
      </w:r>
      <w:r w:rsidR="00F02E00">
        <w:rPr>
          <w:color w:val="000000"/>
          <w:spacing w:val="-2"/>
          <w:sz w:val="24"/>
          <w:szCs w:val="24"/>
        </w:rPr>
        <w:t>Вологда</w:t>
      </w:r>
      <w:r w:rsidR="00A25D86">
        <w:rPr>
          <w:color w:val="000000"/>
          <w:spacing w:val="-2"/>
          <w:sz w:val="24"/>
          <w:szCs w:val="24"/>
        </w:rPr>
        <w:t xml:space="preserve">, </w:t>
      </w:r>
      <w:r w:rsidR="003E69B6">
        <w:rPr>
          <w:color w:val="000000"/>
          <w:spacing w:val="-2"/>
          <w:sz w:val="24"/>
          <w:szCs w:val="24"/>
        </w:rPr>
        <w:t xml:space="preserve">ул. </w:t>
      </w:r>
      <w:r w:rsidR="00F02E00">
        <w:rPr>
          <w:color w:val="000000"/>
          <w:spacing w:val="-2"/>
          <w:sz w:val="24"/>
          <w:szCs w:val="24"/>
        </w:rPr>
        <w:t>Челюскинцев</w:t>
      </w:r>
      <w:r w:rsidR="003E69B6">
        <w:rPr>
          <w:color w:val="000000"/>
          <w:spacing w:val="-2"/>
          <w:sz w:val="24"/>
          <w:szCs w:val="24"/>
        </w:rPr>
        <w:t>, д.</w:t>
      </w:r>
      <w:r w:rsidR="00F02E00">
        <w:rPr>
          <w:color w:val="000000"/>
          <w:spacing w:val="-2"/>
          <w:sz w:val="24"/>
          <w:szCs w:val="24"/>
        </w:rPr>
        <w:t>48</w:t>
      </w:r>
      <w:r w:rsidR="003E69B6">
        <w:rPr>
          <w:color w:val="000000"/>
          <w:spacing w:val="-2"/>
          <w:sz w:val="24"/>
          <w:szCs w:val="24"/>
        </w:rPr>
        <w:t xml:space="preserve"> в рабочие дни</w:t>
      </w:r>
      <w:r w:rsidR="00C47512">
        <w:rPr>
          <w:color w:val="000000"/>
          <w:spacing w:val="-2"/>
          <w:sz w:val="24"/>
          <w:szCs w:val="24"/>
        </w:rPr>
        <w:t xml:space="preserve"> недели</w:t>
      </w:r>
      <w:r w:rsidR="003E69B6">
        <w:rPr>
          <w:color w:val="000000"/>
          <w:spacing w:val="-2"/>
          <w:sz w:val="24"/>
          <w:szCs w:val="24"/>
        </w:rPr>
        <w:t xml:space="preserve"> с 9.00 до </w:t>
      </w:r>
      <w:r w:rsidR="00F02E00">
        <w:rPr>
          <w:color w:val="000000"/>
          <w:spacing w:val="-2"/>
          <w:sz w:val="24"/>
          <w:szCs w:val="24"/>
        </w:rPr>
        <w:t>16</w:t>
      </w:r>
      <w:r w:rsidR="003E69B6">
        <w:rPr>
          <w:color w:val="000000"/>
          <w:spacing w:val="-2"/>
          <w:sz w:val="24"/>
          <w:szCs w:val="24"/>
        </w:rPr>
        <w:t>.00</w:t>
      </w:r>
      <w:r w:rsidR="00F02E00">
        <w:rPr>
          <w:color w:val="000000"/>
          <w:spacing w:val="-2"/>
          <w:sz w:val="24"/>
          <w:szCs w:val="24"/>
        </w:rPr>
        <w:t>.</w:t>
      </w:r>
    </w:p>
    <w:p w:rsidR="004D2057" w:rsidRDefault="004D2057" w:rsidP="004D2057">
      <w:pPr>
        <w:shd w:val="clear" w:color="auto" w:fill="FFFFFF"/>
        <w:tabs>
          <w:tab w:val="left" w:pos="1123"/>
        </w:tabs>
        <w:spacing w:line="250" w:lineRule="exact"/>
        <w:ind w:right="57" w:firstLine="703"/>
        <w:jc w:val="both"/>
        <w:rPr>
          <w:b/>
          <w:color w:val="000000"/>
          <w:spacing w:val="-2"/>
          <w:sz w:val="24"/>
          <w:szCs w:val="24"/>
        </w:rPr>
      </w:pPr>
      <w:r>
        <w:rPr>
          <w:b/>
          <w:color w:val="000000"/>
          <w:spacing w:val="-2"/>
          <w:sz w:val="24"/>
          <w:szCs w:val="24"/>
        </w:rPr>
        <w:t xml:space="preserve">                       </w:t>
      </w:r>
    </w:p>
    <w:p w:rsidR="004D2057" w:rsidRPr="004D2057" w:rsidRDefault="004D2057" w:rsidP="004D2057">
      <w:pPr>
        <w:shd w:val="clear" w:color="auto" w:fill="FFFFFF"/>
        <w:tabs>
          <w:tab w:val="left" w:pos="1123"/>
        </w:tabs>
        <w:spacing w:line="250" w:lineRule="exact"/>
        <w:ind w:right="57" w:firstLine="703"/>
        <w:jc w:val="center"/>
        <w:rPr>
          <w:b/>
          <w:color w:val="000000"/>
          <w:spacing w:val="-2"/>
          <w:sz w:val="24"/>
          <w:szCs w:val="24"/>
        </w:rPr>
      </w:pPr>
      <w:r w:rsidRPr="004D2057">
        <w:rPr>
          <w:b/>
          <w:color w:val="000000"/>
          <w:spacing w:val="-2"/>
          <w:sz w:val="24"/>
          <w:szCs w:val="24"/>
        </w:rPr>
        <w:t>2. Стоимость Работ и порядок оплаты</w:t>
      </w:r>
    </w:p>
    <w:p w:rsidR="004D2057" w:rsidRPr="00136898" w:rsidRDefault="004D2057" w:rsidP="004D2057">
      <w:pPr>
        <w:shd w:val="clear" w:color="auto" w:fill="FFFFFF"/>
        <w:tabs>
          <w:tab w:val="left" w:pos="1123"/>
        </w:tabs>
        <w:spacing w:line="250" w:lineRule="exact"/>
        <w:ind w:right="57" w:firstLine="703"/>
        <w:jc w:val="both"/>
        <w:rPr>
          <w:color w:val="000000"/>
          <w:spacing w:val="-2"/>
          <w:sz w:val="24"/>
          <w:szCs w:val="24"/>
        </w:rPr>
      </w:pPr>
      <w:r w:rsidRPr="004D2057">
        <w:rPr>
          <w:color w:val="000000"/>
          <w:spacing w:val="-2"/>
          <w:sz w:val="24"/>
          <w:szCs w:val="24"/>
        </w:rPr>
        <w:t>2.1. Общая стоимость Работ составляет</w:t>
      </w:r>
      <w:r w:rsidR="003D6EC8">
        <w:rPr>
          <w:color w:val="000000"/>
          <w:spacing w:val="-2"/>
          <w:sz w:val="24"/>
          <w:szCs w:val="24"/>
        </w:rPr>
        <w:t>_____________________________</w:t>
      </w:r>
      <w:r w:rsidRPr="00136898">
        <w:rPr>
          <w:color w:val="000000"/>
          <w:spacing w:val="-2"/>
          <w:sz w:val="24"/>
          <w:szCs w:val="24"/>
        </w:rPr>
        <w:t xml:space="preserve">. В стоимость работ включена компенсация всех издержек Исполнителя, в том числе накладные и плановые расходы, налоги и пошлины, и иные обязательные платежи. </w:t>
      </w:r>
    </w:p>
    <w:p w:rsidR="004D2057" w:rsidRPr="004D2057" w:rsidRDefault="004D2057" w:rsidP="004D2057">
      <w:pPr>
        <w:shd w:val="clear" w:color="auto" w:fill="FFFFFF"/>
        <w:tabs>
          <w:tab w:val="left" w:pos="1123"/>
        </w:tabs>
        <w:spacing w:line="250" w:lineRule="exact"/>
        <w:ind w:right="57" w:firstLine="703"/>
        <w:jc w:val="both"/>
        <w:rPr>
          <w:color w:val="000000"/>
          <w:spacing w:val="-2"/>
          <w:sz w:val="24"/>
          <w:szCs w:val="24"/>
        </w:rPr>
      </w:pPr>
      <w:r w:rsidRPr="00136898">
        <w:rPr>
          <w:color w:val="000000"/>
          <w:spacing w:val="-2"/>
          <w:sz w:val="24"/>
          <w:szCs w:val="24"/>
        </w:rPr>
        <w:t xml:space="preserve">Стоимость работ </w:t>
      </w:r>
      <w:r w:rsidR="00521EA4" w:rsidRPr="00136898">
        <w:rPr>
          <w:color w:val="000000"/>
          <w:spacing w:val="-2"/>
          <w:sz w:val="24"/>
          <w:szCs w:val="24"/>
        </w:rPr>
        <w:t>определяется</w:t>
      </w:r>
      <w:r w:rsidR="000D484F" w:rsidRPr="00136898">
        <w:rPr>
          <w:color w:val="000000"/>
          <w:spacing w:val="-2"/>
          <w:sz w:val="24"/>
          <w:szCs w:val="24"/>
        </w:rPr>
        <w:t xml:space="preserve"> Спецификаци</w:t>
      </w:r>
      <w:r w:rsidR="00521EA4" w:rsidRPr="00136898">
        <w:rPr>
          <w:color w:val="000000"/>
          <w:spacing w:val="-2"/>
          <w:sz w:val="24"/>
          <w:szCs w:val="24"/>
        </w:rPr>
        <w:t>ей</w:t>
      </w:r>
      <w:r w:rsidR="000D484F">
        <w:rPr>
          <w:color w:val="000000"/>
          <w:spacing w:val="-2"/>
          <w:sz w:val="24"/>
          <w:szCs w:val="24"/>
        </w:rPr>
        <w:t xml:space="preserve"> </w:t>
      </w:r>
      <w:r w:rsidRPr="004D2057">
        <w:rPr>
          <w:color w:val="000000"/>
          <w:spacing w:val="-2"/>
          <w:sz w:val="24"/>
          <w:szCs w:val="24"/>
        </w:rPr>
        <w:t>(Приложение №1).</w:t>
      </w:r>
    </w:p>
    <w:p w:rsidR="00916A97" w:rsidRPr="00916A97" w:rsidRDefault="00916A97" w:rsidP="00916A97">
      <w:pPr>
        <w:shd w:val="clear" w:color="auto" w:fill="FFFFFF"/>
        <w:tabs>
          <w:tab w:val="left" w:pos="1123"/>
        </w:tabs>
        <w:spacing w:line="250" w:lineRule="exact"/>
        <w:ind w:right="57" w:firstLine="703"/>
        <w:jc w:val="both"/>
        <w:rPr>
          <w:color w:val="000000"/>
          <w:spacing w:val="-2"/>
          <w:sz w:val="24"/>
          <w:szCs w:val="24"/>
        </w:rPr>
      </w:pPr>
      <w:r w:rsidRPr="00916A97">
        <w:rPr>
          <w:color w:val="000000"/>
          <w:spacing w:val="-2"/>
          <w:sz w:val="24"/>
          <w:szCs w:val="24"/>
        </w:rPr>
        <w:t xml:space="preserve">2.2. Оплата </w:t>
      </w:r>
      <w:r>
        <w:rPr>
          <w:color w:val="000000"/>
          <w:spacing w:val="-2"/>
          <w:sz w:val="24"/>
          <w:szCs w:val="24"/>
        </w:rPr>
        <w:t>Работ</w:t>
      </w:r>
      <w:r w:rsidRPr="00916A97">
        <w:rPr>
          <w:color w:val="000000"/>
          <w:spacing w:val="-2"/>
          <w:sz w:val="24"/>
          <w:szCs w:val="24"/>
        </w:rPr>
        <w:t xml:space="preserve"> производится на основании счета (с указанием номера и предмета Договора) </w:t>
      </w:r>
      <w:r w:rsidR="00223396">
        <w:rPr>
          <w:color w:val="000000"/>
          <w:spacing w:val="-2"/>
          <w:sz w:val="24"/>
          <w:szCs w:val="24"/>
        </w:rPr>
        <w:t xml:space="preserve"> </w:t>
      </w:r>
      <w:r w:rsidRPr="00916A97">
        <w:rPr>
          <w:color w:val="000000"/>
          <w:spacing w:val="-2"/>
          <w:sz w:val="24"/>
          <w:szCs w:val="24"/>
        </w:rPr>
        <w:t xml:space="preserve">выставленного </w:t>
      </w:r>
      <w:r>
        <w:rPr>
          <w:color w:val="000000"/>
          <w:spacing w:val="-2"/>
          <w:sz w:val="24"/>
          <w:szCs w:val="24"/>
        </w:rPr>
        <w:t>Исполнителем</w:t>
      </w:r>
      <w:r w:rsidRPr="00916A97">
        <w:rPr>
          <w:color w:val="000000"/>
          <w:spacing w:val="-2"/>
          <w:sz w:val="24"/>
          <w:szCs w:val="24"/>
        </w:rPr>
        <w:t>, путем перечисления денежных средств на расчетный счет Исполнителя в следующем порядке:</w:t>
      </w:r>
    </w:p>
    <w:p w:rsidR="00223396" w:rsidRPr="00994178" w:rsidRDefault="00223396" w:rsidP="00223396">
      <w:pPr>
        <w:pStyle w:val="Standard"/>
        <w:ind w:firstLine="709"/>
        <w:jc w:val="both"/>
        <w:rPr>
          <w:sz w:val="22"/>
          <w:szCs w:val="22"/>
        </w:rPr>
      </w:pPr>
      <w:r w:rsidRPr="00994178">
        <w:rPr>
          <w:sz w:val="22"/>
          <w:szCs w:val="22"/>
        </w:rPr>
        <w:t xml:space="preserve">Авансовый платеж перечисляется Покупателем Поставщику  в </w:t>
      </w:r>
      <w:r w:rsidRPr="00223396">
        <w:rPr>
          <w:sz w:val="22"/>
          <w:szCs w:val="22"/>
        </w:rPr>
        <w:t>течение10 (десяти)</w:t>
      </w:r>
      <w:r w:rsidRPr="00994178">
        <w:rPr>
          <w:sz w:val="22"/>
          <w:szCs w:val="22"/>
        </w:rPr>
        <w:t xml:space="preserve"> банковских дней </w:t>
      </w:r>
      <w:proofErr w:type="gramStart"/>
      <w:r w:rsidRPr="00994178">
        <w:rPr>
          <w:sz w:val="22"/>
          <w:szCs w:val="22"/>
        </w:rPr>
        <w:t>с даты  заключения</w:t>
      </w:r>
      <w:proofErr w:type="gramEnd"/>
      <w:r w:rsidRPr="00994178">
        <w:rPr>
          <w:sz w:val="22"/>
          <w:szCs w:val="22"/>
        </w:rPr>
        <w:t xml:space="preserve"> Сторонами настоящего Договора, в размере 30% (тридцати процентов) от стоимости Товара, указанной в п.2.1 Договора.</w:t>
      </w:r>
    </w:p>
    <w:p w:rsidR="00916A97" w:rsidRPr="004D2057" w:rsidRDefault="00916A97" w:rsidP="00916A97">
      <w:pPr>
        <w:shd w:val="clear" w:color="auto" w:fill="FFFFFF"/>
        <w:tabs>
          <w:tab w:val="left" w:pos="1123"/>
        </w:tabs>
        <w:spacing w:line="250" w:lineRule="exact"/>
        <w:ind w:right="57" w:firstLine="703"/>
        <w:jc w:val="both"/>
        <w:rPr>
          <w:color w:val="000000"/>
          <w:spacing w:val="-2"/>
          <w:sz w:val="24"/>
          <w:szCs w:val="24"/>
        </w:rPr>
      </w:pPr>
      <w:r w:rsidRPr="00916A97">
        <w:rPr>
          <w:color w:val="000000"/>
          <w:spacing w:val="-2"/>
          <w:sz w:val="24"/>
          <w:szCs w:val="24"/>
        </w:rPr>
        <w:t>окончательный расчет в размере</w:t>
      </w:r>
      <w:r w:rsidR="00136898">
        <w:rPr>
          <w:color w:val="000000"/>
          <w:spacing w:val="-2"/>
          <w:sz w:val="24"/>
          <w:szCs w:val="24"/>
        </w:rPr>
        <w:t xml:space="preserve"> </w:t>
      </w:r>
      <w:r w:rsidR="003D6EC8">
        <w:rPr>
          <w:color w:val="000000"/>
          <w:spacing w:val="-2"/>
          <w:sz w:val="24"/>
          <w:szCs w:val="24"/>
        </w:rPr>
        <w:t>_______________________</w:t>
      </w:r>
      <w:r w:rsidRPr="00916A97">
        <w:rPr>
          <w:color w:val="000000"/>
          <w:spacing w:val="-2"/>
          <w:sz w:val="24"/>
          <w:szCs w:val="24"/>
        </w:rPr>
        <w:t xml:space="preserve"> в течение </w:t>
      </w:r>
      <w:r w:rsidR="00223396">
        <w:rPr>
          <w:color w:val="000000"/>
          <w:spacing w:val="-2"/>
          <w:sz w:val="24"/>
          <w:szCs w:val="24"/>
        </w:rPr>
        <w:t>20</w:t>
      </w:r>
      <w:r w:rsidRPr="00916A97">
        <w:rPr>
          <w:color w:val="000000"/>
          <w:spacing w:val="-2"/>
          <w:sz w:val="24"/>
          <w:szCs w:val="24"/>
        </w:rPr>
        <w:t xml:space="preserve"> (</w:t>
      </w:r>
      <w:r w:rsidR="00223396">
        <w:rPr>
          <w:color w:val="000000"/>
          <w:spacing w:val="-2"/>
          <w:sz w:val="24"/>
          <w:szCs w:val="24"/>
        </w:rPr>
        <w:t>двадцати</w:t>
      </w:r>
      <w:r w:rsidRPr="00916A97">
        <w:rPr>
          <w:color w:val="000000"/>
          <w:spacing w:val="-2"/>
          <w:sz w:val="24"/>
          <w:szCs w:val="24"/>
        </w:rPr>
        <w:t xml:space="preserve">) </w:t>
      </w:r>
      <w:r w:rsidR="00B564F6">
        <w:rPr>
          <w:color w:val="000000"/>
          <w:spacing w:val="-2"/>
          <w:sz w:val="24"/>
          <w:szCs w:val="24"/>
        </w:rPr>
        <w:t>банковских</w:t>
      </w:r>
      <w:r w:rsidRPr="00916A97">
        <w:rPr>
          <w:color w:val="000000"/>
          <w:spacing w:val="-2"/>
          <w:sz w:val="24"/>
          <w:szCs w:val="24"/>
        </w:rPr>
        <w:t xml:space="preserve"> дней </w:t>
      </w:r>
      <w:proofErr w:type="gramStart"/>
      <w:r w:rsidRPr="00916A97">
        <w:rPr>
          <w:color w:val="000000"/>
          <w:spacing w:val="-2"/>
          <w:sz w:val="24"/>
          <w:szCs w:val="24"/>
        </w:rPr>
        <w:t xml:space="preserve">с даты </w:t>
      </w:r>
      <w:r w:rsidR="00375C9C">
        <w:rPr>
          <w:color w:val="000000"/>
          <w:spacing w:val="-2"/>
          <w:sz w:val="24"/>
          <w:szCs w:val="24"/>
        </w:rPr>
        <w:t>подписания</w:t>
      </w:r>
      <w:proofErr w:type="gramEnd"/>
      <w:r w:rsidR="00375C9C">
        <w:rPr>
          <w:color w:val="000000"/>
          <w:spacing w:val="-2"/>
          <w:sz w:val="24"/>
          <w:szCs w:val="24"/>
        </w:rPr>
        <w:t xml:space="preserve"> Заказчиком акта сдачи-приемки выполненных работ.</w:t>
      </w:r>
    </w:p>
    <w:p w:rsidR="004D2057" w:rsidRPr="004D2057" w:rsidRDefault="004D2057" w:rsidP="004D2057">
      <w:pPr>
        <w:shd w:val="clear" w:color="auto" w:fill="FFFFFF"/>
        <w:tabs>
          <w:tab w:val="left" w:pos="1123"/>
        </w:tabs>
        <w:spacing w:line="250" w:lineRule="exact"/>
        <w:ind w:right="57" w:firstLine="703"/>
        <w:jc w:val="both"/>
        <w:rPr>
          <w:color w:val="000000"/>
          <w:spacing w:val="-2"/>
          <w:sz w:val="24"/>
          <w:szCs w:val="24"/>
        </w:rPr>
      </w:pPr>
      <w:r w:rsidRPr="004D2057">
        <w:rPr>
          <w:color w:val="000000"/>
          <w:spacing w:val="-2"/>
          <w:sz w:val="24"/>
          <w:szCs w:val="24"/>
        </w:rPr>
        <w:t>2.3. Заказчик считается исполнившим свои обязательства по оплате с момента списания денежных сре</w:t>
      </w:r>
      <w:proofErr w:type="gramStart"/>
      <w:r w:rsidRPr="004D2057">
        <w:rPr>
          <w:color w:val="000000"/>
          <w:spacing w:val="-2"/>
          <w:sz w:val="24"/>
          <w:szCs w:val="24"/>
        </w:rPr>
        <w:t>дств с р</w:t>
      </w:r>
      <w:proofErr w:type="gramEnd"/>
      <w:r w:rsidRPr="004D2057">
        <w:rPr>
          <w:color w:val="000000"/>
          <w:spacing w:val="-2"/>
          <w:sz w:val="24"/>
          <w:szCs w:val="24"/>
        </w:rPr>
        <w:t>асчетного счета Заказчика.</w:t>
      </w:r>
    </w:p>
    <w:p w:rsidR="004D2057" w:rsidRPr="004D2057" w:rsidRDefault="004D2057" w:rsidP="004D2057">
      <w:pPr>
        <w:shd w:val="clear" w:color="auto" w:fill="FFFFFF"/>
        <w:tabs>
          <w:tab w:val="left" w:pos="1123"/>
        </w:tabs>
        <w:spacing w:line="250" w:lineRule="exact"/>
        <w:ind w:right="57" w:firstLine="703"/>
        <w:jc w:val="both"/>
        <w:rPr>
          <w:color w:val="000000"/>
          <w:spacing w:val="-2"/>
          <w:sz w:val="24"/>
          <w:szCs w:val="24"/>
        </w:rPr>
      </w:pPr>
      <w:r w:rsidRPr="004D2057">
        <w:rPr>
          <w:color w:val="000000"/>
          <w:spacing w:val="-2"/>
          <w:sz w:val="24"/>
          <w:szCs w:val="24"/>
        </w:rPr>
        <w:t>2.4. Настоящим Исполнитель подтверждает, что надлежащим образом изучил все условия выполнения Работ, и что никакие обстоятельства не могут повлиять на увеличение стоимости Работ, если иное не будет согласовано Сторонами в дополнительных соглашениях к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4D2057" w:rsidRDefault="004D2057" w:rsidP="004D2057">
      <w:pPr>
        <w:shd w:val="clear" w:color="auto" w:fill="FFFFFF"/>
        <w:tabs>
          <w:tab w:val="left" w:pos="1123"/>
        </w:tabs>
        <w:spacing w:line="250" w:lineRule="exact"/>
        <w:ind w:right="57" w:firstLine="703"/>
        <w:jc w:val="both"/>
        <w:rPr>
          <w:color w:val="000000"/>
          <w:spacing w:val="-2"/>
          <w:sz w:val="24"/>
          <w:szCs w:val="24"/>
        </w:rPr>
      </w:pPr>
      <w:r w:rsidRPr="004D2057">
        <w:rPr>
          <w:color w:val="000000"/>
          <w:spacing w:val="-2"/>
          <w:sz w:val="24"/>
          <w:szCs w:val="24"/>
        </w:rPr>
        <w:t>2.5.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43AD0" w:rsidRDefault="00A43AD0" w:rsidP="004D2057">
      <w:pPr>
        <w:shd w:val="clear" w:color="auto" w:fill="FFFFFF"/>
        <w:tabs>
          <w:tab w:val="left" w:pos="1123"/>
        </w:tabs>
        <w:spacing w:line="250" w:lineRule="exact"/>
        <w:ind w:right="57" w:firstLine="703"/>
        <w:jc w:val="both"/>
        <w:rPr>
          <w:color w:val="000000"/>
          <w:spacing w:val="-2"/>
          <w:sz w:val="24"/>
          <w:szCs w:val="24"/>
        </w:rPr>
      </w:pPr>
    </w:p>
    <w:p w:rsidR="00A43AD0" w:rsidRPr="00A43AD0" w:rsidRDefault="00A43AD0" w:rsidP="00A43AD0">
      <w:pPr>
        <w:shd w:val="clear" w:color="auto" w:fill="FFFFFF"/>
        <w:tabs>
          <w:tab w:val="left" w:pos="1123"/>
        </w:tabs>
        <w:spacing w:line="250" w:lineRule="exact"/>
        <w:ind w:right="57" w:firstLine="703"/>
        <w:jc w:val="center"/>
        <w:rPr>
          <w:b/>
          <w:color w:val="000000"/>
          <w:spacing w:val="-2"/>
          <w:sz w:val="24"/>
          <w:szCs w:val="24"/>
        </w:rPr>
      </w:pPr>
      <w:r w:rsidRPr="00A43AD0">
        <w:rPr>
          <w:b/>
          <w:color w:val="000000"/>
          <w:spacing w:val="-2"/>
          <w:sz w:val="24"/>
          <w:szCs w:val="24"/>
        </w:rPr>
        <w:t>3. Риск случайной гибели</w:t>
      </w:r>
    </w:p>
    <w:p w:rsid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 xml:space="preserve">3.1. Риск случайной гибели </w:t>
      </w:r>
      <w:r w:rsidR="008E2EAF">
        <w:rPr>
          <w:color w:val="000000"/>
          <w:spacing w:val="-2"/>
          <w:sz w:val="24"/>
          <w:szCs w:val="24"/>
        </w:rPr>
        <w:t xml:space="preserve">или случайного повреждения </w:t>
      </w:r>
      <w:r w:rsidRPr="00A43AD0">
        <w:rPr>
          <w:color w:val="000000"/>
          <w:spacing w:val="-2"/>
          <w:sz w:val="24"/>
          <w:szCs w:val="24"/>
        </w:rPr>
        <w:t>результата работ, материалов, оборудования, комплектующих, иного имущества, используемого при выполнении Работ, до приемки Заказчиком результата Работ несет Исполнитель.</w:t>
      </w:r>
    </w:p>
    <w:p w:rsidR="00A43AD0" w:rsidRDefault="00A43AD0" w:rsidP="00A43AD0">
      <w:pPr>
        <w:shd w:val="clear" w:color="auto" w:fill="FFFFFF"/>
        <w:tabs>
          <w:tab w:val="left" w:pos="1123"/>
        </w:tabs>
        <w:spacing w:line="250" w:lineRule="exact"/>
        <w:ind w:right="57" w:firstLine="703"/>
        <w:jc w:val="both"/>
        <w:rPr>
          <w:color w:val="000000"/>
          <w:spacing w:val="-2"/>
          <w:sz w:val="24"/>
          <w:szCs w:val="24"/>
        </w:rPr>
      </w:pPr>
    </w:p>
    <w:p w:rsidR="00A43AD0" w:rsidRPr="00A43AD0" w:rsidRDefault="00A43AD0" w:rsidP="00A43AD0">
      <w:pPr>
        <w:shd w:val="clear" w:color="auto" w:fill="FFFFFF"/>
        <w:tabs>
          <w:tab w:val="left" w:pos="1123"/>
        </w:tabs>
        <w:spacing w:line="250" w:lineRule="exact"/>
        <w:ind w:right="57" w:firstLine="703"/>
        <w:jc w:val="center"/>
        <w:rPr>
          <w:b/>
          <w:color w:val="000000"/>
          <w:spacing w:val="-2"/>
          <w:sz w:val="24"/>
          <w:szCs w:val="24"/>
        </w:rPr>
      </w:pPr>
      <w:r w:rsidRPr="00A43AD0">
        <w:rPr>
          <w:b/>
          <w:color w:val="000000"/>
          <w:spacing w:val="-2"/>
          <w:sz w:val="24"/>
          <w:szCs w:val="24"/>
        </w:rPr>
        <w:t>4. Обязательства сторон</w:t>
      </w:r>
    </w:p>
    <w:p w:rsidR="00A43AD0" w:rsidRPr="009C78E0" w:rsidRDefault="00A43AD0" w:rsidP="00A43AD0">
      <w:pPr>
        <w:shd w:val="clear" w:color="auto" w:fill="FFFFFF"/>
        <w:tabs>
          <w:tab w:val="left" w:pos="1123"/>
        </w:tabs>
        <w:spacing w:line="250" w:lineRule="exact"/>
        <w:ind w:right="57" w:firstLine="703"/>
        <w:jc w:val="both"/>
        <w:rPr>
          <w:color w:val="000000"/>
          <w:spacing w:val="-2"/>
          <w:sz w:val="24"/>
          <w:szCs w:val="24"/>
          <w:u w:val="single"/>
        </w:rPr>
      </w:pPr>
      <w:r w:rsidRPr="009C78E0">
        <w:rPr>
          <w:color w:val="000000"/>
          <w:spacing w:val="-2"/>
          <w:sz w:val="24"/>
          <w:szCs w:val="24"/>
          <w:u w:val="single"/>
        </w:rPr>
        <w:t>4.1. Заказчик вправе:</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4.1.1. Требовать от Исполнителя надлежащего и своевременного исполнения обязательств в соответствии с Договором, а также требовать своевременного устранения выявленных недостатков.</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4.1.2. Требовать возмещения убытков, в случае нарушения сроков выполнения Работ, а также в случае их некачественного выполнения.</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4.1.3. Заказчик вправе отказаться от исполнения Договора на любом этапе выполнения Работ.</w:t>
      </w:r>
    </w:p>
    <w:p w:rsidR="00A43AD0" w:rsidRPr="009C78E0" w:rsidRDefault="00A43AD0" w:rsidP="00A43AD0">
      <w:pPr>
        <w:shd w:val="clear" w:color="auto" w:fill="FFFFFF"/>
        <w:tabs>
          <w:tab w:val="left" w:pos="1123"/>
        </w:tabs>
        <w:spacing w:line="250" w:lineRule="exact"/>
        <w:ind w:right="57" w:firstLine="703"/>
        <w:jc w:val="both"/>
        <w:rPr>
          <w:color w:val="000000"/>
          <w:spacing w:val="-2"/>
          <w:sz w:val="24"/>
          <w:szCs w:val="24"/>
          <w:u w:val="single"/>
        </w:rPr>
      </w:pPr>
      <w:r w:rsidRPr="009C78E0">
        <w:rPr>
          <w:color w:val="000000"/>
          <w:spacing w:val="-2"/>
          <w:sz w:val="24"/>
          <w:szCs w:val="24"/>
          <w:u w:val="single"/>
        </w:rPr>
        <w:t>4.2. Заказчик обязуется:</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4.2.1. Оказывать содействие Исполнителю в вопросах его взаимодействия с соответствующими структурными подразделениями Заказчика при выполнении Работ.</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lastRenderedPageBreak/>
        <w:t>4.2.2. Оказывать содействие Исполнителю в получении документации, необходимой для выполнения Работ.</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4.2.3. Обеспечить доступ персонала Исполнителя к месту выполнения Работ.</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 xml:space="preserve">4.2.4. Сообщать в письменной форме Исполнителю о недостатках, обнаруженных в ходе выполнения Работ, в течение </w:t>
      </w:r>
      <w:r w:rsidR="008F0BAB">
        <w:rPr>
          <w:color w:val="000000"/>
          <w:spacing w:val="-2"/>
          <w:sz w:val="24"/>
          <w:szCs w:val="24"/>
        </w:rPr>
        <w:t>5</w:t>
      </w:r>
      <w:r w:rsidRPr="00A43AD0">
        <w:rPr>
          <w:color w:val="000000"/>
          <w:spacing w:val="-2"/>
          <w:sz w:val="24"/>
          <w:szCs w:val="24"/>
        </w:rPr>
        <w:t xml:space="preserve"> (</w:t>
      </w:r>
      <w:r>
        <w:rPr>
          <w:color w:val="000000"/>
          <w:spacing w:val="-2"/>
          <w:sz w:val="24"/>
          <w:szCs w:val="24"/>
        </w:rPr>
        <w:t>пяти</w:t>
      </w:r>
      <w:r w:rsidRPr="00A43AD0">
        <w:rPr>
          <w:color w:val="000000"/>
          <w:spacing w:val="-2"/>
          <w:sz w:val="24"/>
          <w:szCs w:val="24"/>
        </w:rPr>
        <w:t>) рабочих дней после обнаружения таких недостатков.</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4.2.5. Своевременно принять и оплатить надлежащим образом выполненные Работы в порядке и на условиях, предусмотренных Договором.</w:t>
      </w:r>
    </w:p>
    <w:p w:rsid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4.2.6. При получении от Исполнителя уведомления о приостановлении выполнения Работ в случае, указанном в п. 4.4.3. Договора, рассмотреть вопрос о целесообразности и порядке продолжения выполнения Работ.</w:t>
      </w:r>
    </w:p>
    <w:p w:rsidR="00D92271" w:rsidRPr="00A43AD0" w:rsidRDefault="00D92271" w:rsidP="00A43AD0">
      <w:pPr>
        <w:shd w:val="clear" w:color="auto" w:fill="FFFFFF"/>
        <w:tabs>
          <w:tab w:val="left" w:pos="1123"/>
        </w:tabs>
        <w:spacing w:line="250" w:lineRule="exact"/>
        <w:ind w:right="57" w:firstLine="703"/>
        <w:jc w:val="both"/>
        <w:rPr>
          <w:color w:val="000000"/>
          <w:spacing w:val="-2"/>
          <w:sz w:val="24"/>
          <w:szCs w:val="24"/>
        </w:rPr>
      </w:pPr>
      <w:r w:rsidRPr="00136898">
        <w:rPr>
          <w:color w:val="000000"/>
          <w:sz w:val="22"/>
          <w:szCs w:val="22"/>
        </w:rPr>
        <w:t xml:space="preserve">4.2.7. Заказчик обязан предоставлять Исполнителю Заказ в электронном виде посредством </w:t>
      </w:r>
      <w:r w:rsidR="00CD13EB" w:rsidRPr="00136898">
        <w:rPr>
          <w:color w:val="000000"/>
          <w:sz w:val="22"/>
          <w:szCs w:val="22"/>
        </w:rPr>
        <w:t>А</w:t>
      </w:r>
      <w:r w:rsidRPr="00136898">
        <w:rPr>
          <w:color w:val="000000"/>
          <w:sz w:val="22"/>
          <w:szCs w:val="22"/>
        </w:rPr>
        <w:t>втоматизированной системы заказов «Электронный ордер».</w:t>
      </w:r>
      <w:r>
        <w:rPr>
          <w:color w:val="000000"/>
          <w:sz w:val="22"/>
          <w:szCs w:val="22"/>
        </w:rPr>
        <w:t xml:space="preserve"> </w:t>
      </w:r>
      <w:r w:rsidRPr="003E3A95">
        <w:rPr>
          <w:bCs/>
          <w:color w:val="000000"/>
          <w:spacing w:val="2"/>
          <w:sz w:val="22"/>
          <w:szCs w:val="22"/>
        </w:rPr>
        <w:t xml:space="preserve"> </w:t>
      </w:r>
    </w:p>
    <w:p w:rsidR="00A43AD0" w:rsidRPr="009C78E0" w:rsidRDefault="00A43AD0" w:rsidP="00A43AD0">
      <w:pPr>
        <w:shd w:val="clear" w:color="auto" w:fill="FFFFFF"/>
        <w:tabs>
          <w:tab w:val="left" w:pos="1123"/>
        </w:tabs>
        <w:spacing w:line="250" w:lineRule="exact"/>
        <w:ind w:right="57" w:firstLine="703"/>
        <w:jc w:val="both"/>
        <w:rPr>
          <w:color w:val="000000"/>
          <w:spacing w:val="-2"/>
          <w:sz w:val="24"/>
          <w:szCs w:val="24"/>
          <w:u w:val="single"/>
        </w:rPr>
      </w:pPr>
      <w:r w:rsidRPr="009C78E0">
        <w:rPr>
          <w:color w:val="000000"/>
          <w:spacing w:val="-2"/>
          <w:sz w:val="24"/>
          <w:szCs w:val="24"/>
          <w:u w:val="single"/>
        </w:rPr>
        <w:t>4.3. Исполнитель вправе:</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4.3.1. Требовать своевременного подписания Заказчиком акта сдачи-приемки выполненных Работ.</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4.3.2. Требовать своевременной оплаты выполненных Работ в соответствии с условиями Договора.</w:t>
      </w:r>
    </w:p>
    <w:p w:rsid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4.3.3. Запрашивать у Заказчика разъяснения и уточнения относительно выполнения Работ</w:t>
      </w:r>
      <w:r>
        <w:rPr>
          <w:color w:val="000000"/>
          <w:spacing w:val="-2"/>
          <w:sz w:val="24"/>
          <w:szCs w:val="24"/>
        </w:rPr>
        <w:t>.</w:t>
      </w:r>
      <w:r w:rsidRPr="00A43AD0">
        <w:rPr>
          <w:color w:val="000000"/>
          <w:spacing w:val="-2"/>
          <w:sz w:val="24"/>
          <w:szCs w:val="24"/>
        </w:rPr>
        <w:t xml:space="preserve"> </w:t>
      </w:r>
      <w:r>
        <w:rPr>
          <w:color w:val="000000"/>
          <w:spacing w:val="-2"/>
          <w:sz w:val="24"/>
          <w:szCs w:val="24"/>
        </w:rPr>
        <w:t xml:space="preserve">   </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w:t>
      </w:r>
      <w:r w:rsidR="00472F30">
        <w:rPr>
          <w:color w:val="000000"/>
          <w:spacing w:val="-2"/>
          <w:sz w:val="24"/>
          <w:szCs w:val="24"/>
        </w:rPr>
        <w:t>3</w:t>
      </w:r>
      <w:r w:rsidRPr="00A43AD0">
        <w:rPr>
          <w:color w:val="000000"/>
          <w:spacing w:val="-2"/>
          <w:sz w:val="24"/>
          <w:szCs w:val="24"/>
        </w:rPr>
        <w:t>.4. Предъявить Заказчику результат Работ к приемке досрочно, уведомив Заказчика о готовности к сдаче результата Работ письменно.</w:t>
      </w:r>
    </w:p>
    <w:p w:rsidR="00A43AD0" w:rsidRPr="009C78E0" w:rsidRDefault="00A43AD0" w:rsidP="00A43AD0">
      <w:pPr>
        <w:shd w:val="clear" w:color="auto" w:fill="FFFFFF"/>
        <w:tabs>
          <w:tab w:val="left" w:pos="1123"/>
        </w:tabs>
        <w:spacing w:line="250" w:lineRule="exact"/>
        <w:ind w:right="57" w:firstLine="703"/>
        <w:jc w:val="both"/>
        <w:rPr>
          <w:color w:val="000000"/>
          <w:spacing w:val="-2"/>
          <w:sz w:val="24"/>
          <w:szCs w:val="24"/>
          <w:u w:val="single"/>
        </w:rPr>
      </w:pPr>
      <w:r w:rsidRPr="009C78E0">
        <w:rPr>
          <w:color w:val="000000"/>
          <w:spacing w:val="-2"/>
          <w:sz w:val="24"/>
          <w:szCs w:val="24"/>
          <w:u w:val="single"/>
        </w:rPr>
        <w:t>4.4. Исполнитель обязуется:</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4.4.1. В установленные сроки и надлежащим образом выполнить Работы и представить их результат Заказчику, в соответствии с условиями Договора.</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4.4.2. Обеспечить устранение недостатков, выявленных при сдаче-приемке выполненных Работ, за свой счет в кратчайшие сроки.</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4.4.3.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результата Работ или создать невозможность их завершения в установленный Договором срок, и незамедлительно сообщить об этом Заказчику.</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4.4.4. Исполнять иные обязательства, предусмотренные действующим законодательством Российской Федерации и Договором.</w:t>
      </w:r>
    </w:p>
    <w:p w:rsid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 xml:space="preserve">4.4.5. Не передавать любую конфиденциальную информацию третьим лицами, не </w:t>
      </w:r>
      <w:proofErr w:type="gramStart"/>
      <w:r w:rsidRPr="00A43AD0">
        <w:rPr>
          <w:color w:val="000000"/>
          <w:spacing w:val="-2"/>
          <w:sz w:val="24"/>
          <w:szCs w:val="24"/>
        </w:rPr>
        <w:t>раскрывать данные сведения и все что с ними связано</w:t>
      </w:r>
      <w:proofErr w:type="gramEnd"/>
      <w:r w:rsidRPr="00A43AD0">
        <w:rPr>
          <w:color w:val="000000"/>
          <w:spacing w:val="-2"/>
          <w:sz w:val="24"/>
          <w:szCs w:val="24"/>
        </w:rPr>
        <w:t>. В случае нарушения данного условия Заказчик вправе требовать от Исполнителя компенсации всех понесенных убытков.</w:t>
      </w:r>
    </w:p>
    <w:p w:rsidR="00F10E61" w:rsidRDefault="00F10E61" w:rsidP="00A43AD0">
      <w:pPr>
        <w:shd w:val="clear" w:color="auto" w:fill="FFFFFF"/>
        <w:tabs>
          <w:tab w:val="left" w:pos="1123"/>
        </w:tabs>
        <w:spacing w:line="250" w:lineRule="exact"/>
        <w:ind w:right="57" w:firstLine="703"/>
        <w:jc w:val="both"/>
        <w:rPr>
          <w:color w:val="000000"/>
          <w:spacing w:val="-2"/>
          <w:sz w:val="24"/>
          <w:szCs w:val="24"/>
        </w:rPr>
      </w:pPr>
      <w:r w:rsidRPr="00F10E61">
        <w:rPr>
          <w:color w:val="000000"/>
          <w:spacing w:val="-2"/>
          <w:sz w:val="24"/>
          <w:szCs w:val="24"/>
        </w:rPr>
        <w:t>4.4.</w:t>
      </w:r>
      <w:r>
        <w:rPr>
          <w:color w:val="000000"/>
          <w:spacing w:val="-2"/>
          <w:sz w:val="24"/>
          <w:szCs w:val="24"/>
        </w:rPr>
        <w:t>6</w:t>
      </w:r>
      <w:r w:rsidRPr="00F10E61">
        <w:rPr>
          <w:color w:val="000000"/>
          <w:spacing w:val="-2"/>
          <w:sz w:val="24"/>
          <w:szCs w:val="24"/>
        </w:rPr>
        <w:t>. Предоставлять информацию об изменениях в составе владельцев, включая конечных бенефициаров, и (или) в исполнительных органах не позднее, чем через 5 календарных дней после таких изменений.</w:t>
      </w:r>
    </w:p>
    <w:p w:rsidR="00D44009" w:rsidRPr="00A43AD0" w:rsidRDefault="00D44009" w:rsidP="00A43AD0">
      <w:pPr>
        <w:shd w:val="clear" w:color="auto" w:fill="FFFFFF"/>
        <w:tabs>
          <w:tab w:val="left" w:pos="1123"/>
        </w:tabs>
        <w:spacing w:line="250" w:lineRule="exact"/>
        <w:ind w:right="57" w:firstLine="703"/>
        <w:jc w:val="both"/>
        <w:rPr>
          <w:color w:val="000000"/>
          <w:spacing w:val="-2"/>
          <w:sz w:val="24"/>
          <w:szCs w:val="24"/>
        </w:rPr>
      </w:pPr>
      <w:r w:rsidRPr="00D44009">
        <w:rPr>
          <w:color w:val="000000"/>
          <w:spacing w:val="-2"/>
          <w:sz w:val="24"/>
          <w:szCs w:val="24"/>
        </w:rPr>
        <w:t>4.4.</w:t>
      </w:r>
      <w:r>
        <w:rPr>
          <w:color w:val="000000"/>
          <w:spacing w:val="-2"/>
          <w:sz w:val="24"/>
          <w:szCs w:val="24"/>
        </w:rPr>
        <w:t>7</w:t>
      </w:r>
      <w:r w:rsidRPr="00D44009">
        <w:rPr>
          <w:color w:val="000000"/>
          <w:spacing w:val="-2"/>
          <w:sz w:val="24"/>
          <w:szCs w:val="24"/>
        </w:rPr>
        <w:t>. В случае выполнении Работ по адресу нахождения Заказчика соблюдать правила внутреннего трудового распорядка и пожарной безопасности.</w:t>
      </w:r>
    </w:p>
    <w:p w:rsidR="00A43AD0" w:rsidRPr="00136898"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4.4.</w:t>
      </w:r>
      <w:r w:rsidR="00D44009">
        <w:rPr>
          <w:color w:val="000000"/>
          <w:spacing w:val="-2"/>
          <w:sz w:val="24"/>
          <w:szCs w:val="24"/>
        </w:rPr>
        <w:t>8</w:t>
      </w:r>
      <w:r w:rsidRPr="00A43AD0">
        <w:rPr>
          <w:color w:val="000000"/>
          <w:spacing w:val="-2"/>
          <w:sz w:val="24"/>
          <w:szCs w:val="24"/>
        </w:rPr>
        <w:t xml:space="preserve">. Предоставить гарантийный срок на результаты Работ в </w:t>
      </w:r>
      <w:r w:rsidRPr="00136898">
        <w:rPr>
          <w:color w:val="000000"/>
          <w:spacing w:val="-2"/>
          <w:sz w:val="24"/>
          <w:szCs w:val="24"/>
        </w:rPr>
        <w:t xml:space="preserve">течение </w:t>
      </w:r>
      <w:r w:rsidR="00136898" w:rsidRPr="00136898">
        <w:rPr>
          <w:color w:val="000000"/>
          <w:spacing w:val="-2"/>
          <w:sz w:val="24"/>
          <w:szCs w:val="24"/>
        </w:rPr>
        <w:t>12</w:t>
      </w:r>
      <w:r w:rsidRPr="00136898">
        <w:rPr>
          <w:color w:val="000000"/>
          <w:spacing w:val="-2"/>
          <w:sz w:val="24"/>
          <w:szCs w:val="24"/>
        </w:rPr>
        <w:t xml:space="preserve"> месяцев </w:t>
      </w:r>
      <w:proofErr w:type="gramStart"/>
      <w:r w:rsidRPr="00136898">
        <w:rPr>
          <w:color w:val="000000"/>
          <w:spacing w:val="-2"/>
          <w:sz w:val="24"/>
          <w:szCs w:val="24"/>
        </w:rPr>
        <w:t>с даты подписания</w:t>
      </w:r>
      <w:proofErr w:type="gramEnd"/>
      <w:r w:rsidRPr="00136898">
        <w:rPr>
          <w:color w:val="000000"/>
          <w:spacing w:val="-2"/>
          <w:sz w:val="24"/>
          <w:szCs w:val="24"/>
        </w:rPr>
        <w:t xml:space="preserve"> акта сдачи-приемки.</w:t>
      </w:r>
    </w:p>
    <w:p w:rsidR="009B244A" w:rsidRDefault="009B244A" w:rsidP="00A43AD0">
      <w:pPr>
        <w:shd w:val="clear" w:color="auto" w:fill="FFFFFF"/>
        <w:tabs>
          <w:tab w:val="left" w:pos="1123"/>
        </w:tabs>
        <w:spacing w:line="250" w:lineRule="exact"/>
        <w:ind w:right="57" w:firstLine="703"/>
        <w:jc w:val="both"/>
        <w:rPr>
          <w:color w:val="000000"/>
          <w:spacing w:val="-2"/>
          <w:sz w:val="24"/>
          <w:szCs w:val="24"/>
        </w:rPr>
      </w:pPr>
      <w:r w:rsidRPr="00136898">
        <w:rPr>
          <w:color w:val="000000"/>
          <w:spacing w:val="-2"/>
          <w:sz w:val="24"/>
          <w:szCs w:val="24"/>
        </w:rPr>
        <w:t xml:space="preserve">4.4.9. Осуществлять выполнение Работ согласно Заказу, </w:t>
      </w:r>
      <w:r w:rsidR="00EF08C7" w:rsidRPr="00136898">
        <w:rPr>
          <w:color w:val="000000"/>
          <w:spacing w:val="-2"/>
          <w:sz w:val="24"/>
          <w:szCs w:val="24"/>
        </w:rPr>
        <w:t>направленному</w:t>
      </w:r>
      <w:r w:rsidRPr="00136898">
        <w:rPr>
          <w:color w:val="000000"/>
          <w:spacing w:val="-2"/>
          <w:sz w:val="24"/>
          <w:szCs w:val="24"/>
        </w:rPr>
        <w:t xml:space="preserve"> Заказчиком посредством Автоматизированной системы заказов «Электронный ордер».</w:t>
      </w:r>
    </w:p>
    <w:p w:rsidR="00A43AD0" w:rsidRDefault="00A43AD0" w:rsidP="00A43AD0">
      <w:pPr>
        <w:shd w:val="clear" w:color="auto" w:fill="FFFFFF"/>
        <w:tabs>
          <w:tab w:val="left" w:pos="1123"/>
        </w:tabs>
        <w:spacing w:line="250" w:lineRule="exact"/>
        <w:ind w:right="57" w:firstLine="703"/>
        <w:jc w:val="both"/>
        <w:rPr>
          <w:color w:val="000000"/>
          <w:spacing w:val="-2"/>
          <w:sz w:val="24"/>
          <w:szCs w:val="24"/>
        </w:rPr>
      </w:pPr>
    </w:p>
    <w:p w:rsidR="00A43AD0" w:rsidRPr="00A43AD0" w:rsidRDefault="00A43AD0" w:rsidP="00A43AD0">
      <w:pPr>
        <w:shd w:val="clear" w:color="auto" w:fill="FFFFFF"/>
        <w:tabs>
          <w:tab w:val="left" w:pos="1123"/>
        </w:tabs>
        <w:spacing w:line="250" w:lineRule="exact"/>
        <w:ind w:right="57" w:firstLine="703"/>
        <w:jc w:val="center"/>
        <w:rPr>
          <w:b/>
          <w:color w:val="000000"/>
          <w:spacing w:val="-2"/>
          <w:sz w:val="24"/>
          <w:szCs w:val="24"/>
        </w:rPr>
      </w:pPr>
      <w:r w:rsidRPr="00A43AD0">
        <w:rPr>
          <w:b/>
          <w:color w:val="000000"/>
          <w:spacing w:val="-2"/>
          <w:sz w:val="24"/>
          <w:szCs w:val="24"/>
        </w:rPr>
        <w:t>5. Порядок сдачи и приемки Работ</w:t>
      </w:r>
    </w:p>
    <w:p w:rsidR="0040065E"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 xml:space="preserve">5.1. В течение </w:t>
      </w:r>
      <w:r w:rsidR="0040065E">
        <w:rPr>
          <w:color w:val="000000"/>
          <w:spacing w:val="-2"/>
          <w:sz w:val="24"/>
          <w:szCs w:val="24"/>
        </w:rPr>
        <w:t>3</w:t>
      </w:r>
      <w:r w:rsidRPr="00A43AD0">
        <w:rPr>
          <w:color w:val="000000"/>
          <w:spacing w:val="-2"/>
          <w:sz w:val="24"/>
          <w:szCs w:val="24"/>
        </w:rPr>
        <w:t xml:space="preserve"> (</w:t>
      </w:r>
      <w:r w:rsidR="0040065E">
        <w:rPr>
          <w:color w:val="000000"/>
          <w:spacing w:val="-2"/>
          <w:sz w:val="24"/>
          <w:szCs w:val="24"/>
        </w:rPr>
        <w:t>трех</w:t>
      </w:r>
      <w:r w:rsidRPr="00A43AD0">
        <w:rPr>
          <w:color w:val="000000"/>
          <w:spacing w:val="-2"/>
          <w:sz w:val="24"/>
          <w:szCs w:val="24"/>
        </w:rPr>
        <w:t>) рабочих дней после выполнения Работ, Исполнитель представляет Заказчику два подписанных со стороны Исполнителя экземпляра акта сдачи-приемки выполненных работ, счет на оплату</w:t>
      </w:r>
      <w:r w:rsidRPr="00136898">
        <w:rPr>
          <w:color w:val="000000"/>
          <w:spacing w:val="-2"/>
          <w:sz w:val="24"/>
          <w:szCs w:val="24"/>
        </w:rPr>
        <w:t>, а также счет-фактуру</w:t>
      </w:r>
      <w:r w:rsidR="0040065E" w:rsidRPr="00136898">
        <w:rPr>
          <w:color w:val="000000"/>
          <w:spacing w:val="-2"/>
          <w:sz w:val="24"/>
          <w:szCs w:val="24"/>
        </w:rPr>
        <w:t>.</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5.2. В течение 3 (трёх) рабочих дней с момента получения от Исполнителя документов, указанных в п. 5.1 Договора, Заказчик осуществляет приемку выполненных Работ и направляет Исполнителю подписанный обеими Сторонами экземпляр акта сдачи-приемки, либо мотивированный отказ от принятия выполненных Работ.</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5.3. В случае представления Заказчиком мотивированного отказа от принятия выполненных работ,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A43AD0">
        <w:rPr>
          <w:color w:val="000000"/>
          <w:spacing w:val="-2"/>
          <w:sz w:val="24"/>
          <w:szCs w:val="24"/>
        </w:rPr>
        <w:t>с даты составления</w:t>
      </w:r>
      <w:proofErr w:type="gramEnd"/>
      <w:r w:rsidRPr="00A43AD0">
        <w:rPr>
          <w:color w:val="000000"/>
          <w:spacing w:val="-2"/>
          <w:sz w:val="24"/>
          <w:szCs w:val="24"/>
        </w:rPr>
        <w:t xml:space="preserve"> акта о выявленных недостатках. </w:t>
      </w:r>
    </w:p>
    <w:p w:rsidR="00A43AD0" w:rsidRP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5.4. В случае досрочного выполнения Работ Заказчик вправе досрочно принять и оплатить Работы по договорной цене.</w:t>
      </w:r>
    </w:p>
    <w:p w:rsidR="00A43AD0" w:rsidRDefault="00A43AD0" w:rsidP="00A43AD0">
      <w:pPr>
        <w:shd w:val="clear" w:color="auto" w:fill="FFFFFF"/>
        <w:tabs>
          <w:tab w:val="left" w:pos="1123"/>
        </w:tabs>
        <w:spacing w:line="250" w:lineRule="exact"/>
        <w:ind w:right="57" w:firstLine="703"/>
        <w:jc w:val="both"/>
        <w:rPr>
          <w:color w:val="000000"/>
          <w:spacing w:val="-2"/>
          <w:sz w:val="24"/>
          <w:szCs w:val="24"/>
        </w:rPr>
      </w:pPr>
      <w:r w:rsidRPr="00A43AD0">
        <w:rPr>
          <w:color w:val="000000"/>
          <w:spacing w:val="-2"/>
          <w:sz w:val="24"/>
          <w:szCs w:val="24"/>
        </w:rPr>
        <w:t>5.5. В случае не</w:t>
      </w:r>
      <w:r w:rsidR="00223396">
        <w:rPr>
          <w:color w:val="000000"/>
          <w:spacing w:val="-2"/>
          <w:sz w:val="24"/>
          <w:szCs w:val="24"/>
        </w:rPr>
        <w:t xml:space="preserve"> </w:t>
      </w:r>
      <w:r w:rsidRPr="00A43AD0">
        <w:rPr>
          <w:color w:val="000000"/>
          <w:spacing w:val="-2"/>
          <w:sz w:val="24"/>
          <w:szCs w:val="24"/>
        </w:rPr>
        <w:t xml:space="preserve">подписания Заказчиком Акта сдачи-приемки работ и непредставления  </w:t>
      </w:r>
      <w:r w:rsidRPr="00A43AD0">
        <w:rPr>
          <w:color w:val="000000"/>
          <w:spacing w:val="-2"/>
          <w:sz w:val="24"/>
          <w:szCs w:val="24"/>
        </w:rPr>
        <w:lastRenderedPageBreak/>
        <w:t>мотивированного отказа от принятия выполненных работ, Акт сдачи-приемки работ считается утвержденным Заказчиком, а Работы по данному Акту выполненными надлежащим образом и подлежащими оплате.</w:t>
      </w:r>
    </w:p>
    <w:p w:rsidR="002A034A" w:rsidRDefault="002A034A" w:rsidP="00A43AD0">
      <w:pPr>
        <w:shd w:val="clear" w:color="auto" w:fill="FFFFFF"/>
        <w:tabs>
          <w:tab w:val="left" w:pos="1123"/>
        </w:tabs>
        <w:spacing w:line="250" w:lineRule="exact"/>
        <w:ind w:right="57" w:firstLine="703"/>
        <w:jc w:val="both"/>
        <w:rPr>
          <w:color w:val="000000"/>
          <w:spacing w:val="-2"/>
          <w:sz w:val="24"/>
          <w:szCs w:val="24"/>
        </w:rPr>
      </w:pPr>
    </w:p>
    <w:p w:rsidR="002A034A" w:rsidRDefault="002A034A" w:rsidP="002A034A">
      <w:pPr>
        <w:shd w:val="clear" w:color="auto" w:fill="FFFFFF"/>
        <w:tabs>
          <w:tab w:val="left" w:pos="1123"/>
        </w:tabs>
        <w:spacing w:line="250" w:lineRule="exact"/>
        <w:ind w:right="57" w:firstLine="703"/>
        <w:jc w:val="center"/>
        <w:rPr>
          <w:b/>
          <w:color w:val="000000"/>
          <w:spacing w:val="-2"/>
          <w:sz w:val="24"/>
          <w:szCs w:val="24"/>
        </w:rPr>
      </w:pPr>
    </w:p>
    <w:p w:rsidR="002A034A" w:rsidRPr="002A034A" w:rsidRDefault="002A034A" w:rsidP="002A034A">
      <w:pPr>
        <w:shd w:val="clear" w:color="auto" w:fill="FFFFFF"/>
        <w:tabs>
          <w:tab w:val="left" w:pos="1123"/>
        </w:tabs>
        <w:spacing w:line="250" w:lineRule="exact"/>
        <w:ind w:right="57" w:firstLine="703"/>
        <w:jc w:val="center"/>
        <w:rPr>
          <w:b/>
          <w:color w:val="000000"/>
          <w:spacing w:val="-2"/>
          <w:sz w:val="24"/>
          <w:szCs w:val="24"/>
        </w:rPr>
      </w:pPr>
      <w:r w:rsidRPr="002A034A">
        <w:rPr>
          <w:b/>
          <w:color w:val="000000"/>
          <w:spacing w:val="-2"/>
          <w:sz w:val="24"/>
          <w:szCs w:val="24"/>
        </w:rPr>
        <w:t>6. Антикоррупционная оговорка</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6.1. </w:t>
      </w:r>
      <w:proofErr w:type="gramStart"/>
      <w:r w:rsidRPr="002A034A">
        <w:rPr>
          <w:color w:val="000000"/>
          <w:spacing w:val="-2"/>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ab/>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6.2.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w:t>
      </w:r>
      <w:r w:rsidR="00F10E61">
        <w:rPr>
          <w:color w:val="000000"/>
          <w:spacing w:val="-2"/>
          <w:sz w:val="24"/>
          <w:szCs w:val="24"/>
        </w:rPr>
        <w:t xml:space="preserve">Договора </w:t>
      </w:r>
      <w:r w:rsidRPr="002A034A">
        <w:rPr>
          <w:color w:val="000000"/>
          <w:spacing w:val="-2"/>
          <w:sz w:val="24"/>
          <w:szCs w:val="24"/>
        </w:rPr>
        <w:t xml:space="preserve">другой Стороной, ее аффилированными лицами, работниками или посредниками. </w:t>
      </w:r>
    </w:p>
    <w:p w:rsidR="001E016A" w:rsidRDefault="002A034A" w:rsidP="001E016A">
      <w:pPr>
        <w:pStyle w:val="Standard"/>
        <w:spacing w:line="276" w:lineRule="auto"/>
        <w:jc w:val="both"/>
        <w:rPr>
          <w:color w:val="000000"/>
          <w:spacing w:val="-2"/>
        </w:rPr>
      </w:pPr>
      <w:r w:rsidRPr="002A034A">
        <w:rPr>
          <w:color w:val="000000"/>
          <w:spacing w:val="-2"/>
        </w:rPr>
        <w:t xml:space="preserve"> Каналы </w:t>
      </w:r>
      <w:r w:rsidRPr="002A034A">
        <w:rPr>
          <w:color w:val="000000"/>
          <w:spacing w:val="-2"/>
        </w:rPr>
        <w:tab/>
        <w:t>уведомления</w:t>
      </w:r>
      <w:r w:rsidR="001E016A">
        <w:rPr>
          <w:color w:val="000000"/>
          <w:spacing w:val="-2"/>
        </w:rPr>
        <w:t xml:space="preserve"> заказчика</w:t>
      </w:r>
    </w:p>
    <w:p w:rsidR="001E016A" w:rsidRPr="001E016A" w:rsidRDefault="001E016A" w:rsidP="001E016A">
      <w:pPr>
        <w:pStyle w:val="Standard"/>
        <w:spacing w:line="276" w:lineRule="auto"/>
        <w:jc w:val="both"/>
        <w:rPr>
          <w:shd w:val="clear" w:color="auto" w:fill="FFFFFF"/>
        </w:rPr>
      </w:pPr>
      <w:r w:rsidRPr="001E016A">
        <w:rPr>
          <w:color w:val="000000"/>
          <w:spacing w:val="-2"/>
        </w:rPr>
        <w:t xml:space="preserve"> </w:t>
      </w:r>
      <w:r w:rsidRPr="001E016A">
        <w:rPr>
          <w:shd w:val="clear" w:color="auto" w:fill="FFFFFF"/>
        </w:rPr>
        <w:t xml:space="preserve">- факс: </w:t>
      </w:r>
      <w:r w:rsidRPr="001E016A">
        <w:t>(8-8172) 79-22-27</w:t>
      </w:r>
      <w:r w:rsidRPr="001E016A">
        <w:rPr>
          <w:shd w:val="clear" w:color="auto" w:fill="FFFFFF"/>
        </w:rPr>
        <w:t>; 513-000;</w:t>
      </w:r>
    </w:p>
    <w:p w:rsidR="001E016A" w:rsidRPr="001E016A" w:rsidRDefault="001E016A" w:rsidP="001E016A">
      <w:pPr>
        <w:pStyle w:val="Standard"/>
        <w:spacing w:line="276" w:lineRule="auto"/>
        <w:jc w:val="both"/>
      </w:pPr>
      <w:r w:rsidRPr="001E016A">
        <w:rPr>
          <w:shd w:val="clear" w:color="auto" w:fill="FFFFFF"/>
        </w:rPr>
        <w:t xml:space="preserve">- электронная почта: </w:t>
      </w:r>
      <w:r w:rsidRPr="001E016A">
        <w:rPr>
          <w:lang w:val="en-US"/>
        </w:rPr>
        <w:t>medicnrr</w:t>
      </w:r>
      <w:r w:rsidRPr="001E016A">
        <w:t>@</w:t>
      </w:r>
      <w:r w:rsidRPr="001E016A">
        <w:rPr>
          <w:lang w:val="en-US"/>
        </w:rPr>
        <w:t>mail</w:t>
      </w:r>
      <w:r w:rsidRPr="001E016A">
        <w:t>.</w:t>
      </w:r>
      <w:r w:rsidRPr="001E016A">
        <w:rPr>
          <w:lang w:val="en-US"/>
        </w:rPr>
        <w:t>ru</w:t>
      </w:r>
      <w:r w:rsidRPr="001E016A">
        <w:rPr>
          <w:shd w:val="clear" w:color="auto" w:fill="FFFFFF"/>
        </w:rPr>
        <w:t>.</w:t>
      </w:r>
    </w:p>
    <w:p w:rsidR="002A034A" w:rsidRPr="001E016A" w:rsidRDefault="002A034A" w:rsidP="002A034A">
      <w:pPr>
        <w:shd w:val="clear" w:color="auto" w:fill="FFFFFF"/>
        <w:tabs>
          <w:tab w:val="left" w:pos="1123"/>
        </w:tabs>
        <w:spacing w:line="250" w:lineRule="exact"/>
        <w:ind w:right="57" w:firstLine="703"/>
        <w:jc w:val="both"/>
        <w:rPr>
          <w:color w:val="000000"/>
          <w:spacing w:val="-2"/>
          <w:sz w:val="24"/>
          <w:szCs w:val="24"/>
        </w:rPr>
      </w:pPr>
      <w:r w:rsidRPr="00136898">
        <w:rPr>
          <w:color w:val="000000"/>
          <w:spacing w:val="-2"/>
          <w:sz w:val="24"/>
          <w:szCs w:val="24"/>
        </w:rPr>
        <w:t xml:space="preserve">Каналы уведомления  </w:t>
      </w:r>
      <w:r w:rsidR="0040065E" w:rsidRPr="00136898">
        <w:rPr>
          <w:color w:val="000000"/>
          <w:spacing w:val="-2"/>
          <w:sz w:val="24"/>
          <w:szCs w:val="24"/>
        </w:rPr>
        <w:t>Исполнителя</w:t>
      </w:r>
      <w:r w:rsidRPr="00136898">
        <w:rPr>
          <w:color w:val="000000"/>
          <w:spacing w:val="-2"/>
          <w:sz w:val="24"/>
          <w:szCs w:val="24"/>
        </w:rPr>
        <w:t>:</w:t>
      </w:r>
      <w:r w:rsidR="00136898" w:rsidRPr="00136898">
        <w:rPr>
          <w:color w:val="000000"/>
          <w:spacing w:val="-2"/>
          <w:sz w:val="24"/>
          <w:szCs w:val="24"/>
        </w:rPr>
        <w:t xml:space="preserve"> </w:t>
      </w:r>
      <w:r w:rsidR="003D6EC8">
        <w:rPr>
          <w:color w:val="000000"/>
          <w:spacing w:val="-2"/>
          <w:sz w:val="24"/>
          <w:szCs w:val="24"/>
        </w:rPr>
        <w:t>_______________________________________________</w:t>
      </w:r>
      <w:r w:rsidR="00136898" w:rsidRPr="001E016A">
        <w:rPr>
          <w:color w:val="000000"/>
          <w:spacing w:val="-2"/>
          <w:sz w:val="24"/>
          <w:szCs w:val="24"/>
        </w:rPr>
        <w:t>.</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2A034A">
        <w:rPr>
          <w:color w:val="000000"/>
          <w:spacing w:val="-2"/>
          <w:sz w:val="24"/>
          <w:szCs w:val="24"/>
        </w:rPr>
        <w:t>с даты получения</w:t>
      </w:r>
      <w:proofErr w:type="gramEnd"/>
      <w:r w:rsidRPr="002A034A">
        <w:rPr>
          <w:color w:val="000000"/>
          <w:spacing w:val="-2"/>
          <w:sz w:val="24"/>
          <w:szCs w:val="24"/>
        </w:rPr>
        <w:t xml:space="preserve"> письменного уведомления.</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6.3. Стороны гарантируют осуществление надлежащего разбирательства по фактам нарушения положений пункта 1 настоящего раздела</w:t>
      </w:r>
      <w:r w:rsidR="00F10E61">
        <w:rPr>
          <w:color w:val="000000"/>
          <w:spacing w:val="-2"/>
          <w:sz w:val="24"/>
          <w:szCs w:val="24"/>
        </w:rPr>
        <w:t xml:space="preserve"> Договора</w:t>
      </w:r>
      <w:r w:rsidRPr="002A034A">
        <w:rPr>
          <w:color w:val="000000"/>
          <w:spacing w:val="-2"/>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6.4.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Договор в одностороннем внесудебном порядке путем направления письменного уведомления не </w:t>
      </w:r>
      <w:proofErr w:type="gramStart"/>
      <w:r w:rsidRPr="002A034A">
        <w:rPr>
          <w:color w:val="000000"/>
          <w:spacing w:val="-2"/>
          <w:sz w:val="24"/>
          <w:szCs w:val="24"/>
        </w:rPr>
        <w:t>позднее</w:t>
      </w:r>
      <w:proofErr w:type="gramEnd"/>
      <w:r w:rsidRPr="002A034A">
        <w:rPr>
          <w:color w:val="000000"/>
          <w:spacing w:val="-2"/>
          <w:sz w:val="24"/>
          <w:szCs w:val="24"/>
        </w:rPr>
        <w:t xml:space="preserve"> чем за 30 (тридцать) календарных дней до даты прекращения действия Договора.</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p>
    <w:p w:rsidR="002A034A" w:rsidRPr="002A034A" w:rsidRDefault="002A034A" w:rsidP="002A034A">
      <w:pPr>
        <w:shd w:val="clear" w:color="auto" w:fill="FFFFFF"/>
        <w:tabs>
          <w:tab w:val="left" w:pos="1123"/>
        </w:tabs>
        <w:spacing w:line="250" w:lineRule="exact"/>
        <w:ind w:right="57" w:firstLine="703"/>
        <w:jc w:val="center"/>
        <w:rPr>
          <w:b/>
          <w:color w:val="000000"/>
          <w:spacing w:val="-2"/>
          <w:sz w:val="24"/>
          <w:szCs w:val="24"/>
        </w:rPr>
      </w:pPr>
      <w:r w:rsidRPr="002A034A">
        <w:rPr>
          <w:b/>
          <w:color w:val="000000"/>
          <w:spacing w:val="-2"/>
          <w:sz w:val="24"/>
          <w:szCs w:val="24"/>
        </w:rPr>
        <w:t>7. Обстоятельства непреодолимой силы</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7.1. </w:t>
      </w:r>
      <w:proofErr w:type="gramStart"/>
      <w:r w:rsidRPr="002A034A">
        <w:rPr>
          <w:color w:val="000000"/>
          <w:spacing w:val="-2"/>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Договору.</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Pr>
          <w:color w:val="000000"/>
          <w:spacing w:val="-2"/>
          <w:sz w:val="24"/>
          <w:szCs w:val="24"/>
        </w:rPr>
        <w:t>В</w:t>
      </w:r>
      <w:r w:rsidRPr="002A034A">
        <w:rPr>
          <w:color w:val="000000"/>
          <w:spacing w:val="-2"/>
          <w:sz w:val="24"/>
          <w:szCs w:val="24"/>
        </w:rPr>
        <w:t xml:space="preserve">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7.4. Действие обстоятельств непреодолимой силы продлевает срок выполнения обязательств </w:t>
      </w:r>
      <w:r w:rsidRPr="002A034A">
        <w:rPr>
          <w:color w:val="000000"/>
          <w:spacing w:val="-2"/>
          <w:sz w:val="24"/>
          <w:szCs w:val="24"/>
        </w:rPr>
        <w:lastRenderedPageBreak/>
        <w:t>по Договору на срок действия обстоятельств непреодолимой силы.</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7.5. Если обстоятельства непреодолимой силы действуют на протяжении 3 (трех) последовательных месяцев, </w:t>
      </w:r>
      <w:proofErr w:type="gramStart"/>
      <w:r w:rsidRPr="002A034A">
        <w:rPr>
          <w:color w:val="000000"/>
          <w:spacing w:val="-2"/>
          <w:sz w:val="24"/>
          <w:szCs w:val="24"/>
        </w:rPr>
        <w:t>Договор</w:t>
      </w:r>
      <w:proofErr w:type="gramEnd"/>
      <w:r w:rsidRPr="002A034A">
        <w:rPr>
          <w:color w:val="000000"/>
          <w:spacing w:val="-2"/>
          <w:sz w:val="24"/>
          <w:szCs w:val="24"/>
        </w:rPr>
        <w:t xml:space="preserve"> может быть расторгнут по соглашению Сторон, либо в одностороннем порядке по инициативе заинтересованной Стороны.</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p>
    <w:p w:rsidR="002A034A" w:rsidRDefault="002A034A" w:rsidP="002A034A">
      <w:pPr>
        <w:shd w:val="clear" w:color="auto" w:fill="FFFFFF"/>
        <w:tabs>
          <w:tab w:val="left" w:pos="1123"/>
        </w:tabs>
        <w:spacing w:line="250" w:lineRule="exact"/>
        <w:ind w:right="57" w:firstLine="703"/>
        <w:jc w:val="center"/>
        <w:rPr>
          <w:b/>
          <w:color w:val="000000"/>
          <w:spacing w:val="-2"/>
          <w:sz w:val="24"/>
          <w:szCs w:val="24"/>
        </w:rPr>
      </w:pPr>
    </w:p>
    <w:p w:rsidR="002A034A" w:rsidRPr="002A034A" w:rsidRDefault="002A034A" w:rsidP="002A034A">
      <w:pPr>
        <w:shd w:val="clear" w:color="auto" w:fill="FFFFFF"/>
        <w:tabs>
          <w:tab w:val="left" w:pos="1123"/>
        </w:tabs>
        <w:spacing w:line="250" w:lineRule="exact"/>
        <w:ind w:right="57" w:firstLine="703"/>
        <w:jc w:val="center"/>
        <w:rPr>
          <w:b/>
          <w:color w:val="000000"/>
          <w:spacing w:val="-2"/>
          <w:sz w:val="24"/>
          <w:szCs w:val="24"/>
        </w:rPr>
      </w:pPr>
      <w:r w:rsidRPr="002A034A">
        <w:rPr>
          <w:b/>
          <w:color w:val="000000"/>
          <w:spacing w:val="-2"/>
          <w:sz w:val="24"/>
          <w:szCs w:val="24"/>
        </w:rPr>
        <w:t>8. Конфиденциальность</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Pr>
          <w:color w:val="000000"/>
          <w:spacing w:val="-2"/>
          <w:sz w:val="24"/>
          <w:szCs w:val="24"/>
        </w:rPr>
        <w:t xml:space="preserve"> </w:t>
      </w:r>
      <w:r w:rsidRPr="002A034A">
        <w:rPr>
          <w:color w:val="000000"/>
          <w:spacing w:val="-2"/>
          <w:sz w:val="24"/>
          <w:szCs w:val="24"/>
        </w:rPr>
        <w:t xml:space="preserve"> 8.1</w:t>
      </w:r>
      <w:r>
        <w:rPr>
          <w:color w:val="000000"/>
          <w:spacing w:val="-2"/>
          <w:sz w:val="24"/>
          <w:szCs w:val="24"/>
        </w:rPr>
        <w:t>. </w:t>
      </w:r>
      <w:r w:rsidRPr="002A034A">
        <w:rPr>
          <w:color w:val="000000"/>
          <w:spacing w:val="-2"/>
          <w:sz w:val="24"/>
          <w:szCs w:val="24"/>
        </w:rPr>
        <w:t>Настоящим Стороны устанавливают режим конфиденциальности информации (коммерческой тайны) в отношении всех условий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Договора.</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Pr>
          <w:color w:val="000000"/>
          <w:spacing w:val="-2"/>
          <w:sz w:val="24"/>
          <w:szCs w:val="24"/>
        </w:rPr>
        <w:t xml:space="preserve"> </w:t>
      </w:r>
      <w:r w:rsidRPr="002A034A">
        <w:rPr>
          <w:color w:val="000000"/>
          <w:spacing w:val="-2"/>
          <w:sz w:val="24"/>
          <w:szCs w:val="24"/>
        </w:rPr>
        <w:t>8.2</w:t>
      </w:r>
      <w:r>
        <w:rPr>
          <w:color w:val="000000"/>
          <w:spacing w:val="-2"/>
          <w:sz w:val="24"/>
          <w:szCs w:val="24"/>
        </w:rPr>
        <w:t>. </w:t>
      </w:r>
      <w:r w:rsidRPr="002A034A">
        <w:rPr>
          <w:color w:val="000000"/>
          <w:spacing w:val="-2"/>
          <w:sz w:val="24"/>
          <w:szCs w:val="24"/>
        </w:rPr>
        <w:t>Требования п</w:t>
      </w:r>
      <w:r w:rsidR="004C0828">
        <w:rPr>
          <w:color w:val="000000"/>
          <w:spacing w:val="-2"/>
          <w:sz w:val="24"/>
          <w:szCs w:val="24"/>
        </w:rPr>
        <w:t>ункта</w:t>
      </w:r>
      <w:r w:rsidRPr="002A034A">
        <w:rPr>
          <w:color w:val="000000"/>
          <w:spacing w:val="-2"/>
          <w:sz w:val="24"/>
          <w:szCs w:val="24"/>
        </w:rPr>
        <w:t xml:space="preserve"> 1</w:t>
      </w:r>
      <w:r w:rsidR="004C0828">
        <w:rPr>
          <w:color w:val="000000"/>
          <w:spacing w:val="-2"/>
          <w:sz w:val="24"/>
          <w:szCs w:val="24"/>
        </w:rPr>
        <w:t xml:space="preserve"> настоящего раздела Договора</w:t>
      </w:r>
      <w:r w:rsidRPr="002A034A">
        <w:rPr>
          <w:color w:val="000000"/>
          <w:spacing w:val="-2"/>
          <w:sz w:val="24"/>
          <w:szCs w:val="24"/>
        </w:rPr>
        <w:t xml:space="preserve">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r>
        <w:rPr>
          <w:color w:val="000000"/>
          <w:spacing w:val="-2"/>
          <w:sz w:val="24"/>
          <w:szCs w:val="24"/>
        </w:rPr>
        <w:t xml:space="preserve"> 8.3. </w:t>
      </w:r>
      <w:r w:rsidRPr="002A034A">
        <w:rPr>
          <w:color w:val="000000"/>
          <w:spacing w:val="-2"/>
          <w:sz w:val="24"/>
          <w:szCs w:val="24"/>
        </w:rPr>
        <w:t>Исполнитель обязуется в течение срока действия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Договору.</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8.4.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8.5.Исполнитель обязуется не передавать оригиналы или копии документов, полученных от Заказчика в связи с исполнением Договора, третьим лицам без предварительного письменного согласия Заказчика. </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p>
    <w:p w:rsidR="002A034A" w:rsidRPr="002A034A" w:rsidRDefault="002A034A" w:rsidP="002A034A">
      <w:pPr>
        <w:shd w:val="clear" w:color="auto" w:fill="FFFFFF"/>
        <w:tabs>
          <w:tab w:val="left" w:pos="1123"/>
        </w:tabs>
        <w:spacing w:line="250" w:lineRule="exact"/>
        <w:ind w:right="57" w:firstLine="703"/>
        <w:jc w:val="center"/>
        <w:rPr>
          <w:b/>
          <w:color w:val="000000"/>
          <w:spacing w:val="-2"/>
          <w:sz w:val="24"/>
          <w:szCs w:val="24"/>
        </w:rPr>
      </w:pPr>
      <w:r w:rsidRPr="002A034A">
        <w:rPr>
          <w:b/>
          <w:color w:val="000000"/>
          <w:spacing w:val="-2"/>
          <w:sz w:val="24"/>
          <w:szCs w:val="24"/>
        </w:rPr>
        <w:t>9. Ответственность сторон</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9.1. Исполнитель несет ответственность перед Заказчиком за действия привлекаемых им к выполнению Работ третьих лиц как за собственные действия.</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9.2. В случае нарушения сроков выполнения Работ, Заказчик имеет право требовать у Исполнителя уплаты пени в размере 0,1% от </w:t>
      </w:r>
      <w:r w:rsidR="004C0828">
        <w:rPr>
          <w:color w:val="000000"/>
          <w:spacing w:val="-2"/>
          <w:sz w:val="24"/>
          <w:szCs w:val="24"/>
        </w:rPr>
        <w:t xml:space="preserve">общей </w:t>
      </w:r>
      <w:r w:rsidRPr="002A034A">
        <w:rPr>
          <w:color w:val="000000"/>
          <w:spacing w:val="-2"/>
          <w:sz w:val="24"/>
          <w:szCs w:val="24"/>
        </w:rPr>
        <w:t>стоимости Работ за каждый день просрочки, но не более 10 % (Десяти процентов) от стоимости Работ.</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9.3. В случае ненадлежащего выполнения Исполнителем условий Договора, несоответствия результатов работ обусловленным Сторонами требованиям, Заказчик имеет право требовать у Исполнителя уплаты штрафа в размере 1</w:t>
      </w:r>
      <w:r w:rsidR="001351B3">
        <w:rPr>
          <w:color w:val="000000"/>
          <w:spacing w:val="-2"/>
          <w:sz w:val="24"/>
          <w:szCs w:val="24"/>
        </w:rPr>
        <w:t>0</w:t>
      </w:r>
      <w:r w:rsidRPr="002A034A">
        <w:rPr>
          <w:color w:val="000000"/>
          <w:spacing w:val="-2"/>
          <w:sz w:val="24"/>
          <w:szCs w:val="24"/>
        </w:rPr>
        <w:t>% от общей стоимости Работ.</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9.4. Перечисленные в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Для целей расчета неустойки по Договору Стороны применяют цену Работ в том размере, в котором такая цена оплачена или подлежит оплате по Договору с учетом НДС (если Исполнитель является плательщиком НДС).</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9.5. В случаях, не предусмотренных Договором, за неисполнение или ненадлежащее исполнение своих обязатель</w:t>
      </w:r>
      <w:proofErr w:type="gramStart"/>
      <w:r w:rsidRPr="002A034A">
        <w:rPr>
          <w:color w:val="000000"/>
          <w:spacing w:val="-2"/>
          <w:sz w:val="24"/>
          <w:szCs w:val="24"/>
        </w:rPr>
        <w:t>ств Ст</w:t>
      </w:r>
      <w:proofErr w:type="gramEnd"/>
      <w:r w:rsidRPr="002A034A">
        <w:rPr>
          <w:color w:val="000000"/>
          <w:spacing w:val="-2"/>
          <w:sz w:val="24"/>
          <w:szCs w:val="24"/>
        </w:rPr>
        <w:t>ороны несут ответственность в соответствии с законодательством Российской Федерации.</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9.6. Уплата Исполнителем неустойки и возмещение убытков не освобождают Исполнителя от выполнения обязательств по Договору в натуре.</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2A034A">
        <w:rPr>
          <w:color w:val="000000"/>
          <w:spacing w:val="-2"/>
          <w:sz w:val="24"/>
          <w:szCs w:val="24"/>
        </w:rPr>
        <w:t>с даты получения</w:t>
      </w:r>
      <w:proofErr w:type="gramEnd"/>
      <w:r w:rsidRPr="002A034A">
        <w:rPr>
          <w:color w:val="000000"/>
          <w:spacing w:val="-2"/>
          <w:sz w:val="24"/>
          <w:szCs w:val="24"/>
        </w:rPr>
        <w:t xml:space="preserve"> виновной Стороной.</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p>
    <w:p w:rsidR="002A034A" w:rsidRPr="002A034A" w:rsidRDefault="002A034A" w:rsidP="002A034A">
      <w:pPr>
        <w:shd w:val="clear" w:color="auto" w:fill="FFFFFF"/>
        <w:tabs>
          <w:tab w:val="left" w:pos="1123"/>
        </w:tabs>
        <w:spacing w:line="250" w:lineRule="exact"/>
        <w:ind w:right="57" w:firstLine="703"/>
        <w:jc w:val="center"/>
        <w:rPr>
          <w:b/>
          <w:color w:val="000000"/>
          <w:spacing w:val="-2"/>
          <w:sz w:val="24"/>
          <w:szCs w:val="24"/>
        </w:rPr>
      </w:pPr>
      <w:r w:rsidRPr="002A034A">
        <w:rPr>
          <w:b/>
          <w:color w:val="000000"/>
          <w:spacing w:val="-2"/>
          <w:sz w:val="24"/>
          <w:szCs w:val="24"/>
        </w:rPr>
        <w:t>10. Порядок внесения изменений, дополнений в Договор и его расторжение</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10.1. В Договор могут быть внесены изменения и дополнения, которые оформляются Сторонами дополнительными соглашениями к Договору.</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10.2. Стороны вправе расторгнуть Договор (отказаться от исполнения Договора) по основаниям, в порядке и с применением последствий, предусмотренных Договором и законодательством Российской Федерации. При этом</w:t>
      </w:r>
      <w:proofErr w:type="gramStart"/>
      <w:r w:rsidRPr="002A034A">
        <w:rPr>
          <w:color w:val="000000"/>
          <w:spacing w:val="-2"/>
          <w:sz w:val="24"/>
          <w:szCs w:val="24"/>
        </w:rPr>
        <w:t>,</w:t>
      </w:r>
      <w:proofErr w:type="gramEnd"/>
      <w:r w:rsidRPr="002A034A">
        <w:rPr>
          <w:color w:val="000000"/>
          <w:spacing w:val="-2"/>
          <w:sz w:val="24"/>
          <w:szCs w:val="24"/>
        </w:rPr>
        <w:t xml:space="preserve"> Заказчик вправе в любое время расторгнуть Договор в одностороннем внесудебном порядке.</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10.3. Расторжение Договора в одностороннем порядке (отказ от исполнения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Договора. Договор считается прекращенным с даты, указанной в уведомлении о расторжении Договора.</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10.4. </w:t>
      </w:r>
      <w:proofErr w:type="gramStart"/>
      <w:r w:rsidRPr="002A034A">
        <w:rPr>
          <w:color w:val="000000"/>
          <w:spacing w:val="-2"/>
          <w:sz w:val="24"/>
          <w:szCs w:val="24"/>
        </w:rPr>
        <w:t xml:space="preserve">В случае расторжения Договора (отказа от исполнения Договора) по инициативе Заказчика, за исключением случаев, предусмотренных пунктом 5 </w:t>
      </w:r>
      <w:r w:rsidR="004C0828">
        <w:rPr>
          <w:color w:val="000000"/>
          <w:spacing w:val="-2"/>
          <w:sz w:val="24"/>
          <w:szCs w:val="24"/>
        </w:rPr>
        <w:t>настоящего раздела Договора</w:t>
      </w:r>
      <w:r w:rsidRPr="002A034A">
        <w:rPr>
          <w:color w:val="000000"/>
          <w:spacing w:val="-2"/>
          <w:sz w:val="24"/>
          <w:szCs w:val="24"/>
        </w:rPr>
        <w:t xml:space="preserve">,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Договора или подписания соглашения о расторжении Договора. </w:t>
      </w:r>
      <w:proofErr w:type="gramEnd"/>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10.5. </w:t>
      </w:r>
      <w:proofErr w:type="gramStart"/>
      <w:r w:rsidRPr="002A034A">
        <w:rPr>
          <w:color w:val="000000"/>
          <w:spacing w:val="-2"/>
          <w:sz w:val="24"/>
          <w:szCs w:val="24"/>
        </w:rPr>
        <w:t>В случае расторжения Договора (отказа от исполнения Договора) по причинам, связанным с ненадлежащим выполнением Исполнителем условий Договора, несоответствием результатов работ требованиям Договора, Исполнитель не вправе требовать оплаты, а также обязан вернуть полученные по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10.6. </w:t>
      </w:r>
      <w:proofErr w:type="gramStart"/>
      <w:r w:rsidRPr="002A034A">
        <w:rPr>
          <w:color w:val="000000"/>
          <w:spacing w:val="-2"/>
          <w:sz w:val="24"/>
          <w:szCs w:val="24"/>
        </w:rPr>
        <w:t>Договор</w:t>
      </w:r>
      <w:proofErr w:type="gramEnd"/>
      <w:r w:rsidRPr="002A034A">
        <w:rPr>
          <w:color w:val="000000"/>
          <w:spacing w:val="-2"/>
          <w:sz w:val="24"/>
          <w:szCs w:val="24"/>
        </w:rPr>
        <w:t xml:space="preserve"> может быть расторгнут в случае невыполнения Исполнителем требования, предусмотренного пунктом 4.4.</w:t>
      </w:r>
      <w:r w:rsidR="00F10E61">
        <w:rPr>
          <w:color w:val="000000"/>
          <w:spacing w:val="-2"/>
          <w:sz w:val="24"/>
          <w:szCs w:val="24"/>
        </w:rPr>
        <w:t>6</w:t>
      </w:r>
      <w:r w:rsidRPr="002A034A">
        <w:rPr>
          <w:color w:val="000000"/>
          <w:spacing w:val="-2"/>
          <w:sz w:val="24"/>
          <w:szCs w:val="24"/>
        </w:rPr>
        <w:t xml:space="preserve">. Договора. </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p>
    <w:p w:rsidR="002A034A" w:rsidRPr="002A034A" w:rsidRDefault="002A034A" w:rsidP="002A034A">
      <w:pPr>
        <w:shd w:val="clear" w:color="auto" w:fill="FFFFFF"/>
        <w:tabs>
          <w:tab w:val="left" w:pos="1123"/>
        </w:tabs>
        <w:spacing w:line="250" w:lineRule="exact"/>
        <w:ind w:right="57" w:firstLine="703"/>
        <w:jc w:val="center"/>
        <w:rPr>
          <w:b/>
          <w:color w:val="000000"/>
          <w:spacing w:val="-2"/>
          <w:sz w:val="24"/>
          <w:szCs w:val="24"/>
        </w:rPr>
      </w:pPr>
      <w:r w:rsidRPr="002A034A">
        <w:rPr>
          <w:b/>
          <w:color w:val="000000"/>
          <w:spacing w:val="-2"/>
          <w:sz w:val="24"/>
          <w:szCs w:val="24"/>
        </w:rPr>
        <w:t>11. Разрешение споров</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w:t>
      </w:r>
      <w:r w:rsidR="00F10E61">
        <w:rPr>
          <w:color w:val="000000"/>
          <w:spacing w:val="-2"/>
          <w:sz w:val="24"/>
          <w:szCs w:val="24"/>
        </w:rPr>
        <w:t xml:space="preserve"> электронных сообщений,</w:t>
      </w:r>
      <w:r w:rsidRPr="002A034A">
        <w:rPr>
          <w:color w:val="000000"/>
          <w:spacing w:val="-2"/>
          <w:sz w:val="24"/>
          <w:szCs w:val="24"/>
        </w:rPr>
        <w:t xml:space="preserve"> обмена факсимильными сообщениями.</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A034A">
        <w:rPr>
          <w:color w:val="000000"/>
          <w:spacing w:val="-2"/>
          <w:sz w:val="24"/>
          <w:szCs w:val="24"/>
        </w:rPr>
        <w:t>с даты получения</w:t>
      </w:r>
      <w:proofErr w:type="gramEnd"/>
      <w:r w:rsidRPr="002A034A">
        <w:rPr>
          <w:color w:val="000000"/>
          <w:spacing w:val="-2"/>
          <w:sz w:val="24"/>
          <w:szCs w:val="24"/>
        </w:rPr>
        <w:t xml:space="preserve"> претензии.</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11.3. Стороны установили обязательный досудебный порядок урегулирования споров, вытекающих из невыполнения (ненадлежащего выполнения) условий Договора, путем направления претензии.</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w:t>
      </w:r>
      <w:r w:rsidR="00F10E61">
        <w:rPr>
          <w:color w:val="000000"/>
          <w:spacing w:val="-2"/>
          <w:sz w:val="24"/>
          <w:szCs w:val="24"/>
        </w:rPr>
        <w:t>я</w:t>
      </w:r>
      <w:r w:rsidRPr="002A034A">
        <w:rPr>
          <w:color w:val="000000"/>
          <w:spacing w:val="-2"/>
          <w:sz w:val="24"/>
          <w:szCs w:val="24"/>
        </w:rPr>
        <w:t xml:space="preserve"> и уведомлением о вручении. </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11.5. Срок рассмотрения претензии составляет </w:t>
      </w:r>
      <w:r w:rsidR="00F10E61">
        <w:rPr>
          <w:color w:val="000000"/>
          <w:spacing w:val="-2"/>
          <w:sz w:val="24"/>
          <w:szCs w:val="24"/>
        </w:rPr>
        <w:t xml:space="preserve">три недели </w:t>
      </w:r>
      <w:r w:rsidRPr="002A034A">
        <w:rPr>
          <w:color w:val="000000"/>
          <w:spacing w:val="-2"/>
          <w:sz w:val="24"/>
          <w:szCs w:val="24"/>
        </w:rPr>
        <w:t xml:space="preserve">со дня ее получения. Ответ на претензию направляется ценным заказным письмом с описью </w:t>
      </w:r>
      <w:r w:rsidR="00F10E61" w:rsidRPr="002A034A">
        <w:rPr>
          <w:color w:val="000000"/>
          <w:spacing w:val="-2"/>
          <w:sz w:val="24"/>
          <w:szCs w:val="24"/>
        </w:rPr>
        <w:t>вложени</w:t>
      </w:r>
      <w:r w:rsidR="00F10E61">
        <w:rPr>
          <w:color w:val="000000"/>
          <w:spacing w:val="-2"/>
          <w:sz w:val="24"/>
          <w:szCs w:val="24"/>
        </w:rPr>
        <w:t>я</w:t>
      </w:r>
      <w:r w:rsidRPr="002A034A">
        <w:rPr>
          <w:color w:val="000000"/>
          <w:spacing w:val="-2"/>
          <w:sz w:val="24"/>
          <w:szCs w:val="24"/>
        </w:rPr>
        <w:t xml:space="preserve"> и уведомлением о вручении.</w:t>
      </w:r>
    </w:p>
    <w:p w:rsidR="002A034A" w:rsidRP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 xml:space="preserve">11.6.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2A034A">
        <w:rPr>
          <w:color w:val="000000"/>
          <w:spacing w:val="-2"/>
          <w:sz w:val="24"/>
          <w:szCs w:val="24"/>
        </w:rPr>
        <w:t>с даты</w:t>
      </w:r>
      <w:proofErr w:type="gramEnd"/>
      <w:r w:rsidRPr="002A034A">
        <w:rPr>
          <w:color w:val="000000"/>
          <w:spacing w:val="-2"/>
          <w:sz w:val="24"/>
          <w:szCs w:val="24"/>
        </w:rPr>
        <w:t xml:space="preserve"> ее направления по адресу, указанному Стороной-адресатом в реквизитах Договора.</w:t>
      </w:r>
    </w:p>
    <w:p w:rsidR="002A034A" w:rsidRDefault="002A034A" w:rsidP="002A034A">
      <w:pPr>
        <w:shd w:val="clear" w:color="auto" w:fill="FFFFFF"/>
        <w:tabs>
          <w:tab w:val="left" w:pos="1123"/>
        </w:tabs>
        <w:spacing w:line="250" w:lineRule="exact"/>
        <w:ind w:right="57" w:firstLine="703"/>
        <w:jc w:val="both"/>
        <w:rPr>
          <w:color w:val="000000"/>
          <w:spacing w:val="-2"/>
          <w:sz w:val="24"/>
          <w:szCs w:val="24"/>
        </w:rPr>
      </w:pPr>
      <w:r w:rsidRPr="002A034A">
        <w:rPr>
          <w:color w:val="000000"/>
          <w:spacing w:val="-2"/>
          <w:sz w:val="24"/>
          <w:szCs w:val="24"/>
        </w:rPr>
        <w:t>11.7. Все споры и разногласия между Сторонами, которые могут возникнуть по Договору, если они не будут разрешены путем переговоро</w:t>
      </w:r>
      <w:r w:rsidR="00F02E00">
        <w:rPr>
          <w:color w:val="000000"/>
          <w:spacing w:val="-2"/>
          <w:sz w:val="24"/>
          <w:szCs w:val="24"/>
        </w:rPr>
        <w:t>в, решаются в Арбитражном суде Вологодской области.</w:t>
      </w:r>
    </w:p>
    <w:p w:rsidR="001351B3" w:rsidRDefault="001351B3" w:rsidP="001351B3">
      <w:pPr>
        <w:shd w:val="clear" w:color="auto" w:fill="FFFFFF"/>
        <w:tabs>
          <w:tab w:val="left" w:pos="1123"/>
        </w:tabs>
        <w:spacing w:line="250" w:lineRule="exact"/>
        <w:ind w:right="57" w:firstLine="703"/>
        <w:jc w:val="both"/>
        <w:rPr>
          <w:b/>
          <w:color w:val="000000"/>
          <w:spacing w:val="-2"/>
          <w:sz w:val="24"/>
          <w:szCs w:val="24"/>
        </w:rPr>
      </w:pPr>
    </w:p>
    <w:p w:rsidR="001351B3" w:rsidRPr="001351B3" w:rsidRDefault="001351B3" w:rsidP="001351B3">
      <w:pPr>
        <w:shd w:val="clear" w:color="auto" w:fill="FFFFFF"/>
        <w:tabs>
          <w:tab w:val="left" w:pos="1123"/>
        </w:tabs>
        <w:spacing w:line="250" w:lineRule="exact"/>
        <w:ind w:right="57" w:firstLine="703"/>
        <w:jc w:val="center"/>
        <w:rPr>
          <w:b/>
          <w:color w:val="000000"/>
          <w:spacing w:val="-2"/>
          <w:sz w:val="24"/>
          <w:szCs w:val="24"/>
        </w:rPr>
      </w:pPr>
      <w:r w:rsidRPr="001351B3">
        <w:rPr>
          <w:b/>
          <w:color w:val="000000"/>
          <w:spacing w:val="-2"/>
          <w:sz w:val="24"/>
          <w:szCs w:val="24"/>
        </w:rPr>
        <w:t>12. Прочие условия</w:t>
      </w:r>
    </w:p>
    <w:p w:rsidR="001351B3" w:rsidRPr="001351B3" w:rsidRDefault="001351B3" w:rsidP="001351B3">
      <w:pPr>
        <w:shd w:val="clear" w:color="auto" w:fill="FFFFFF"/>
        <w:tabs>
          <w:tab w:val="left" w:pos="1123"/>
        </w:tabs>
        <w:spacing w:line="250" w:lineRule="exact"/>
        <w:ind w:right="57" w:firstLine="703"/>
        <w:jc w:val="both"/>
        <w:rPr>
          <w:color w:val="000000"/>
          <w:spacing w:val="-2"/>
          <w:sz w:val="24"/>
          <w:szCs w:val="24"/>
        </w:rPr>
      </w:pPr>
      <w:r w:rsidRPr="001351B3">
        <w:rPr>
          <w:color w:val="000000"/>
          <w:spacing w:val="-2"/>
          <w:sz w:val="24"/>
          <w:szCs w:val="24"/>
        </w:rPr>
        <w:t>12.1.</w:t>
      </w:r>
      <w:r w:rsidR="000F2294">
        <w:rPr>
          <w:color w:val="000000"/>
          <w:spacing w:val="-2"/>
          <w:sz w:val="24"/>
          <w:szCs w:val="24"/>
        </w:rPr>
        <w:t xml:space="preserve"> </w:t>
      </w:r>
      <w:r w:rsidRPr="001351B3">
        <w:rPr>
          <w:color w:val="000000"/>
          <w:spacing w:val="-2"/>
          <w:sz w:val="24"/>
          <w:szCs w:val="24"/>
        </w:rPr>
        <w:t xml:space="preserve"> </w:t>
      </w:r>
      <w:r w:rsidR="000F2294" w:rsidRPr="000F2294">
        <w:rPr>
          <w:color w:val="000000"/>
          <w:spacing w:val="-2"/>
          <w:sz w:val="24"/>
          <w:szCs w:val="24"/>
        </w:rPr>
        <w:t xml:space="preserve">Договор вступает в силу с момента его заключения и действует до </w:t>
      </w:r>
      <w:r w:rsidR="000F2294" w:rsidRPr="00DC15BC">
        <w:rPr>
          <w:color w:val="000000"/>
          <w:spacing w:val="-2"/>
          <w:sz w:val="24"/>
          <w:szCs w:val="24"/>
        </w:rPr>
        <w:t>«</w:t>
      </w:r>
      <w:r w:rsidR="00DC15BC" w:rsidRPr="00DC15BC">
        <w:rPr>
          <w:color w:val="000000"/>
          <w:spacing w:val="-2"/>
          <w:sz w:val="24"/>
          <w:szCs w:val="24"/>
        </w:rPr>
        <w:t>31</w:t>
      </w:r>
      <w:r w:rsidR="000F2294" w:rsidRPr="00DC15BC">
        <w:rPr>
          <w:color w:val="000000"/>
          <w:spacing w:val="-2"/>
          <w:sz w:val="24"/>
          <w:szCs w:val="24"/>
        </w:rPr>
        <w:t xml:space="preserve">» </w:t>
      </w:r>
      <w:r w:rsidR="00DC15BC" w:rsidRPr="00DC15BC">
        <w:rPr>
          <w:color w:val="000000"/>
          <w:spacing w:val="-2"/>
          <w:sz w:val="24"/>
          <w:szCs w:val="24"/>
        </w:rPr>
        <w:t xml:space="preserve">декабря </w:t>
      </w:r>
      <w:r w:rsidR="000F2294" w:rsidRPr="00DC15BC">
        <w:rPr>
          <w:color w:val="000000"/>
          <w:spacing w:val="-2"/>
          <w:sz w:val="24"/>
          <w:szCs w:val="24"/>
        </w:rPr>
        <w:t>201</w:t>
      </w:r>
      <w:r w:rsidR="00DC15BC" w:rsidRPr="00DC15BC">
        <w:rPr>
          <w:color w:val="000000"/>
          <w:spacing w:val="-2"/>
          <w:sz w:val="24"/>
          <w:szCs w:val="24"/>
        </w:rPr>
        <w:t>9</w:t>
      </w:r>
      <w:r w:rsidR="00DC15BC">
        <w:rPr>
          <w:color w:val="000000"/>
          <w:spacing w:val="-2"/>
          <w:sz w:val="24"/>
          <w:szCs w:val="24"/>
        </w:rPr>
        <w:t xml:space="preserve"> </w:t>
      </w:r>
      <w:r w:rsidR="000F2294" w:rsidRPr="00DC15BC">
        <w:rPr>
          <w:color w:val="000000"/>
          <w:spacing w:val="-2"/>
          <w:sz w:val="24"/>
          <w:szCs w:val="24"/>
        </w:rPr>
        <w:t>г,</w:t>
      </w:r>
      <w:r w:rsidR="000F2294" w:rsidRPr="000F2294">
        <w:rPr>
          <w:color w:val="000000"/>
          <w:spacing w:val="-2"/>
          <w:sz w:val="24"/>
          <w:szCs w:val="24"/>
        </w:rPr>
        <w:t xml:space="preserve"> а в части обязатель</w:t>
      </w:r>
      <w:proofErr w:type="gramStart"/>
      <w:r w:rsidR="000F2294" w:rsidRPr="000F2294">
        <w:rPr>
          <w:color w:val="000000"/>
          <w:spacing w:val="-2"/>
          <w:sz w:val="24"/>
          <w:szCs w:val="24"/>
        </w:rPr>
        <w:t>ств Ст</w:t>
      </w:r>
      <w:proofErr w:type="gramEnd"/>
      <w:r w:rsidR="000F2294" w:rsidRPr="000F2294">
        <w:rPr>
          <w:color w:val="000000"/>
          <w:spacing w:val="-2"/>
          <w:sz w:val="24"/>
          <w:szCs w:val="24"/>
        </w:rPr>
        <w:t>орон до полного их исполнения.</w:t>
      </w:r>
    </w:p>
    <w:p w:rsidR="001351B3" w:rsidRPr="001351B3" w:rsidRDefault="001351B3" w:rsidP="001351B3">
      <w:pPr>
        <w:shd w:val="clear" w:color="auto" w:fill="FFFFFF"/>
        <w:tabs>
          <w:tab w:val="left" w:pos="1123"/>
        </w:tabs>
        <w:spacing w:line="250" w:lineRule="exact"/>
        <w:ind w:right="57" w:firstLine="703"/>
        <w:jc w:val="both"/>
        <w:rPr>
          <w:color w:val="000000"/>
          <w:spacing w:val="-2"/>
          <w:sz w:val="24"/>
          <w:szCs w:val="24"/>
        </w:rPr>
      </w:pPr>
      <w:r w:rsidRPr="001351B3">
        <w:rPr>
          <w:color w:val="000000"/>
          <w:spacing w:val="-2"/>
          <w:sz w:val="24"/>
          <w:szCs w:val="24"/>
        </w:rPr>
        <w:t xml:space="preserve">12.2. Заказчик приобретает право собственности на результат выполненных работ с момента подписания Акта сдачи-приемки работ. </w:t>
      </w:r>
    </w:p>
    <w:p w:rsidR="001351B3" w:rsidRPr="001351B3" w:rsidRDefault="001351B3" w:rsidP="001351B3">
      <w:pPr>
        <w:shd w:val="clear" w:color="auto" w:fill="FFFFFF"/>
        <w:tabs>
          <w:tab w:val="left" w:pos="1123"/>
        </w:tabs>
        <w:spacing w:line="250" w:lineRule="exact"/>
        <w:ind w:right="57" w:firstLine="703"/>
        <w:jc w:val="both"/>
        <w:rPr>
          <w:color w:val="000000"/>
          <w:spacing w:val="-2"/>
          <w:sz w:val="24"/>
          <w:szCs w:val="24"/>
        </w:rPr>
      </w:pPr>
      <w:r w:rsidRPr="001351B3">
        <w:rPr>
          <w:color w:val="000000"/>
          <w:spacing w:val="-2"/>
          <w:sz w:val="24"/>
          <w:szCs w:val="24"/>
        </w:rPr>
        <w:t>12.3. Все вопросы, не урегулированные Договором, регламентируются нормами действующего гражданского законодательства Российской Федерации.</w:t>
      </w:r>
    </w:p>
    <w:p w:rsidR="001351B3" w:rsidRPr="001351B3" w:rsidRDefault="001351B3" w:rsidP="001351B3">
      <w:pPr>
        <w:shd w:val="clear" w:color="auto" w:fill="FFFFFF"/>
        <w:tabs>
          <w:tab w:val="left" w:pos="1123"/>
        </w:tabs>
        <w:spacing w:line="250" w:lineRule="exact"/>
        <w:ind w:right="57" w:firstLine="703"/>
        <w:jc w:val="both"/>
        <w:rPr>
          <w:color w:val="000000"/>
          <w:spacing w:val="-2"/>
          <w:sz w:val="24"/>
          <w:szCs w:val="24"/>
        </w:rPr>
      </w:pPr>
      <w:r w:rsidRPr="001351B3">
        <w:rPr>
          <w:color w:val="000000"/>
          <w:spacing w:val="-2"/>
          <w:sz w:val="24"/>
          <w:szCs w:val="24"/>
        </w:rPr>
        <w:t>12.4. Все изменения и дополнения к Договору считаются действительными, если они оформлены в виде Дополнительных соглашений к Договору и подписаны обеими Сторонами.</w:t>
      </w:r>
    </w:p>
    <w:p w:rsidR="001351B3" w:rsidRDefault="001351B3" w:rsidP="001351B3">
      <w:pPr>
        <w:shd w:val="clear" w:color="auto" w:fill="FFFFFF"/>
        <w:tabs>
          <w:tab w:val="left" w:pos="1123"/>
        </w:tabs>
        <w:spacing w:line="250" w:lineRule="exact"/>
        <w:ind w:right="57" w:firstLine="703"/>
        <w:jc w:val="both"/>
        <w:rPr>
          <w:color w:val="000000"/>
          <w:spacing w:val="-2"/>
          <w:sz w:val="24"/>
          <w:szCs w:val="24"/>
        </w:rPr>
      </w:pPr>
      <w:r w:rsidRPr="001351B3">
        <w:rPr>
          <w:color w:val="000000"/>
          <w:spacing w:val="-2"/>
          <w:sz w:val="24"/>
          <w:szCs w:val="24"/>
        </w:rPr>
        <w:t>12.5. Все уведомления, сообщения, согласования в рамках исполнения Договора могут быть направлены другой Стороне по электронному адресу, указанному в реквизитах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C15BC" w:rsidRDefault="00DC15BC" w:rsidP="001351B3">
      <w:pPr>
        <w:shd w:val="clear" w:color="auto" w:fill="FFFFFF"/>
        <w:tabs>
          <w:tab w:val="left" w:pos="1123"/>
        </w:tabs>
        <w:spacing w:line="250" w:lineRule="exact"/>
        <w:ind w:right="57" w:firstLine="703"/>
        <w:jc w:val="both"/>
        <w:rPr>
          <w:color w:val="000000"/>
          <w:spacing w:val="-2"/>
          <w:sz w:val="24"/>
          <w:szCs w:val="24"/>
        </w:rPr>
      </w:pPr>
    </w:p>
    <w:p w:rsidR="00DC15BC" w:rsidRDefault="00DC15BC" w:rsidP="001351B3">
      <w:pPr>
        <w:shd w:val="clear" w:color="auto" w:fill="FFFFFF"/>
        <w:tabs>
          <w:tab w:val="left" w:pos="1123"/>
        </w:tabs>
        <w:spacing w:line="250" w:lineRule="exact"/>
        <w:ind w:right="57" w:firstLine="703"/>
        <w:jc w:val="both"/>
        <w:rPr>
          <w:color w:val="000000"/>
          <w:spacing w:val="-2"/>
          <w:sz w:val="24"/>
          <w:szCs w:val="24"/>
        </w:rPr>
      </w:pPr>
    </w:p>
    <w:p w:rsidR="003C2BF0" w:rsidRPr="003C2BF0" w:rsidRDefault="003C2BF0" w:rsidP="003C2BF0">
      <w:pPr>
        <w:pStyle w:val="ConsNormal"/>
        <w:spacing w:line="0" w:lineRule="atLeast"/>
        <w:ind w:firstLine="709"/>
        <w:jc w:val="both"/>
        <w:rPr>
          <w:rFonts w:ascii="Times New Roman" w:hAnsi="Times New Roman"/>
          <w:sz w:val="24"/>
          <w:szCs w:val="24"/>
        </w:rPr>
      </w:pPr>
      <w:r w:rsidRPr="003C2BF0">
        <w:rPr>
          <w:rFonts w:ascii="Times New Roman" w:hAnsi="Times New Roman"/>
          <w:color w:val="000000"/>
          <w:spacing w:val="-1"/>
          <w:sz w:val="24"/>
          <w:szCs w:val="24"/>
        </w:rPr>
        <w:t xml:space="preserve">12.6. </w:t>
      </w:r>
      <w:r w:rsidRPr="003C2BF0">
        <w:rPr>
          <w:rFonts w:ascii="Times New Roman" w:hAnsi="Times New Roman"/>
          <w:sz w:val="24"/>
          <w:szCs w:val="24"/>
        </w:rPr>
        <w:t>К Договору прилагается:</w:t>
      </w:r>
    </w:p>
    <w:p w:rsidR="003C2BF0" w:rsidRDefault="003C2BF0" w:rsidP="003C2BF0">
      <w:pPr>
        <w:shd w:val="clear" w:color="auto" w:fill="FFFFFF"/>
        <w:tabs>
          <w:tab w:val="left" w:pos="1109"/>
        </w:tabs>
        <w:spacing w:before="10" w:line="250" w:lineRule="exact"/>
        <w:ind w:right="58" w:firstLine="709"/>
        <w:jc w:val="both"/>
        <w:rPr>
          <w:color w:val="000000"/>
          <w:spacing w:val="-1"/>
          <w:sz w:val="24"/>
          <w:szCs w:val="24"/>
        </w:rPr>
      </w:pPr>
      <w:r>
        <w:rPr>
          <w:color w:val="000000"/>
          <w:spacing w:val="-1"/>
          <w:sz w:val="24"/>
          <w:szCs w:val="24"/>
        </w:rPr>
        <w:t>12.6.</w:t>
      </w:r>
      <w:r w:rsidRPr="00DC15BC">
        <w:rPr>
          <w:color w:val="000000"/>
          <w:spacing w:val="-1"/>
          <w:sz w:val="24"/>
          <w:szCs w:val="24"/>
        </w:rPr>
        <w:t>1.</w:t>
      </w:r>
      <w:r w:rsidR="00DC15BC" w:rsidRPr="00DC15BC">
        <w:rPr>
          <w:color w:val="000000"/>
          <w:spacing w:val="-1"/>
          <w:sz w:val="24"/>
          <w:szCs w:val="24"/>
        </w:rPr>
        <w:t xml:space="preserve"> Спецификация </w:t>
      </w:r>
      <w:r w:rsidRPr="00DC15BC">
        <w:rPr>
          <w:color w:val="000000"/>
          <w:spacing w:val="-1"/>
          <w:sz w:val="24"/>
          <w:szCs w:val="24"/>
        </w:rPr>
        <w:t>(Приложение</w:t>
      </w:r>
      <w:r w:rsidR="00DC15BC">
        <w:rPr>
          <w:color w:val="000000"/>
          <w:spacing w:val="-1"/>
          <w:sz w:val="24"/>
          <w:szCs w:val="24"/>
        </w:rPr>
        <w:t xml:space="preserve"> </w:t>
      </w:r>
      <w:r w:rsidRPr="00DC15BC">
        <w:rPr>
          <w:color w:val="000000"/>
          <w:spacing w:val="-1"/>
          <w:sz w:val="24"/>
          <w:szCs w:val="24"/>
        </w:rPr>
        <w:t>№1)</w:t>
      </w:r>
    </w:p>
    <w:p w:rsidR="006023DD" w:rsidRDefault="006023DD" w:rsidP="003C2BF0">
      <w:pPr>
        <w:shd w:val="clear" w:color="auto" w:fill="FFFFFF"/>
        <w:tabs>
          <w:tab w:val="left" w:pos="1109"/>
        </w:tabs>
        <w:spacing w:before="10" w:line="250" w:lineRule="exact"/>
        <w:ind w:right="58" w:firstLine="709"/>
        <w:jc w:val="both"/>
        <w:rPr>
          <w:color w:val="000000"/>
          <w:spacing w:val="-1"/>
          <w:sz w:val="24"/>
          <w:szCs w:val="24"/>
        </w:rPr>
      </w:pPr>
    </w:p>
    <w:p w:rsidR="006023DD" w:rsidRPr="001667D0" w:rsidRDefault="006023DD" w:rsidP="001667D0">
      <w:pPr>
        <w:shd w:val="clear" w:color="auto" w:fill="FFFFFF"/>
        <w:tabs>
          <w:tab w:val="left" w:pos="1109"/>
        </w:tabs>
        <w:spacing w:before="10" w:line="250" w:lineRule="exact"/>
        <w:ind w:right="58" w:firstLine="709"/>
        <w:jc w:val="center"/>
        <w:rPr>
          <w:b/>
          <w:color w:val="000000"/>
          <w:spacing w:val="-1"/>
          <w:sz w:val="24"/>
          <w:szCs w:val="24"/>
        </w:rPr>
      </w:pPr>
      <w:r w:rsidRPr="001667D0">
        <w:rPr>
          <w:b/>
          <w:color w:val="000000"/>
          <w:spacing w:val="-1"/>
          <w:sz w:val="24"/>
          <w:szCs w:val="24"/>
        </w:rPr>
        <w:t>13. Налоговая оговорка.</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1</w:t>
      </w:r>
      <w:r>
        <w:rPr>
          <w:color w:val="000000"/>
          <w:spacing w:val="-1"/>
          <w:sz w:val="24"/>
          <w:szCs w:val="24"/>
        </w:rPr>
        <w:t>3</w:t>
      </w:r>
      <w:r w:rsidRPr="006023DD">
        <w:rPr>
          <w:color w:val="000000"/>
          <w:spacing w:val="-1"/>
          <w:sz w:val="24"/>
          <w:szCs w:val="24"/>
        </w:rPr>
        <w:t xml:space="preserve">.1. </w:t>
      </w:r>
      <w:r w:rsidR="001667D0">
        <w:rPr>
          <w:color w:val="000000"/>
          <w:spacing w:val="-1"/>
          <w:sz w:val="24"/>
          <w:szCs w:val="24"/>
        </w:rPr>
        <w:t>Исполнитель</w:t>
      </w:r>
      <w:r w:rsidRPr="006023DD">
        <w:rPr>
          <w:color w:val="000000"/>
          <w:spacing w:val="-1"/>
          <w:sz w:val="24"/>
          <w:szCs w:val="24"/>
        </w:rPr>
        <w:t xml:space="preserve"> гарантирует, что:</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зарегистрирован в ЕГРЮЛ надлежащим образом;</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своевременно и в полном объеме уплачивает налоги, сборы и страховые взносы;</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лица, подписывающие от его имени первичные документы и счета-фактуры, имеют на это все необходимые полномочия и доверенности.</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1</w:t>
      </w:r>
      <w:r>
        <w:rPr>
          <w:color w:val="000000"/>
          <w:spacing w:val="-1"/>
          <w:sz w:val="24"/>
          <w:szCs w:val="24"/>
        </w:rPr>
        <w:t>3</w:t>
      </w:r>
      <w:r w:rsidRPr="006023DD">
        <w:rPr>
          <w:color w:val="000000"/>
          <w:spacing w:val="-1"/>
          <w:sz w:val="24"/>
          <w:szCs w:val="24"/>
        </w:rPr>
        <w:t xml:space="preserve">.2.    Если </w:t>
      </w:r>
      <w:r w:rsidR="001667D0">
        <w:rPr>
          <w:color w:val="000000"/>
          <w:spacing w:val="-1"/>
          <w:sz w:val="24"/>
          <w:szCs w:val="24"/>
        </w:rPr>
        <w:t>Исполнитель</w:t>
      </w:r>
      <w:r w:rsidRPr="006023DD">
        <w:rPr>
          <w:color w:val="000000"/>
          <w:spacing w:val="-1"/>
          <w:sz w:val="24"/>
          <w:szCs w:val="24"/>
        </w:rPr>
        <w:t xml:space="preserve"> нарушит гарантии (любую одну, несколько или все вместе), указанные в пункте 1 настоящего раздела,  и это повлечет:</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 xml:space="preserve">предъявление налоговыми органами требований к </w:t>
      </w:r>
      <w:r w:rsidR="001667D0">
        <w:rPr>
          <w:color w:val="000000"/>
          <w:spacing w:val="-1"/>
          <w:sz w:val="24"/>
          <w:szCs w:val="24"/>
        </w:rPr>
        <w:t>Заказчику</w:t>
      </w:r>
      <w:r w:rsidRPr="006023DD">
        <w:rPr>
          <w:color w:val="000000"/>
          <w:spacing w:val="-1"/>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 xml:space="preserve">предъявление третьими лицами, купившими </w:t>
      </w:r>
      <w:r w:rsidR="001667D0">
        <w:rPr>
          <w:color w:val="000000"/>
          <w:spacing w:val="-1"/>
          <w:sz w:val="24"/>
          <w:szCs w:val="24"/>
        </w:rPr>
        <w:t>Заказчика</w:t>
      </w:r>
      <w:r w:rsidRPr="006023DD">
        <w:rPr>
          <w:color w:val="000000"/>
          <w:spacing w:val="-1"/>
          <w:sz w:val="24"/>
          <w:szCs w:val="24"/>
        </w:rPr>
        <w:t xml:space="preserve">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 xml:space="preserve">то </w:t>
      </w:r>
      <w:r w:rsidR="001667D0">
        <w:rPr>
          <w:color w:val="000000"/>
          <w:spacing w:val="-1"/>
          <w:sz w:val="24"/>
          <w:szCs w:val="24"/>
        </w:rPr>
        <w:t>Исполнитель</w:t>
      </w:r>
      <w:r w:rsidRPr="006023DD">
        <w:rPr>
          <w:color w:val="000000"/>
          <w:spacing w:val="-1"/>
          <w:sz w:val="24"/>
          <w:szCs w:val="24"/>
        </w:rPr>
        <w:t xml:space="preserve"> обязуется возместить </w:t>
      </w:r>
      <w:r w:rsidR="001667D0">
        <w:rPr>
          <w:color w:val="000000"/>
          <w:spacing w:val="-1"/>
          <w:sz w:val="24"/>
          <w:szCs w:val="24"/>
        </w:rPr>
        <w:t>Заказчику</w:t>
      </w:r>
      <w:r w:rsidRPr="006023DD">
        <w:rPr>
          <w:color w:val="000000"/>
          <w:spacing w:val="-1"/>
          <w:sz w:val="24"/>
          <w:szCs w:val="24"/>
        </w:rPr>
        <w:t xml:space="preserve"> убытки, который последний понес вследствие таких нарушений.</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r w:rsidRPr="006023DD">
        <w:rPr>
          <w:color w:val="000000"/>
          <w:spacing w:val="-1"/>
          <w:sz w:val="24"/>
          <w:szCs w:val="24"/>
        </w:rPr>
        <w:t>1</w:t>
      </w:r>
      <w:r>
        <w:rPr>
          <w:color w:val="000000"/>
          <w:spacing w:val="-1"/>
          <w:sz w:val="24"/>
          <w:szCs w:val="24"/>
        </w:rPr>
        <w:t>3</w:t>
      </w:r>
      <w:r w:rsidRPr="006023DD">
        <w:rPr>
          <w:color w:val="000000"/>
          <w:spacing w:val="-1"/>
          <w:sz w:val="24"/>
          <w:szCs w:val="24"/>
        </w:rPr>
        <w:t xml:space="preserve">.3. </w:t>
      </w:r>
      <w:r w:rsidR="001667D0">
        <w:rPr>
          <w:color w:val="000000"/>
          <w:spacing w:val="-1"/>
          <w:sz w:val="24"/>
          <w:szCs w:val="24"/>
        </w:rPr>
        <w:t>Исполнитель</w:t>
      </w:r>
      <w:r w:rsidRPr="006023DD">
        <w:rPr>
          <w:color w:val="000000"/>
          <w:spacing w:val="-1"/>
          <w:sz w:val="24"/>
          <w:szCs w:val="24"/>
        </w:rPr>
        <w:t xml:space="preserve">  в соответствии со ст. 406.1. Гражданского кодекса Российской Федерации, возмещает </w:t>
      </w:r>
      <w:r w:rsidR="001667D0">
        <w:rPr>
          <w:color w:val="000000"/>
          <w:spacing w:val="-1"/>
          <w:sz w:val="24"/>
          <w:szCs w:val="24"/>
        </w:rPr>
        <w:t>Заказчику</w:t>
      </w:r>
      <w:r w:rsidRPr="006023DD">
        <w:rPr>
          <w:color w:val="000000"/>
          <w:spacing w:val="-1"/>
          <w:sz w:val="24"/>
          <w:szCs w:val="24"/>
        </w:rPr>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1667D0">
        <w:rPr>
          <w:color w:val="000000"/>
          <w:spacing w:val="-1"/>
          <w:sz w:val="24"/>
          <w:szCs w:val="24"/>
        </w:rPr>
        <w:t>Исполнителя</w:t>
      </w:r>
      <w:r w:rsidRPr="006023DD">
        <w:rPr>
          <w:color w:val="000000"/>
          <w:spacing w:val="-1"/>
          <w:sz w:val="24"/>
          <w:szCs w:val="24"/>
        </w:rPr>
        <w:t xml:space="preserve"> возместить имущественные потери.</w:t>
      </w:r>
    </w:p>
    <w:p w:rsidR="006023DD" w:rsidRPr="006023DD" w:rsidRDefault="006023DD" w:rsidP="006023DD">
      <w:pPr>
        <w:shd w:val="clear" w:color="auto" w:fill="FFFFFF"/>
        <w:tabs>
          <w:tab w:val="left" w:pos="1109"/>
        </w:tabs>
        <w:spacing w:before="10" w:line="250" w:lineRule="exact"/>
        <w:ind w:right="58" w:firstLine="709"/>
        <w:jc w:val="both"/>
        <w:rPr>
          <w:color w:val="000000"/>
          <w:spacing w:val="-1"/>
          <w:sz w:val="24"/>
          <w:szCs w:val="24"/>
        </w:rPr>
      </w:pPr>
    </w:p>
    <w:p w:rsidR="006023DD" w:rsidRDefault="006023DD" w:rsidP="003C2BF0">
      <w:pPr>
        <w:shd w:val="clear" w:color="auto" w:fill="FFFFFF"/>
        <w:tabs>
          <w:tab w:val="left" w:pos="1109"/>
        </w:tabs>
        <w:spacing w:before="10" w:line="250" w:lineRule="exact"/>
        <w:ind w:right="58" w:firstLine="709"/>
        <w:jc w:val="both"/>
        <w:rPr>
          <w:color w:val="000000"/>
          <w:spacing w:val="-1"/>
          <w:sz w:val="24"/>
          <w:szCs w:val="24"/>
        </w:rPr>
      </w:pPr>
    </w:p>
    <w:p w:rsidR="00D547AE" w:rsidRPr="00F641CA" w:rsidRDefault="003C2BF0" w:rsidP="003C2BF0">
      <w:pPr>
        <w:shd w:val="clear" w:color="auto" w:fill="FFFFFF"/>
        <w:tabs>
          <w:tab w:val="left" w:pos="1109"/>
        </w:tabs>
        <w:spacing w:before="10" w:line="250" w:lineRule="exact"/>
        <w:ind w:right="58" w:firstLine="709"/>
        <w:jc w:val="both"/>
        <w:rPr>
          <w:color w:val="000000"/>
          <w:spacing w:val="-1"/>
          <w:sz w:val="24"/>
          <w:szCs w:val="24"/>
        </w:rPr>
      </w:pPr>
      <w:r>
        <w:rPr>
          <w:color w:val="000000"/>
          <w:spacing w:val="-1"/>
          <w:sz w:val="24"/>
          <w:szCs w:val="24"/>
        </w:rPr>
        <w:br/>
      </w:r>
    </w:p>
    <w:p w:rsidR="00B77C2C" w:rsidRDefault="001351B3" w:rsidP="000D4961">
      <w:pPr>
        <w:shd w:val="clear" w:color="auto" w:fill="FFFFFF"/>
        <w:tabs>
          <w:tab w:val="left" w:pos="1109"/>
        </w:tabs>
        <w:spacing w:before="10" w:line="250" w:lineRule="exact"/>
        <w:ind w:right="58"/>
        <w:jc w:val="center"/>
        <w:rPr>
          <w:b/>
          <w:color w:val="000000"/>
          <w:spacing w:val="-1"/>
          <w:sz w:val="24"/>
          <w:szCs w:val="24"/>
        </w:rPr>
      </w:pPr>
      <w:r>
        <w:rPr>
          <w:b/>
          <w:color w:val="000000"/>
          <w:spacing w:val="-1"/>
          <w:sz w:val="24"/>
          <w:szCs w:val="24"/>
        </w:rPr>
        <w:t>13. Р</w:t>
      </w:r>
      <w:r w:rsidR="00D547AE" w:rsidRPr="00F641CA">
        <w:rPr>
          <w:b/>
          <w:color w:val="000000"/>
          <w:spacing w:val="-1"/>
          <w:sz w:val="24"/>
          <w:szCs w:val="24"/>
        </w:rPr>
        <w:t xml:space="preserve">еквизиты и подписи </w:t>
      </w:r>
      <w:r w:rsidR="00717E6D">
        <w:rPr>
          <w:b/>
          <w:color w:val="000000"/>
          <w:spacing w:val="-1"/>
          <w:sz w:val="24"/>
          <w:szCs w:val="24"/>
        </w:rPr>
        <w:t>С</w:t>
      </w:r>
      <w:r w:rsidR="00D547AE" w:rsidRPr="00F641CA">
        <w:rPr>
          <w:b/>
          <w:color w:val="000000"/>
          <w:spacing w:val="-1"/>
          <w:sz w:val="24"/>
          <w:szCs w:val="24"/>
        </w:rPr>
        <w:t>торон</w:t>
      </w:r>
      <w:r w:rsidR="00717E6D">
        <w:rPr>
          <w:b/>
          <w:color w:val="000000"/>
          <w:spacing w:val="-1"/>
          <w:sz w:val="24"/>
          <w:szCs w:val="24"/>
        </w:rPr>
        <w:t>.</w:t>
      </w: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807A9" w:rsidRPr="00831337" w:rsidTr="00F02E00">
        <w:tc>
          <w:tcPr>
            <w:tcW w:w="4786" w:type="dxa"/>
            <w:tcBorders>
              <w:top w:val="single" w:sz="4" w:space="0" w:color="auto"/>
              <w:left w:val="single" w:sz="4" w:space="0" w:color="auto"/>
              <w:bottom w:val="single" w:sz="4" w:space="0" w:color="auto"/>
              <w:right w:val="single" w:sz="4" w:space="0" w:color="auto"/>
            </w:tcBorders>
          </w:tcPr>
          <w:p w:rsidR="00C807A9" w:rsidRPr="003A3C83" w:rsidRDefault="001E016A" w:rsidP="00F02E00">
            <w:pPr>
              <w:pStyle w:val="a9"/>
              <w:widowControl w:val="0"/>
              <w:suppressAutoHyphens/>
              <w:autoSpaceDN w:val="0"/>
              <w:spacing w:after="200" w:line="216" w:lineRule="auto"/>
              <w:jc w:val="both"/>
              <w:textAlignment w:val="baseline"/>
              <w:rPr>
                <w:rFonts w:ascii="Times New Roman" w:hAnsi="Times New Roman" w:cs="Times New Roman"/>
                <w:b/>
                <w:sz w:val="28"/>
                <w:szCs w:val="28"/>
                <w:lang w:val="ru-RU"/>
              </w:rPr>
            </w:pPr>
            <w:r>
              <w:rPr>
                <w:rFonts w:ascii="Times New Roman" w:hAnsi="Times New Roman" w:cs="Times New Roman"/>
                <w:b/>
                <w:sz w:val="28"/>
                <w:szCs w:val="28"/>
                <w:lang w:val="ru-RU"/>
              </w:rPr>
              <w:t>Заказчик</w:t>
            </w:r>
            <w:r w:rsidR="00C807A9" w:rsidRPr="003A3C83">
              <w:rPr>
                <w:rFonts w:ascii="Times New Roman" w:hAnsi="Times New Roman" w:cs="Times New Roman"/>
                <w:b/>
                <w:sz w:val="28"/>
                <w:szCs w:val="28"/>
                <w:lang w:val="ru-RU"/>
              </w:rPr>
              <w:t>:</w:t>
            </w:r>
          </w:p>
          <w:p w:rsidR="00C807A9" w:rsidRPr="00B72DDE" w:rsidRDefault="00C807A9" w:rsidP="00F02E00">
            <w:pPr>
              <w:tabs>
                <w:tab w:val="left" w:pos="408"/>
              </w:tabs>
              <w:rPr>
                <w:sz w:val="28"/>
                <w:szCs w:val="28"/>
              </w:rPr>
            </w:pPr>
            <w:r w:rsidRPr="00B72DDE">
              <w:rPr>
                <w:sz w:val="28"/>
                <w:szCs w:val="28"/>
              </w:rPr>
              <w:t xml:space="preserve">Негосударственное учреждение здравоохранения </w:t>
            </w:r>
          </w:p>
          <w:p w:rsidR="00C807A9" w:rsidRDefault="00C807A9" w:rsidP="00F02E00">
            <w:pPr>
              <w:tabs>
                <w:tab w:val="left" w:pos="408"/>
              </w:tabs>
              <w:rPr>
                <w:sz w:val="28"/>
                <w:szCs w:val="28"/>
              </w:rPr>
            </w:pPr>
            <w:r w:rsidRPr="00B72DDE">
              <w:rPr>
                <w:sz w:val="28"/>
                <w:szCs w:val="28"/>
              </w:rPr>
              <w:t xml:space="preserve">«Отделенческая больница на станции Вологда открытого акционерного </w:t>
            </w:r>
          </w:p>
          <w:p w:rsidR="00C807A9" w:rsidRPr="00B72DDE" w:rsidRDefault="00C807A9" w:rsidP="00F02E00">
            <w:pPr>
              <w:tabs>
                <w:tab w:val="left" w:pos="408"/>
              </w:tabs>
              <w:rPr>
                <w:sz w:val="28"/>
                <w:szCs w:val="28"/>
              </w:rPr>
            </w:pPr>
            <w:r w:rsidRPr="00B72DDE">
              <w:rPr>
                <w:sz w:val="28"/>
                <w:szCs w:val="28"/>
              </w:rPr>
              <w:t>общества «Российские железные дороги»</w:t>
            </w:r>
          </w:p>
          <w:p w:rsidR="00C807A9" w:rsidRPr="00032508" w:rsidRDefault="00C807A9" w:rsidP="00F02E00">
            <w:pPr>
              <w:pStyle w:val="21"/>
              <w:spacing w:after="0" w:line="240" w:lineRule="auto"/>
              <w:rPr>
                <w:sz w:val="28"/>
                <w:szCs w:val="28"/>
              </w:rPr>
            </w:pPr>
            <w:r>
              <w:rPr>
                <w:sz w:val="28"/>
                <w:szCs w:val="28"/>
              </w:rPr>
              <w:t xml:space="preserve">Юридический и фактический </w:t>
            </w:r>
            <w:r w:rsidRPr="00032508">
              <w:rPr>
                <w:sz w:val="28"/>
                <w:szCs w:val="28"/>
              </w:rPr>
              <w:t>адрес:</w:t>
            </w:r>
          </w:p>
          <w:p w:rsidR="00C807A9" w:rsidRPr="00032508" w:rsidRDefault="00C807A9" w:rsidP="00F02E00">
            <w:pPr>
              <w:pStyle w:val="21"/>
              <w:spacing w:after="0" w:line="240" w:lineRule="auto"/>
              <w:rPr>
                <w:sz w:val="28"/>
                <w:szCs w:val="28"/>
              </w:rPr>
            </w:pPr>
            <w:smartTag w:uri="urn:schemas-microsoft-com:office:smarttags" w:element="PersonName">
              <w:smartTagPr>
                <w:attr w:name="ProductID" w:val="160009, г"/>
              </w:smartTagPr>
              <w:r w:rsidRPr="00032508">
                <w:rPr>
                  <w:sz w:val="28"/>
                  <w:szCs w:val="28"/>
                </w:rPr>
                <w:t>160009, г</w:t>
              </w:r>
            </w:smartTag>
            <w:r w:rsidRPr="00032508">
              <w:rPr>
                <w:sz w:val="28"/>
                <w:szCs w:val="28"/>
              </w:rPr>
              <w:t>. Вологда, ул. Челюскинцев, д. 48</w:t>
            </w:r>
          </w:p>
          <w:p w:rsidR="00C807A9" w:rsidRPr="002666AD" w:rsidRDefault="00C807A9" w:rsidP="00F02E00">
            <w:pPr>
              <w:pStyle w:val="21"/>
              <w:spacing w:after="0" w:line="240" w:lineRule="auto"/>
              <w:rPr>
                <w:sz w:val="28"/>
                <w:szCs w:val="28"/>
              </w:rPr>
            </w:pPr>
            <w:r w:rsidRPr="00032508">
              <w:rPr>
                <w:sz w:val="28"/>
                <w:szCs w:val="28"/>
              </w:rPr>
              <w:t>ИНН 3525140557</w:t>
            </w:r>
            <w:r>
              <w:rPr>
                <w:sz w:val="28"/>
                <w:szCs w:val="28"/>
              </w:rPr>
              <w:t xml:space="preserve"> </w:t>
            </w:r>
            <w:r w:rsidRPr="00032508">
              <w:rPr>
                <w:sz w:val="28"/>
                <w:szCs w:val="28"/>
              </w:rPr>
              <w:t xml:space="preserve"> КПП 352501001</w:t>
            </w:r>
            <w:r>
              <w:rPr>
                <w:sz w:val="28"/>
                <w:szCs w:val="28"/>
              </w:rPr>
              <w:t xml:space="preserve"> ОГРН </w:t>
            </w:r>
            <w:r w:rsidRPr="002930C3">
              <w:rPr>
                <w:sz w:val="28"/>
                <w:szCs w:val="28"/>
              </w:rPr>
              <w:t>1043500064255</w:t>
            </w:r>
          </w:p>
          <w:p w:rsidR="00C807A9" w:rsidRPr="0020790C" w:rsidRDefault="00C807A9" w:rsidP="00F02E00">
            <w:pPr>
              <w:pStyle w:val="21"/>
              <w:spacing w:after="0" w:line="240" w:lineRule="auto"/>
              <w:rPr>
                <w:sz w:val="28"/>
                <w:szCs w:val="28"/>
              </w:rPr>
            </w:pPr>
            <w:r w:rsidRPr="0020790C">
              <w:rPr>
                <w:sz w:val="28"/>
                <w:szCs w:val="28"/>
              </w:rPr>
              <w:t xml:space="preserve">р/с 40703810412000100319 </w:t>
            </w:r>
          </w:p>
          <w:p w:rsidR="00C807A9" w:rsidRPr="0020790C" w:rsidRDefault="00C807A9" w:rsidP="00F02E00">
            <w:pPr>
              <w:pStyle w:val="21"/>
              <w:spacing w:after="0" w:line="240" w:lineRule="auto"/>
              <w:rPr>
                <w:sz w:val="28"/>
                <w:szCs w:val="28"/>
              </w:rPr>
            </w:pPr>
            <w:r>
              <w:rPr>
                <w:sz w:val="28"/>
                <w:szCs w:val="28"/>
              </w:rPr>
              <w:t>Вологодское отделение</w:t>
            </w:r>
            <w:r w:rsidRPr="0020790C">
              <w:rPr>
                <w:sz w:val="28"/>
                <w:szCs w:val="28"/>
              </w:rPr>
              <w:t xml:space="preserve"> № 8638 </w:t>
            </w:r>
            <w:r>
              <w:rPr>
                <w:sz w:val="28"/>
                <w:szCs w:val="28"/>
              </w:rPr>
              <w:t xml:space="preserve">ПАО </w:t>
            </w:r>
            <w:r w:rsidRPr="0020790C">
              <w:rPr>
                <w:sz w:val="28"/>
                <w:szCs w:val="28"/>
              </w:rPr>
              <w:t>Сбербанк</w:t>
            </w:r>
            <w:r>
              <w:rPr>
                <w:sz w:val="28"/>
                <w:szCs w:val="28"/>
              </w:rPr>
              <w:t xml:space="preserve"> </w:t>
            </w:r>
            <w:r w:rsidRPr="0020790C">
              <w:rPr>
                <w:sz w:val="28"/>
                <w:szCs w:val="28"/>
              </w:rPr>
              <w:t>г. Вологда</w:t>
            </w:r>
          </w:p>
          <w:p w:rsidR="00C807A9" w:rsidRPr="0020790C" w:rsidRDefault="00C807A9" w:rsidP="00F02E00">
            <w:pPr>
              <w:pStyle w:val="21"/>
              <w:spacing w:after="0" w:line="240" w:lineRule="auto"/>
              <w:rPr>
                <w:sz w:val="28"/>
                <w:szCs w:val="28"/>
              </w:rPr>
            </w:pPr>
            <w:r w:rsidRPr="0020790C">
              <w:rPr>
                <w:sz w:val="28"/>
                <w:szCs w:val="28"/>
              </w:rPr>
              <w:t>к/с 30101810900000000644 БИК 041909644</w:t>
            </w:r>
          </w:p>
          <w:p w:rsidR="00C807A9" w:rsidRPr="003A3C83" w:rsidRDefault="00C807A9" w:rsidP="00F02E00">
            <w:pPr>
              <w:pStyle w:val="21"/>
              <w:spacing w:after="0" w:line="240" w:lineRule="auto"/>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C807A9" w:rsidRPr="00831337" w:rsidRDefault="00C807A9" w:rsidP="00F02E00">
            <w:pPr>
              <w:pStyle w:val="a9"/>
              <w:widowControl w:val="0"/>
              <w:suppressAutoHyphens/>
              <w:autoSpaceDN w:val="0"/>
              <w:spacing w:after="200" w:line="216" w:lineRule="auto"/>
              <w:jc w:val="both"/>
              <w:textAlignment w:val="baseline"/>
              <w:rPr>
                <w:rFonts w:ascii="Times New Roman" w:hAnsi="Times New Roman" w:cs="Times New Roman"/>
                <w:b/>
                <w:sz w:val="28"/>
                <w:szCs w:val="28"/>
                <w:lang w:val="ru-RU"/>
              </w:rPr>
            </w:pPr>
            <w:r w:rsidRPr="00831337">
              <w:rPr>
                <w:rFonts w:ascii="Times New Roman" w:hAnsi="Times New Roman" w:cs="Times New Roman"/>
                <w:b/>
                <w:sz w:val="28"/>
                <w:szCs w:val="28"/>
                <w:lang w:val="ru-RU"/>
              </w:rPr>
              <w:t>Поставщик:</w:t>
            </w:r>
          </w:p>
          <w:p w:rsidR="00C807A9" w:rsidRPr="00831337" w:rsidRDefault="00C807A9" w:rsidP="00F02E00">
            <w:pPr>
              <w:ind w:right="-1"/>
              <w:rPr>
                <w:sz w:val="28"/>
                <w:szCs w:val="28"/>
              </w:rPr>
            </w:pPr>
          </w:p>
        </w:tc>
      </w:tr>
      <w:tr w:rsidR="00C807A9" w:rsidRPr="00575800" w:rsidTr="00F02E00">
        <w:trPr>
          <w:trHeight w:val="1427"/>
        </w:trPr>
        <w:tc>
          <w:tcPr>
            <w:tcW w:w="4786" w:type="dxa"/>
            <w:tcBorders>
              <w:top w:val="single" w:sz="4" w:space="0" w:color="auto"/>
              <w:left w:val="single" w:sz="4" w:space="0" w:color="auto"/>
              <w:bottom w:val="single" w:sz="4" w:space="0" w:color="auto"/>
              <w:right w:val="single" w:sz="4" w:space="0" w:color="auto"/>
            </w:tcBorders>
          </w:tcPr>
          <w:p w:rsidR="00C807A9" w:rsidRPr="00F02E00" w:rsidRDefault="00C807A9" w:rsidP="00F02E00">
            <w:pPr>
              <w:pStyle w:val="ConsNormal"/>
              <w:spacing w:after="200" w:line="216" w:lineRule="auto"/>
              <w:ind w:firstLine="0"/>
              <w:jc w:val="both"/>
              <w:rPr>
                <w:rFonts w:ascii="Times New Roman" w:hAnsi="Times New Roman"/>
                <w:sz w:val="28"/>
                <w:szCs w:val="28"/>
                <w:lang w:val="ru-RU" w:eastAsia="ru-RU"/>
              </w:rPr>
            </w:pPr>
          </w:p>
          <w:p w:rsidR="00C807A9" w:rsidRPr="00F02E00" w:rsidRDefault="00C807A9" w:rsidP="00F02E00">
            <w:pPr>
              <w:pStyle w:val="ConsNormal"/>
              <w:spacing w:after="200" w:line="216" w:lineRule="auto"/>
              <w:ind w:firstLine="0"/>
              <w:jc w:val="both"/>
              <w:rPr>
                <w:rFonts w:ascii="Times New Roman" w:hAnsi="Times New Roman"/>
                <w:sz w:val="28"/>
                <w:szCs w:val="28"/>
                <w:lang w:val="ru-RU" w:eastAsia="ru-RU"/>
              </w:rPr>
            </w:pPr>
            <w:r w:rsidRPr="00F02E00">
              <w:rPr>
                <w:rFonts w:ascii="Times New Roman" w:hAnsi="Times New Roman"/>
                <w:sz w:val="28"/>
                <w:szCs w:val="28"/>
                <w:lang w:val="ru-RU" w:eastAsia="ru-RU"/>
              </w:rPr>
              <w:t>_______________/Е.М. Пятаков/</w:t>
            </w:r>
          </w:p>
          <w:p w:rsidR="00C807A9" w:rsidRPr="00155E3B" w:rsidRDefault="00C807A9" w:rsidP="00F02E00">
            <w:pPr>
              <w:pStyle w:val="21"/>
              <w:spacing w:after="0" w:line="240" w:lineRule="auto"/>
              <w:rPr>
                <w:sz w:val="28"/>
                <w:szCs w:val="28"/>
              </w:rPr>
            </w:pPr>
            <w:r w:rsidRPr="001B4680">
              <w:rPr>
                <w:sz w:val="28"/>
                <w:szCs w:val="28"/>
                <w:lang w:val="en-US"/>
              </w:rPr>
              <w:t>E</w:t>
            </w:r>
            <w:r w:rsidRPr="00155E3B">
              <w:rPr>
                <w:sz w:val="28"/>
                <w:szCs w:val="28"/>
              </w:rPr>
              <w:t>-</w:t>
            </w:r>
            <w:r w:rsidRPr="001B4680">
              <w:rPr>
                <w:sz w:val="28"/>
                <w:szCs w:val="28"/>
                <w:lang w:val="en-US"/>
              </w:rPr>
              <w:t>mail</w:t>
            </w:r>
            <w:r w:rsidRPr="00155E3B">
              <w:rPr>
                <w:sz w:val="28"/>
                <w:szCs w:val="28"/>
              </w:rPr>
              <w:t xml:space="preserve">: </w:t>
            </w:r>
            <w:r w:rsidRPr="0020790C">
              <w:rPr>
                <w:sz w:val="28"/>
                <w:szCs w:val="28"/>
                <w:lang w:val="en-US"/>
              </w:rPr>
              <w:t>medicnrr</w:t>
            </w:r>
            <w:r w:rsidRPr="00155E3B">
              <w:rPr>
                <w:sz w:val="28"/>
                <w:szCs w:val="28"/>
              </w:rPr>
              <w:t>@</w:t>
            </w:r>
            <w:r w:rsidRPr="0020790C">
              <w:rPr>
                <w:sz w:val="28"/>
                <w:szCs w:val="28"/>
                <w:lang w:val="en-US"/>
              </w:rPr>
              <w:t>mail</w:t>
            </w:r>
            <w:r w:rsidRPr="00155E3B">
              <w:rPr>
                <w:sz w:val="28"/>
                <w:szCs w:val="28"/>
              </w:rPr>
              <w:t>.</w:t>
            </w:r>
            <w:r w:rsidRPr="0020790C">
              <w:rPr>
                <w:sz w:val="28"/>
                <w:szCs w:val="28"/>
                <w:lang w:val="en-US"/>
              </w:rPr>
              <w:t>ru</w:t>
            </w:r>
          </w:p>
          <w:p w:rsidR="00C807A9" w:rsidRPr="00F02E00" w:rsidRDefault="00C807A9" w:rsidP="00F02E00">
            <w:pPr>
              <w:pStyle w:val="ConsNormal"/>
              <w:spacing w:after="200" w:line="216" w:lineRule="auto"/>
              <w:ind w:firstLine="0"/>
              <w:jc w:val="both"/>
              <w:rPr>
                <w:rFonts w:ascii="Times New Roman" w:hAnsi="Times New Roman"/>
                <w:sz w:val="28"/>
                <w:szCs w:val="28"/>
                <w:lang w:val="ru-RU" w:eastAsia="ru-RU"/>
              </w:rPr>
            </w:pPr>
          </w:p>
        </w:tc>
        <w:tc>
          <w:tcPr>
            <w:tcW w:w="4678" w:type="dxa"/>
            <w:tcBorders>
              <w:top w:val="single" w:sz="4" w:space="0" w:color="auto"/>
              <w:left w:val="single" w:sz="4" w:space="0" w:color="auto"/>
              <w:bottom w:val="single" w:sz="4" w:space="0" w:color="auto"/>
              <w:right w:val="single" w:sz="4" w:space="0" w:color="auto"/>
            </w:tcBorders>
          </w:tcPr>
          <w:p w:rsidR="00C807A9" w:rsidRDefault="00C807A9" w:rsidP="00F02E00">
            <w:pPr>
              <w:pStyle w:val="a9"/>
              <w:widowControl w:val="0"/>
              <w:suppressAutoHyphens/>
              <w:autoSpaceDN w:val="0"/>
              <w:spacing w:after="200" w:line="216" w:lineRule="auto"/>
              <w:jc w:val="both"/>
              <w:textAlignment w:val="baseline"/>
              <w:rPr>
                <w:rFonts w:ascii="Times New Roman" w:hAnsi="Times New Roman" w:cs="Times New Roman"/>
                <w:sz w:val="28"/>
                <w:szCs w:val="28"/>
                <w:lang w:val="ru-RU"/>
              </w:rPr>
            </w:pPr>
          </w:p>
          <w:p w:rsidR="00C807A9" w:rsidRPr="00575800" w:rsidRDefault="00C807A9" w:rsidP="00F02E00">
            <w:pPr>
              <w:pStyle w:val="a9"/>
              <w:widowControl w:val="0"/>
              <w:suppressAutoHyphens/>
              <w:autoSpaceDN w:val="0"/>
              <w:spacing w:after="200" w:line="216" w:lineRule="auto"/>
              <w:jc w:val="both"/>
              <w:textAlignment w:val="baseline"/>
              <w:rPr>
                <w:rFonts w:ascii="Times New Roman" w:hAnsi="Times New Roman" w:cs="Times New Roman"/>
                <w:sz w:val="28"/>
                <w:szCs w:val="28"/>
              </w:rPr>
            </w:pPr>
            <w:r w:rsidRPr="00575800">
              <w:rPr>
                <w:rFonts w:ascii="Times New Roman" w:hAnsi="Times New Roman" w:cs="Times New Roman"/>
                <w:sz w:val="28"/>
                <w:szCs w:val="28"/>
              </w:rPr>
              <w:t>___________________/</w:t>
            </w:r>
            <w:r>
              <w:rPr>
                <w:rFonts w:ascii="Times New Roman" w:hAnsi="Times New Roman" w:cs="Times New Roman"/>
                <w:sz w:val="28"/>
                <w:szCs w:val="28"/>
                <w:lang w:val="ru-RU"/>
              </w:rPr>
              <w:t xml:space="preserve">             </w:t>
            </w:r>
            <w:r w:rsidRPr="00575800">
              <w:rPr>
                <w:rFonts w:ascii="Times New Roman" w:hAnsi="Times New Roman" w:cs="Times New Roman"/>
                <w:sz w:val="28"/>
                <w:szCs w:val="28"/>
              </w:rPr>
              <w:t xml:space="preserve"> /</w:t>
            </w:r>
          </w:p>
          <w:p w:rsidR="00C807A9" w:rsidRPr="00575800" w:rsidRDefault="00C807A9" w:rsidP="00F02E00">
            <w:pPr>
              <w:pStyle w:val="a9"/>
              <w:widowControl w:val="0"/>
              <w:suppressAutoHyphens/>
              <w:autoSpaceDN w:val="0"/>
              <w:spacing w:after="200" w:line="216" w:lineRule="auto"/>
              <w:jc w:val="both"/>
              <w:textAlignment w:val="baseline"/>
              <w:rPr>
                <w:rFonts w:ascii="Times New Roman" w:hAnsi="Times New Roman" w:cs="Times New Roman"/>
                <w:sz w:val="28"/>
                <w:szCs w:val="28"/>
              </w:rPr>
            </w:pPr>
            <w:r w:rsidRPr="001B4680">
              <w:rPr>
                <w:rFonts w:ascii="Times New Roman" w:hAnsi="Times New Roman" w:cs="Times New Roman"/>
                <w:sz w:val="28"/>
                <w:szCs w:val="28"/>
              </w:rPr>
              <w:t>E</w:t>
            </w:r>
            <w:r w:rsidRPr="00575800">
              <w:rPr>
                <w:rFonts w:ascii="Times New Roman" w:hAnsi="Times New Roman" w:cs="Times New Roman"/>
                <w:sz w:val="28"/>
                <w:szCs w:val="28"/>
              </w:rPr>
              <w:t>-</w:t>
            </w:r>
            <w:r w:rsidRPr="001B4680">
              <w:rPr>
                <w:rFonts w:ascii="Times New Roman" w:hAnsi="Times New Roman" w:cs="Times New Roman"/>
                <w:sz w:val="28"/>
                <w:szCs w:val="28"/>
              </w:rPr>
              <w:t>mail</w:t>
            </w:r>
            <w:r w:rsidRPr="00575800">
              <w:rPr>
                <w:rFonts w:ascii="Times New Roman" w:hAnsi="Times New Roman" w:cs="Times New Roman"/>
                <w:sz w:val="28"/>
                <w:szCs w:val="28"/>
              </w:rPr>
              <w:t xml:space="preserve">: </w:t>
            </w:r>
          </w:p>
        </w:tc>
      </w:tr>
    </w:tbl>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C807A9" w:rsidRDefault="00C807A9" w:rsidP="000D4961">
      <w:pPr>
        <w:shd w:val="clear" w:color="auto" w:fill="FFFFFF"/>
        <w:tabs>
          <w:tab w:val="left" w:pos="1109"/>
        </w:tabs>
        <w:spacing w:before="10" w:line="250" w:lineRule="exact"/>
        <w:ind w:right="58"/>
        <w:jc w:val="center"/>
        <w:rPr>
          <w:b/>
          <w:color w:val="000000"/>
          <w:spacing w:val="-1"/>
          <w:sz w:val="24"/>
          <w:szCs w:val="24"/>
        </w:rPr>
      </w:pPr>
    </w:p>
    <w:p w:rsidR="0065614D" w:rsidRDefault="0065614D" w:rsidP="00C807A9">
      <w:pPr>
        <w:ind w:right="233"/>
        <w:rPr>
          <w:b/>
          <w:sz w:val="24"/>
          <w:szCs w:val="24"/>
        </w:rPr>
      </w:pPr>
    </w:p>
    <w:p w:rsidR="0065614D" w:rsidRDefault="0065614D" w:rsidP="00235FE5">
      <w:pPr>
        <w:ind w:right="233"/>
        <w:rPr>
          <w:b/>
          <w:sz w:val="24"/>
          <w:szCs w:val="24"/>
        </w:rPr>
      </w:pPr>
    </w:p>
    <w:p w:rsidR="00DC15BC" w:rsidRPr="00D439E6" w:rsidRDefault="006938BB" w:rsidP="00DC15BC">
      <w:pPr>
        <w:ind w:right="91"/>
        <w:jc w:val="right"/>
        <w:rPr>
          <w:b/>
          <w:sz w:val="24"/>
          <w:szCs w:val="24"/>
        </w:rPr>
      </w:pPr>
      <w:r>
        <w:rPr>
          <w:b/>
          <w:sz w:val="24"/>
          <w:szCs w:val="24"/>
        </w:rPr>
        <w:br w:type="page"/>
      </w:r>
      <w:r w:rsidR="00DC15BC" w:rsidRPr="00D439E6">
        <w:rPr>
          <w:b/>
          <w:sz w:val="24"/>
          <w:szCs w:val="24"/>
        </w:rPr>
        <w:t xml:space="preserve">Приложение № 1 </w:t>
      </w:r>
    </w:p>
    <w:p w:rsidR="00DC15BC" w:rsidRDefault="00DC15BC" w:rsidP="00DC15BC">
      <w:pPr>
        <w:ind w:right="91"/>
        <w:jc w:val="right"/>
        <w:rPr>
          <w:b/>
          <w:sz w:val="24"/>
          <w:szCs w:val="24"/>
        </w:rPr>
      </w:pPr>
      <w:r w:rsidRPr="00D439E6">
        <w:rPr>
          <w:b/>
          <w:sz w:val="24"/>
          <w:szCs w:val="24"/>
        </w:rPr>
        <w:t xml:space="preserve"> к Договору № </w:t>
      </w:r>
    </w:p>
    <w:p w:rsidR="00DC15BC" w:rsidRPr="00D439E6" w:rsidRDefault="00DC15BC" w:rsidP="00DC15BC">
      <w:pPr>
        <w:ind w:right="91"/>
        <w:jc w:val="right"/>
        <w:rPr>
          <w:b/>
          <w:sz w:val="24"/>
          <w:szCs w:val="24"/>
        </w:rPr>
      </w:pPr>
      <w:r w:rsidRPr="00D439E6">
        <w:rPr>
          <w:b/>
          <w:sz w:val="24"/>
          <w:szCs w:val="24"/>
        </w:rPr>
        <w:t>от «</w:t>
      </w:r>
      <w:r>
        <w:rPr>
          <w:b/>
          <w:sz w:val="24"/>
          <w:szCs w:val="24"/>
        </w:rPr>
        <w:t xml:space="preserve">     </w:t>
      </w:r>
      <w:r w:rsidRPr="00D439E6">
        <w:rPr>
          <w:b/>
          <w:sz w:val="24"/>
          <w:szCs w:val="24"/>
        </w:rPr>
        <w:t xml:space="preserve">» </w:t>
      </w:r>
      <w:r>
        <w:rPr>
          <w:b/>
          <w:sz w:val="24"/>
          <w:szCs w:val="24"/>
        </w:rPr>
        <w:t>______________ 201</w:t>
      </w:r>
      <w:r w:rsidR="003D6EC8">
        <w:rPr>
          <w:b/>
          <w:sz w:val="24"/>
          <w:szCs w:val="24"/>
        </w:rPr>
        <w:t xml:space="preserve">9 </w:t>
      </w:r>
      <w:r w:rsidRPr="00D439E6">
        <w:rPr>
          <w:b/>
          <w:sz w:val="24"/>
          <w:szCs w:val="24"/>
        </w:rPr>
        <w:t>г.</w:t>
      </w:r>
    </w:p>
    <w:p w:rsidR="00DC15BC" w:rsidRDefault="00DC15BC" w:rsidP="00DC15BC">
      <w:pPr>
        <w:ind w:right="91"/>
        <w:rPr>
          <w:b/>
          <w:sz w:val="24"/>
          <w:szCs w:val="24"/>
        </w:rPr>
      </w:pPr>
    </w:p>
    <w:p w:rsidR="00DC15BC" w:rsidRPr="00D439E6" w:rsidRDefault="00DC15BC" w:rsidP="00DC15BC">
      <w:pPr>
        <w:ind w:right="91"/>
        <w:jc w:val="right"/>
        <w:rPr>
          <w:b/>
          <w:sz w:val="24"/>
          <w:szCs w:val="24"/>
        </w:rPr>
      </w:pPr>
    </w:p>
    <w:tbl>
      <w:tblPr>
        <w:tblW w:w="10420" w:type="dxa"/>
        <w:tblLook w:val="00BF"/>
      </w:tblPr>
      <w:tblGrid>
        <w:gridCol w:w="4971"/>
        <w:gridCol w:w="5449"/>
      </w:tblGrid>
      <w:tr w:rsidR="00DC15BC" w:rsidRPr="00D439E6" w:rsidTr="00CD7E25">
        <w:trPr>
          <w:trHeight w:val="425"/>
        </w:trPr>
        <w:tc>
          <w:tcPr>
            <w:tcW w:w="4971" w:type="dxa"/>
          </w:tcPr>
          <w:p w:rsidR="00DC15BC" w:rsidRPr="00D439E6" w:rsidRDefault="00DC15BC" w:rsidP="00CD7E25">
            <w:pPr>
              <w:ind w:left="720" w:right="91"/>
              <w:jc w:val="both"/>
              <w:rPr>
                <w:sz w:val="24"/>
                <w:szCs w:val="24"/>
              </w:rPr>
            </w:pPr>
          </w:p>
        </w:tc>
        <w:tc>
          <w:tcPr>
            <w:tcW w:w="5449" w:type="dxa"/>
          </w:tcPr>
          <w:p w:rsidR="00DC15BC" w:rsidRPr="00D439E6" w:rsidRDefault="00DC15BC" w:rsidP="00CD7E25">
            <w:pPr>
              <w:ind w:right="91"/>
              <w:jc w:val="right"/>
              <w:rPr>
                <w:sz w:val="24"/>
                <w:szCs w:val="24"/>
              </w:rPr>
            </w:pPr>
          </w:p>
        </w:tc>
      </w:tr>
    </w:tbl>
    <w:p w:rsidR="00DC15BC" w:rsidRPr="001351B3" w:rsidRDefault="00DC15BC" w:rsidP="00DC15BC">
      <w:pPr>
        <w:ind w:right="233" w:firstLine="540"/>
        <w:jc w:val="both"/>
        <w:rPr>
          <w:b/>
          <w:sz w:val="24"/>
          <w:szCs w:val="24"/>
        </w:rPr>
      </w:pPr>
      <w:r>
        <w:rPr>
          <w:b/>
          <w:sz w:val="24"/>
          <w:szCs w:val="24"/>
        </w:rPr>
        <w:t xml:space="preserve">                                                              </w:t>
      </w:r>
      <w:r w:rsidRPr="001351B3">
        <w:rPr>
          <w:b/>
          <w:sz w:val="24"/>
          <w:szCs w:val="24"/>
        </w:rPr>
        <w:t xml:space="preserve">Спецификация </w:t>
      </w:r>
    </w:p>
    <w:p w:rsidR="00DC15BC" w:rsidRPr="00D439E6" w:rsidRDefault="00DC15BC" w:rsidP="00DC15BC">
      <w:pPr>
        <w:ind w:right="233" w:firstLine="540"/>
        <w:jc w:val="both"/>
        <w:rPr>
          <w:sz w:val="24"/>
          <w:szCs w:val="24"/>
        </w:rPr>
      </w:pPr>
    </w:p>
    <w:p w:rsidR="00DC15BC" w:rsidRDefault="00DC15BC" w:rsidP="00DC15BC">
      <w:pPr>
        <w:tabs>
          <w:tab w:val="right" w:pos="4536"/>
        </w:tabs>
        <w:ind w:left="720" w:right="91"/>
        <w:jc w:val="both"/>
        <w:rPr>
          <w:sz w:val="24"/>
          <w:szCs w:val="24"/>
        </w:rPr>
      </w:pPr>
      <w:r>
        <w:rPr>
          <w:b/>
          <w:sz w:val="24"/>
          <w:szCs w:val="24"/>
        </w:rPr>
        <w:t xml:space="preserve">          </w:t>
      </w:r>
    </w:p>
    <w:p w:rsidR="00DC15BC" w:rsidRDefault="00DC15BC" w:rsidP="00DC15BC">
      <w:pPr>
        <w:ind w:left="720" w:right="91"/>
        <w:jc w:val="both"/>
        <w:rPr>
          <w:sz w:val="24"/>
          <w:szCs w:val="24"/>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4253"/>
        <w:gridCol w:w="1417"/>
        <w:gridCol w:w="1560"/>
        <w:gridCol w:w="1701"/>
      </w:tblGrid>
      <w:tr w:rsidR="00DC15BC" w:rsidRPr="00301169" w:rsidTr="00CD7E25">
        <w:tc>
          <w:tcPr>
            <w:tcW w:w="425" w:type="dxa"/>
            <w:vAlign w:val="center"/>
          </w:tcPr>
          <w:p w:rsidR="00DC15BC" w:rsidRPr="00301169" w:rsidRDefault="00DC15BC" w:rsidP="00CD7E25">
            <w:pPr>
              <w:widowControl/>
              <w:autoSpaceDE/>
              <w:autoSpaceDN/>
              <w:adjustRightInd/>
              <w:jc w:val="both"/>
              <w:rPr>
                <w:b/>
                <w:sz w:val="24"/>
                <w:szCs w:val="24"/>
              </w:rPr>
            </w:pPr>
          </w:p>
          <w:p w:rsidR="00DC15BC" w:rsidRPr="00301169" w:rsidRDefault="00DC15BC" w:rsidP="00CD7E25">
            <w:pPr>
              <w:widowControl/>
              <w:autoSpaceDE/>
              <w:autoSpaceDN/>
              <w:adjustRightInd/>
              <w:jc w:val="center"/>
              <w:rPr>
                <w:b/>
                <w:sz w:val="24"/>
                <w:szCs w:val="24"/>
              </w:rPr>
            </w:pPr>
            <w:r w:rsidRPr="00301169">
              <w:rPr>
                <w:b/>
                <w:sz w:val="24"/>
                <w:szCs w:val="24"/>
              </w:rPr>
              <w:t>№</w:t>
            </w:r>
          </w:p>
          <w:p w:rsidR="00DC15BC" w:rsidRPr="00301169" w:rsidRDefault="00DC15BC" w:rsidP="00CD7E25">
            <w:pPr>
              <w:widowControl/>
              <w:autoSpaceDE/>
              <w:autoSpaceDN/>
              <w:adjustRightInd/>
              <w:jc w:val="both"/>
              <w:rPr>
                <w:b/>
                <w:sz w:val="24"/>
                <w:szCs w:val="24"/>
              </w:rPr>
            </w:pPr>
            <w:r w:rsidRPr="00301169">
              <w:rPr>
                <w:b/>
                <w:sz w:val="24"/>
                <w:szCs w:val="24"/>
              </w:rPr>
              <w:t>п/п</w:t>
            </w:r>
          </w:p>
        </w:tc>
        <w:tc>
          <w:tcPr>
            <w:tcW w:w="4253" w:type="dxa"/>
            <w:vAlign w:val="center"/>
          </w:tcPr>
          <w:p w:rsidR="00DC15BC" w:rsidRPr="00301169" w:rsidRDefault="00DC15BC" w:rsidP="00CD7E25">
            <w:pPr>
              <w:widowControl/>
              <w:autoSpaceDE/>
              <w:autoSpaceDN/>
              <w:adjustRightInd/>
              <w:ind w:left="1707"/>
              <w:jc w:val="center"/>
              <w:rPr>
                <w:b/>
                <w:sz w:val="24"/>
                <w:szCs w:val="24"/>
              </w:rPr>
            </w:pPr>
          </w:p>
          <w:p w:rsidR="00DC15BC" w:rsidRPr="00301169" w:rsidRDefault="00DC15BC" w:rsidP="00CD7E25">
            <w:pPr>
              <w:widowControl/>
              <w:autoSpaceDE/>
              <w:autoSpaceDN/>
              <w:adjustRightInd/>
              <w:jc w:val="center"/>
              <w:rPr>
                <w:b/>
                <w:sz w:val="24"/>
                <w:szCs w:val="24"/>
              </w:rPr>
            </w:pPr>
            <w:r w:rsidRPr="00301169">
              <w:rPr>
                <w:b/>
                <w:sz w:val="24"/>
                <w:szCs w:val="24"/>
              </w:rPr>
              <w:t xml:space="preserve">Наименование </w:t>
            </w:r>
            <w:r>
              <w:rPr>
                <w:b/>
                <w:sz w:val="24"/>
                <w:szCs w:val="24"/>
              </w:rPr>
              <w:t xml:space="preserve">оказываемых </w:t>
            </w:r>
            <w:r w:rsidR="0070301A">
              <w:rPr>
                <w:b/>
                <w:sz w:val="24"/>
                <w:szCs w:val="24"/>
              </w:rPr>
              <w:t>Работ</w:t>
            </w:r>
          </w:p>
          <w:p w:rsidR="00DC15BC" w:rsidRPr="00301169" w:rsidRDefault="00DC15BC" w:rsidP="00CD7E25">
            <w:pPr>
              <w:widowControl/>
              <w:autoSpaceDE/>
              <w:autoSpaceDN/>
              <w:adjustRightInd/>
              <w:jc w:val="both"/>
              <w:rPr>
                <w:b/>
                <w:sz w:val="24"/>
                <w:szCs w:val="24"/>
              </w:rPr>
            </w:pPr>
          </w:p>
        </w:tc>
        <w:tc>
          <w:tcPr>
            <w:tcW w:w="1417" w:type="dxa"/>
            <w:vAlign w:val="center"/>
          </w:tcPr>
          <w:p w:rsidR="00DC15BC" w:rsidRPr="00301169" w:rsidRDefault="00DC15BC" w:rsidP="00CD7E25">
            <w:pPr>
              <w:widowControl/>
              <w:autoSpaceDE/>
              <w:autoSpaceDN/>
              <w:adjustRightInd/>
              <w:jc w:val="center"/>
              <w:rPr>
                <w:b/>
                <w:sz w:val="24"/>
                <w:szCs w:val="24"/>
              </w:rPr>
            </w:pPr>
            <w:r>
              <w:rPr>
                <w:b/>
                <w:sz w:val="24"/>
                <w:szCs w:val="24"/>
              </w:rPr>
              <w:t>Стоимость руб.</w:t>
            </w:r>
          </w:p>
        </w:tc>
        <w:tc>
          <w:tcPr>
            <w:tcW w:w="1560" w:type="dxa"/>
            <w:vAlign w:val="center"/>
          </w:tcPr>
          <w:p w:rsidR="00DC15BC" w:rsidRPr="00301169" w:rsidRDefault="00DC15BC" w:rsidP="00CD7E25">
            <w:pPr>
              <w:widowControl/>
              <w:autoSpaceDE/>
              <w:autoSpaceDN/>
              <w:adjustRightInd/>
              <w:jc w:val="center"/>
              <w:rPr>
                <w:b/>
                <w:sz w:val="24"/>
                <w:szCs w:val="24"/>
              </w:rPr>
            </w:pPr>
          </w:p>
          <w:p w:rsidR="00DC15BC" w:rsidRPr="00301169" w:rsidRDefault="00DC15BC" w:rsidP="00CD7E25">
            <w:pPr>
              <w:widowControl/>
              <w:autoSpaceDE/>
              <w:autoSpaceDN/>
              <w:adjustRightInd/>
              <w:jc w:val="center"/>
              <w:rPr>
                <w:b/>
                <w:sz w:val="24"/>
                <w:szCs w:val="24"/>
              </w:rPr>
            </w:pPr>
            <w:r w:rsidRPr="00301169">
              <w:rPr>
                <w:b/>
                <w:sz w:val="24"/>
                <w:szCs w:val="24"/>
              </w:rPr>
              <w:t xml:space="preserve">Количество </w:t>
            </w:r>
          </w:p>
          <w:p w:rsidR="00DC15BC" w:rsidRPr="00301169" w:rsidRDefault="00DC15BC" w:rsidP="00CD7E25">
            <w:pPr>
              <w:widowControl/>
              <w:autoSpaceDE/>
              <w:autoSpaceDN/>
              <w:adjustRightInd/>
              <w:jc w:val="center"/>
              <w:rPr>
                <w:b/>
                <w:sz w:val="24"/>
                <w:szCs w:val="24"/>
              </w:rPr>
            </w:pPr>
          </w:p>
        </w:tc>
        <w:tc>
          <w:tcPr>
            <w:tcW w:w="1701" w:type="dxa"/>
            <w:vAlign w:val="center"/>
          </w:tcPr>
          <w:p w:rsidR="00DC15BC" w:rsidRPr="00301169" w:rsidRDefault="00DC15BC" w:rsidP="00CD7E25">
            <w:pPr>
              <w:widowControl/>
              <w:autoSpaceDE/>
              <w:autoSpaceDN/>
              <w:adjustRightInd/>
              <w:jc w:val="center"/>
              <w:rPr>
                <w:b/>
                <w:sz w:val="24"/>
                <w:szCs w:val="24"/>
              </w:rPr>
            </w:pPr>
            <w:r w:rsidRPr="00301169">
              <w:rPr>
                <w:b/>
                <w:sz w:val="24"/>
                <w:szCs w:val="24"/>
              </w:rPr>
              <w:t>Стоимость  руб.</w:t>
            </w:r>
          </w:p>
        </w:tc>
      </w:tr>
      <w:tr w:rsidR="00DC15BC" w:rsidRPr="00301169" w:rsidTr="00CD7E25">
        <w:trPr>
          <w:trHeight w:val="572"/>
        </w:trPr>
        <w:tc>
          <w:tcPr>
            <w:tcW w:w="425" w:type="dxa"/>
            <w:vAlign w:val="center"/>
          </w:tcPr>
          <w:p w:rsidR="00DC15BC" w:rsidRPr="00301169" w:rsidRDefault="00DC15BC" w:rsidP="00CD7E25">
            <w:pPr>
              <w:widowControl/>
              <w:autoSpaceDE/>
              <w:autoSpaceDN/>
              <w:adjustRightInd/>
              <w:jc w:val="center"/>
              <w:rPr>
                <w:b/>
                <w:sz w:val="24"/>
                <w:szCs w:val="24"/>
              </w:rPr>
            </w:pPr>
          </w:p>
        </w:tc>
        <w:tc>
          <w:tcPr>
            <w:tcW w:w="4253" w:type="dxa"/>
            <w:vAlign w:val="center"/>
          </w:tcPr>
          <w:p w:rsidR="00DC15BC" w:rsidRPr="00301169" w:rsidRDefault="00DC15BC" w:rsidP="00CD7E25">
            <w:pPr>
              <w:widowControl/>
              <w:autoSpaceDE/>
              <w:autoSpaceDN/>
              <w:adjustRightInd/>
              <w:jc w:val="both"/>
              <w:rPr>
                <w:sz w:val="24"/>
                <w:szCs w:val="24"/>
              </w:rPr>
            </w:pPr>
          </w:p>
        </w:tc>
        <w:tc>
          <w:tcPr>
            <w:tcW w:w="1417" w:type="dxa"/>
            <w:vAlign w:val="center"/>
          </w:tcPr>
          <w:p w:rsidR="00DC15BC" w:rsidRPr="00301169" w:rsidRDefault="00DC15BC" w:rsidP="00CD7E25">
            <w:pPr>
              <w:widowControl/>
              <w:autoSpaceDE/>
              <w:autoSpaceDN/>
              <w:adjustRightInd/>
              <w:jc w:val="center"/>
              <w:rPr>
                <w:sz w:val="24"/>
                <w:szCs w:val="24"/>
              </w:rPr>
            </w:pPr>
          </w:p>
        </w:tc>
        <w:tc>
          <w:tcPr>
            <w:tcW w:w="1560" w:type="dxa"/>
            <w:vAlign w:val="center"/>
          </w:tcPr>
          <w:p w:rsidR="00DC15BC" w:rsidRPr="00301169" w:rsidRDefault="00DC15BC" w:rsidP="00CD7E25">
            <w:pPr>
              <w:widowControl/>
              <w:autoSpaceDE/>
              <w:autoSpaceDN/>
              <w:adjustRightInd/>
              <w:jc w:val="center"/>
              <w:rPr>
                <w:sz w:val="24"/>
                <w:szCs w:val="24"/>
              </w:rPr>
            </w:pPr>
          </w:p>
        </w:tc>
        <w:tc>
          <w:tcPr>
            <w:tcW w:w="1701" w:type="dxa"/>
            <w:vAlign w:val="center"/>
          </w:tcPr>
          <w:p w:rsidR="00DC15BC" w:rsidRPr="00301169" w:rsidRDefault="00DC15BC" w:rsidP="00CD7E25">
            <w:pPr>
              <w:widowControl/>
              <w:autoSpaceDE/>
              <w:autoSpaceDN/>
              <w:adjustRightInd/>
              <w:jc w:val="center"/>
              <w:rPr>
                <w:sz w:val="24"/>
                <w:szCs w:val="24"/>
              </w:rPr>
            </w:pPr>
          </w:p>
        </w:tc>
      </w:tr>
      <w:tr w:rsidR="00DC15BC" w:rsidRPr="00301169" w:rsidTr="00CD7E25">
        <w:trPr>
          <w:trHeight w:val="296"/>
        </w:trPr>
        <w:tc>
          <w:tcPr>
            <w:tcW w:w="425" w:type="dxa"/>
            <w:vAlign w:val="center"/>
          </w:tcPr>
          <w:p w:rsidR="00DC15BC" w:rsidRPr="00301169" w:rsidRDefault="00DC15BC" w:rsidP="00CD7E25">
            <w:pPr>
              <w:widowControl/>
              <w:autoSpaceDE/>
              <w:autoSpaceDN/>
              <w:adjustRightInd/>
              <w:jc w:val="center"/>
              <w:rPr>
                <w:b/>
                <w:sz w:val="24"/>
                <w:szCs w:val="24"/>
              </w:rPr>
            </w:pPr>
          </w:p>
        </w:tc>
        <w:tc>
          <w:tcPr>
            <w:tcW w:w="4253" w:type="dxa"/>
            <w:vAlign w:val="center"/>
          </w:tcPr>
          <w:p w:rsidR="00DC15BC" w:rsidRPr="00301169" w:rsidRDefault="00DC15BC" w:rsidP="00CD7E25">
            <w:pPr>
              <w:widowControl/>
              <w:autoSpaceDE/>
              <w:autoSpaceDN/>
              <w:adjustRightInd/>
              <w:jc w:val="both"/>
              <w:rPr>
                <w:sz w:val="24"/>
                <w:szCs w:val="24"/>
              </w:rPr>
            </w:pPr>
          </w:p>
        </w:tc>
        <w:tc>
          <w:tcPr>
            <w:tcW w:w="1417" w:type="dxa"/>
            <w:vAlign w:val="center"/>
          </w:tcPr>
          <w:p w:rsidR="00DC15BC" w:rsidRPr="00301169" w:rsidRDefault="00DC15BC" w:rsidP="00CD7E25">
            <w:pPr>
              <w:widowControl/>
              <w:autoSpaceDE/>
              <w:autoSpaceDN/>
              <w:adjustRightInd/>
              <w:jc w:val="center"/>
              <w:rPr>
                <w:sz w:val="24"/>
                <w:szCs w:val="24"/>
              </w:rPr>
            </w:pPr>
          </w:p>
        </w:tc>
        <w:tc>
          <w:tcPr>
            <w:tcW w:w="1560" w:type="dxa"/>
            <w:vAlign w:val="center"/>
          </w:tcPr>
          <w:p w:rsidR="00DC15BC" w:rsidRPr="00301169" w:rsidRDefault="00DC15BC" w:rsidP="00CD7E25">
            <w:pPr>
              <w:widowControl/>
              <w:autoSpaceDE/>
              <w:autoSpaceDN/>
              <w:adjustRightInd/>
              <w:jc w:val="center"/>
              <w:rPr>
                <w:sz w:val="24"/>
                <w:szCs w:val="24"/>
              </w:rPr>
            </w:pPr>
          </w:p>
        </w:tc>
        <w:tc>
          <w:tcPr>
            <w:tcW w:w="1701" w:type="dxa"/>
            <w:vAlign w:val="center"/>
          </w:tcPr>
          <w:p w:rsidR="00DC15BC" w:rsidRPr="00301169" w:rsidRDefault="00DC15BC" w:rsidP="00CD7E25">
            <w:pPr>
              <w:widowControl/>
              <w:autoSpaceDE/>
              <w:autoSpaceDN/>
              <w:adjustRightInd/>
              <w:jc w:val="center"/>
              <w:rPr>
                <w:sz w:val="24"/>
                <w:szCs w:val="24"/>
              </w:rPr>
            </w:pPr>
          </w:p>
        </w:tc>
      </w:tr>
      <w:tr w:rsidR="00DC15BC" w:rsidRPr="00301169" w:rsidTr="00CD7E25">
        <w:trPr>
          <w:trHeight w:val="296"/>
        </w:trPr>
        <w:tc>
          <w:tcPr>
            <w:tcW w:w="425" w:type="dxa"/>
            <w:vAlign w:val="center"/>
          </w:tcPr>
          <w:p w:rsidR="00DC15BC" w:rsidRPr="00301169" w:rsidRDefault="00DC15BC" w:rsidP="00CD7E25">
            <w:pPr>
              <w:widowControl/>
              <w:autoSpaceDE/>
              <w:autoSpaceDN/>
              <w:adjustRightInd/>
              <w:jc w:val="center"/>
              <w:rPr>
                <w:b/>
                <w:sz w:val="24"/>
                <w:szCs w:val="24"/>
              </w:rPr>
            </w:pPr>
          </w:p>
        </w:tc>
        <w:tc>
          <w:tcPr>
            <w:tcW w:w="4253" w:type="dxa"/>
            <w:vAlign w:val="center"/>
          </w:tcPr>
          <w:p w:rsidR="00DC15BC" w:rsidRPr="00B37E46" w:rsidRDefault="00DC15BC" w:rsidP="00CD7E25">
            <w:pPr>
              <w:widowControl/>
              <w:autoSpaceDE/>
              <w:autoSpaceDN/>
              <w:adjustRightInd/>
              <w:jc w:val="both"/>
              <w:rPr>
                <w:sz w:val="24"/>
                <w:szCs w:val="24"/>
              </w:rPr>
            </w:pPr>
          </w:p>
        </w:tc>
        <w:tc>
          <w:tcPr>
            <w:tcW w:w="1417" w:type="dxa"/>
            <w:vAlign w:val="center"/>
          </w:tcPr>
          <w:p w:rsidR="00DC15BC" w:rsidRPr="00301169" w:rsidRDefault="00DC15BC" w:rsidP="00CD7E25">
            <w:pPr>
              <w:widowControl/>
              <w:autoSpaceDE/>
              <w:autoSpaceDN/>
              <w:adjustRightInd/>
              <w:jc w:val="center"/>
              <w:rPr>
                <w:sz w:val="24"/>
                <w:szCs w:val="24"/>
              </w:rPr>
            </w:pPr>
          </w:p>
        </w:tc>
        <w:tc>
          <w:tcPr>
            <w:tcW w:w="1560" w:type="dxa"/>
            <w:vAlign w:val="center"/>
          </w:tcPr>
          <w:p w:rsidR="00DC15BC" w:rsidRPr="00301169" w:rsidRDefault="00DC15BC" w:rsidP="00CD7E25">
            <w:pPr>
              <w:widowControl/>
              <w:autoSpaceDE/>
              <w:autoSpaceDN/>
              <w:adjustRightInd/>
              <w:jc w:val="center"/>
              <w:rPr>
                <w:sz w:val="24"/>
                <w:szCs w:val="24"/>
              </w:rPr>
            </w:pPr>
          </w:p>
        </w:tc>
        <w:tc>
          <w:tcPr>
            <w:tcW w:w="1701" w:type="dxa"/>
            <w:vAlign w:val="center"/>
          </w:tcPr>
          <w:p w:rsidR="00DC15BC" w:rsidRPr="00301169" w:rsidRDefault="00DC15BC" w:rsidP="00CD7E25">
            <w:pPr>
              <w:widowControl/>
              <w:autoSpaceDE/>
              <w:autoSpaceDN/>
              <w:adjustRightInd/>
              <w:jc w:val="center"/>
              <w:rPr>
                <w:sz w:val="24"/>
                <w:szCs w:val="24"/>
              </w:rPr>
            </w:pPr>
          </w:p>
        </w:tc>
      </w:tr>
      <w:tr w:rsidR="00DC15BC" w:rsidRPr="00301169" w:rsidTr="00CD7E25">
        <w:tc>
          <w:tcPr>
            <w:tcW w:w="7655" w:type="dxa"/>
            <w:gridSpan w:val="4"/>
            <w:vAlign w:val="center"/>
          </w:tcPr>
          <w:p w:rsidR="00DC15BC" w:rsidRPr="00301169" w:rsidRDefault="00DC15BC" w:rsidP="00CD7E25">
            <w:pPr>
              <w:widowControl/>
              <w:autoSpaceDE/>
              <w:autoSpaceDN/>
              <w:adjustRightInd/>
              <w:jc w:val="center"/>
              <w:rPr>
                <w:sz w:val="24"/>
                <w:szCs w:val="24"/>
              </w:rPr>
            </w:pPr>
            <w:r w:rsidRPr="00301169">
              <w:rPr>
                <w:sz w:val="24"/>
                <w:szCs w:val="24"/>
              </w:rPr>
              <w:t xml:space="preserve">Итого к оплате </w:t>
            </w:r>
          </w:p>
        </w:tc>
        <w:tc>
          <w:tcPr>
            <w:tcW w:w="1701" w:type="dxa"/>
            <w:vAlign w:val="center"/>
          </w:tcPr>
          <w:p w:rsidR="00DC15BC" w:rsidRPr="00301169" w:rsidRDefault="00DC15BC" w:rsidP="00CD7E25">
            <w:pPr>
              <w:widowControl/>
              <w:autoSpaceDE/>
              <w:autoSpaceDN/>
              <w:adjustRightInd/>
              <w:jc w:val="center"/>
              <w:rPr>
                <w:sz w:val="24"/>
                <w:szCs w:val="24"/>
              </w:rPr>
            </w:pPr>
          </w:p>
        </w:tc>
      </w:tr>
    </w:tbl>
    <w:p w:rsidR="00DC15BC" w:rsidRPr="00D439E6" w:rsidRDefault="00DC15BC" w:rsidP="00DC15BC">
      <w:pPr>
        <w:ind w:right="616"/>
        <w:jc w:val="both"/>
        <w:rPr>
          <w:sz w:val="24"/>
          <w:szCs w:val="24"/>
        </w:rPr>
      </w:pPr>
    </w:p>
    <w:p w:rsidR="00DC15BC" w:rsidRDefault="00DC15BC" w:rsidP="00DC15BC">
      <w:pPr>
        <w:tabs>
          <w:tab w:val="left" w:pos="9923"/>
        </w:tabs>
        <w:ind w:left="709" w:right="233" w:firstLine="570"/>
        <w:jc w:val="both"/>
        <w:rPr>
          <w:sz w:val="22"/>
          <w:szCs w:val="22"/>
        </w:rPr>
      </w:pPr>
      <w:r w:rsidRPr="009E5214">
        <w:rPr>
          <w:sz w:val="22"/>
          <w:szCs w:val="22"/>
        </w:rPr>
        <w:t xml:space="preserve">Настоящее Приложение № 1 является неотъемлемой частью </w:t>
      </w:r>
      <w:r>
        <w:rPr>
          <w:sz w:val="22"/>
          <w:szCs w:val="22"/>
        </w:rPr>
        <w:t>Договора</w:t>
      </w:r>
      <w:r w:rsidRPr="009E5214">
        <w:rPr>
          <w:sz w:val="22"/>
          <w:szCs w:val="22"/>
        </w:rPr>
        <w:t>, составлено в двух экземплярах – по одному для каждой из сторон..</w:t>
      </w:r>
    </w:p>
    <w:p w:rsidR="00DC15BC" w:rsidRPr="009E5214" w:rsidRDefault="00DC15BC" w:rsidP="00DC15BC">
      <w:pPr>
        <w:tabs>
          <w:tab w:val="left" w:pos="9923"/>
        </w:tabs>
        <w:ind w:right="233"/>
        <w:jc w:val="both"/>
        <w:rPr>
          <w:sz w:val="22"/>
          <w:szCs w:val="22"/>
        </w:rPr>
      </w:pPr>
    </w:p>
    <w:p w:rsidR="00DC15BC" w:rsidRDefault="00DC15BC" w:rsidP="00DC15BC">
      <w:pPr>
        <w:tabs>
          <w:tab w:val="left" w:pos="9923"/>
        </w:tabs>
        <w:ind w:left="851" w:right="233" w:firstLine="570"/>
        <w:jc w:val="both"/>
        <w:rPr>
          <w:sz w:val="24"/>
          <w:szCs w:val="24"/>
        </w:rPr>
      </w:pPr>
    </w:p>
    <w:p w:rsidR="00DC15BC" w:rsidRDefault="00DC15BC" w:rsidP="00DC15BC">
      <w:pPr>
        <w:tabs>
          <w:tab w:val="left" w:pos="9923"/>
        </w:tabs>
        <w:ind w:left="851" w:right="233" w:firstLine="570"/>
        <w:jc w:val="both"/>
        <w:rPr>
          <w:sz w:val="24"/>
          <w:szCs w:val="24"/>
        </w:rPr>
      </w:pPr>
    </w:p>
    <w:p w:rsidR="00DC15BC" w:rsidRDefault="00DC15BC" w:rsidP="00DC15BC">
      <w:pPr>
        <w:tabs>
          <w:tab w:val="left" w:pos="9923"/>
        </w:tabs>
        <w:ind w:left="851" w:right="233" w:firstLine="570"/>
        <w:jc w:val="both"/>
        <w:rPr>
          <w:sz w:val="24"/>
          <w:szCs w:val="24"/>
        </w:rPr>
      </w:pPr>
    </w:p>
    <w:p w:rsidR="00DC15BC" w:rsidRDefault="00DC15BC" w:rsidP="00DC15BC">
      <w:pPr>
        <w:tabs>
          <w:tab w:val="left" w:pos="9923"/>
        </w:tabs>
        <w:ind w:left="851" w:right="233" w:firstLine="570"/>
        <w:jc w:val="both"/>
        <w:rPr>
          <w:sz w:val="24"/>
          <w:szCs w:val="24"/>
        </w:rPr>
      </w:pPr>
    </w:p>
    <w:p w:rsidR="00DC15BC" w:rsidRDefault="00DC15BC" w:rsidP="00DC15BC">
      <w:pPr>
        <w:tabs>
          <w:tab w:val="left" w:pos="9923"/>
        </w:tabs>
        <w:ind w:left="851" w:right="233" w:firstLine="570"/>
        <w:jc w:val="both"/>
        <w:rPr>
          <w:sz w:val="24"/>
          <w:szCs w:val="24"/>
        </w:rPr>
      </w:pPr>
    </w:p>
    <w:p w:rsidR="00DC15BC" w:rsidRDefault="00DC15BC" w:rsidP="00DC15BC">
      <w:pPr>
        <w:ind w:right="233"/>
        <w:jc w:val="both"/>
        <w:rPr>
          <w:sz w:val="24"/>
          <w:szCs w:val="24"/>
        </w:rPr>
      </w:pPr>
    </w:p>
    <w:p w:rsidR="00DC15BC" w:rsidRPr="00D439E6" w:rsidRDefault="00DC15BC" w:rsidP="00DC15BC">
      <w:pPr>
        <w:ind w:right="233"/>
        <w:jc w:val="both"/>
        <w:rPr>
          <w:sz w:val="24"/>
          <w:szCs w:val="24"/>
        </w:rPr>
      </w:pPr>
    </w:p>
    <w:tbl>
      <w:tblPr>
        <w:tblW w:w="9600" w:type="dxa"/>
        <w:tblInd w:w="615" w:type="dxa"/>
        <w:tblLayout w:type="fixed"/>
        <w:tblLook w:val="00BF"/>
      </w:tblPr>
      <w:tblGrid>
        <w:gridCol w:w="4880"/>
        <w:gridCol w:w="4720"/>
      </w:tblGrid>
      <w:tr w:rsidR="00DC15BC" w:rsidRPr="00D439E6" w:rsidTr="00CD7E25">
        <w:trPr>
          <w:trHeight w:val="449"/>
        </w:trPr>
        <w:tc>
          <w:tcPr>
            <w:tcW w:w="4880" w:type="dxa"/>
          </w:tcPr>
          <w:p w:rsidR="00DC15BC" w:rsidRPr="00D439E6" w:rsidRDefault="00DC15BC" w:rsidP="001E016A">
            <w:pPr>
              <w:rPr>
                <w:b/>
                <w:sz w:val="24"/>
                <w:szCs w:val="24"/>
              </w:rPr>
            </w:pPr>
            <w:r>
              <w:rPr>
                <w:b/>
                <w:sz w:val="24"/>
                <w:szCs w:val="24"/>
              </w:rPr>
              <w:t xml:space="preserve">                    </w:t>
            </w:r>
            <w:r w:rsidR="001E016A">
              <w:rPr>
                <w:b/>
                <w:sz w:val="24"/>
                <w:szCs w:val="24"/>
              </w:rPr>
              <w:t>Заказчик</w:t>
            </w:r>
            <w:r>
              <w:rPr>
                <w:b/>
                <w:sz w:val="24"/>
                <w:szCs w:val="24"/>
              </w:rPr>
              <w:t>:</w:t>
            </w:r>
          </w:p>
        </w:tc>
        <w:tc>
          <w:tcPr>
            <w:tcW w:w="4720" w:type="dxa"/>
          </w:tcPr>
          <w:p w:rsidR="00DC15BC" w:rsidRPr="00D439E6" w:rsidRDefault="001E016A" w:rsidP="00CD7E25">
            <w:pPr>
              <w:jc w:val="center"/>
              <w:rPr>
                <w:b/>
                <w:sz w:val="24"/>
                <w:szCs w:val="24"/>
              </w:rPr>
            </w:pPr>
            <w:r>
              <w:rPr>
                <w:b/>
                <w:sz w:val="24"/>
                <w:szCs w:val="24"/>
              </w:rPr>
              <w:t>Исполнитель</w:t>
            </w:r>
            <w:r w:rsidR="00DC15BC">
              <w:rPr>
                <w:b/>
                <w:sz w:val="24"/>
                <w:szCs w:val="24"/>
              </w:rPr>
              <w:t>:</w:t>
            </w:r>
          </w:p>
        </w:tc>
      </w:tr>
      <w:tr w:rsidR="001E016A" w:rsidRPr="00D439E6" w:rsidTr="00CD7E25">
        <w:tc>
          <w:tcPr>
            <w:tcW w:w="4880" w:type="dxa"/>
          </w:tcPr>
          <w:p w:rsidR="001E016A" w:rsidRPr="00F02E00" w:rsidRDefault="001E016A" w:rsidP="00F02E00">
            <w:pPr>
              <w:pStyle w:val="ConsNormal"/>
              <w:spacing w:after="200" w:line="216" w:lineRule="auto"/>
              <w:ind w:firstLine="0"/>
              <w:jc w:val="both"/>
              <w:rPr>
                <w:rFonts w:ascii="Times New Roman" w:hAnsi="Times New Roman"/>
                <w:sz w:val="28"/>
                <w:szCs w:val="28"/>
                <w:lang w:val="ru-RU" w:eastAsia="ru-RU"/>
              </w:rPr>
            </w:pPr>
          </w:p>
          <w:p w:rsidR="001E016A" w:rsidRPr="00F02E00" w:rsidRDefault="001E016A" w:rsidP="00F02E00">
            <w:pPr>
              <w:pStyle w:val="ConsNormal"/>
              <w:spacing w:after="200" w:line="216" w:lineRule="auto"/>
              <w:ind w:firstLine="0"/>
              <w:jc w:val="both"/>
              <w:rPr>
                <w:rFonts w:ascii="Times New Roman" w:hAnsi="Times New Roman"/>
                <w:sz w:val="28"/>
                <w:szCs w:val="28"/>
                <w:lang w:val="ru-RU" w:eastAsia="ru-RU"/>
              </w:rPr>
            </w:pPr>
            <w:r w:rsidRPr="00F02E00">
              <w:rPr>
                <w:rFonts w:ascii="Times New Roman" w:hAnsi="Times New Roman"/>
                <w:sz w:val="28"/>
                <w:szCs w:val="28"/>
                <w:lang w:val="ru-RU" w:eastAsia="ru-RU"/>
              </w:rPr>
              <w:t>_______________/Е.М. Пятаков/</w:t>
            </w:r>
          </w:p>
          <w:p w:rsidR="001E016A" w:rsidRPr="00155E3B" w:rsidRDefault="001E016A" w:rsidP="00F02E00">
            <w:pPr>
              <w:pStyle w:val="21"/>
              <w:spacing w:after="0" w:line="240" w:lineRule="auto"/>
              <w:rPr>
                <w:sz w:val="28"/>
                <w:szCs w:val="28"/>
              </w:rPr>
            </w:pPr>
            <w:r w:rsidRPr="001B4680">
              <w:rPr>
                <w:sz w:val="28"/>
                <w:szCs w:val="28"/>
                <w:lang w:val="en-US"/>
              </w:rPr>
              <w:t>E</w:t>
            </w:r>
            <w:r w:rsidRPr="00155E3B">
              <w:rPr>
                <w:sz w:val="28"/>
                <w:szCs w:val="28"/>
              </w:rPr>
              <w:t>-</w:t>
            </w:r>
            <w:r w:rsidRPr="001B4680">
              <w:rPr>
                <w:sz w:val="28"/>
                <w:szCs w:val="28"/>
                <w:lang w:val="en-US"/>
              </w:rPr>
              <w:t>mail</w:t>
            </w:r>
            <w:r w:rsidRPr="00155E3B">
              <w:rPr>
                <w:sz w:val="28"/>
                <w:szCs w:val="28"/>
              </w:rPr>
              <w:t xml:space="preserve">: </w:t>
            </w:r>
            <w:r w:rsidRPr="0020790C">
              <w:rPr>
                <w:sz w:val="28"/>
                <w:szCs w:val="28"/>
                <w:lang w:val="en-US"/>
              </w:rPr>
              <w:t>medicnrr</w:t>
            </w:r>
            <w:r w:rsidRPr="00155E3B">
              <w:rPr>
                <w:sz w:val="28"/>
                <w:szCs w:val="28"/>
              </w:rPr>
              <w:t>@</w:t>
            </w:r>
            <w:r w:rsidRPr="0020790C">
              <w:rPr>
                <w:sz w:val="28"/>
                <w:szCs w:val="28"/>
                <w:lang w:val="en-US"/>
              </w:rPr>
              <w:t>mail</w:t>
            </w:r>
            <w:r w:rsidRPr="00155E3B">
              <w:rPr>
                <w:sz w:val="28"/>
                <w:szCs w:val="28"/>
              </w:rPr>
              <w:t>.</w:t>
            </w:r>
            <w:r w:rsidRPr="0020790C">
              <w:rPr>
                <w:sz w:val="28"/>
                <w:szCs w:val="28"/>
                <w:lang w:val="en-US"/>
              </w:rPr>
              <w:t>ru</w:t>
            </w:r>
          </w:p>
          <w:p w:rsidR="001E016A" w:rsidRPr="00F02E00" w:rsidRDefault="001E016A" w:rsidP="00F02E00">
            <w:pPr>
              <w:pStyle w:val="ConsNormal"/>
              <w:spacing w:after="200" w:line="216" w:lineRule="auto"/>
              <w:ind w:firstLine="0"/>
              <w:jc w:val="both"/>
              <w:rPr>
                <w:rFonts w:ascii="Times New Roman" w:hAnsi="Times New Roman"/>
                <w:sz w:val="28"/>
                <w:szCs w:val="28"/>
                <w:lang w:val="ru-RU" w:eastAsia="ru-RU"/>
              </w:rPr>
            </w:pPr>
          </w:p>
        </w:tc>
        <w:tc>
          <w:tcPr>
            <w:tcW w:w="4720" w:type="dxa"/>
          </w:tcPr>
          <w:p w:rsidR="001E016A" w:rsidRDefault="001E016A" w:rsidP="00F02E00">
            <w:pPr>
              <w:pStyle w:val="a9"/>
              <w:widowControl w:val="0"/>
              <w:suppressAutoHyphens/>
              <w:autoSpaceDN w:val="0"/>
              <w:spacing w:after="200" w:line="216" w:lineRule="auto"/>
              <w:jc w:val="both"/>
              <w:textAlignment w:val="baseline"/>
              <w:rPr>
                <w:rFonts w:ascii="Times New Roman" w:hAnsi="Times New Roman" w:cs="Times New Roman"/>
                <w:sz w:val="28"/>
                <w:szCs w:val="28"/>
                <w:lang w:val="ru-RU"/>
              </w:rPr>
            </w:pPr>
          </w:p>
          <w:p w:rsidR="001E016A" w:rsidRPr="00575800" w:rsidRDefault="001E016A" w:rsidP="00F02E00">
            <w:pPr>
              <w:pStyle w:val="a9"/>
              <w:widowControl w:val="0"/>
              <w:suppressAutoHyphens/>
              <w:autoSpaceDN w:val="0"/>
              <w:spacing w:after="200" w:line="216" w:lineRule="auto"/>
              <w:jc w:val="both"/>
              <w:textAlignment w:val="baseline"/>
              <w:rPr>
                <w:rFonts w:ascii="Times New Roman" w:hAnsi="Times New Roman" w:cs="Times New Roman"/>
                <w:sz w:val="28"/>
                <w:szCs w:val="28"/>
              </w:rPr>
            </w:pPr>
            <w:r w:rsidRPr="00575800">
              <w:rPr>
                <w:rFonts w:ascii="Times New Roman" w:hAnsi="Times New Roman" w:cs="Times New Roman"/>
                <w:sz w:val="28"/>
                <w:szCs w:val="28"/>
              </w:rPr>
              <w:t>___________________/</w:t>
            </w:r>
            <w:r>
              <w:rPr>
                <w:rFonts w:ascii="Times New Roman" w:hAnsi="Times New Roman" w:cs="Times New Roman"/>
                <w:sz w:val="28"/>
                <w:szCs w:val="28"/>
                <w:lang w:val="ru-RU"/>
              </w:rPr>
              <w:t xml:space="preserve">             </w:t>
            </w:r>
            <w:r w:rsidRPr="00575800">
              <w:rPr>
                <w:rFonts w:ascii="Times New Roman" w:hAnsi="Times New Roman" w:cs="Times New Roman"/>
                <w:sz w:val="28"/>
                <w:szCs w:val="28"/>
              </w:rPr>
              <w:t xml:space="preserve"> /</w:t>
            </w:r>
          </w:p>
          <w:p w:rsidR="001E016A" w:rsidRPr="00575800" w:rsidRDefault="001E016A" w:rsidP="00F02E00">
            <w:pPr>
              <w:pStyle w:val="a9"/>
              <w:widowControl w:val="0"/>
              <w:suppressAutoHyphens/>
              <w:autoSpaceDN w:val="0"/>
              <w:spacing w:after="200" w:line="216" w:lineRule="auto"/>
              <w:jc w:val="both"/>
              <w:textAlignment w:val="baseline"/>
              <w:rPr>
                <w:rFonts w:ascii="Times New Roman" w:hAnsi="Times New Roman" w:cs="Times New Roman"/>
                <w:sz w:val="28"/>
                <w:szCs w:val="28"/>
              </w:rPr>
            </w:pPr>
            <w:r w:rsidRPr="001B4680">
              <w:rPr>
                <w:rFonts w:ascii="Times New Roman" w:hAnsi="Times New Roman" w:cs="Times New Roman"/>
                <w:sz w:val="28"/>
                <w:szCs w:val="28"/>
              </w:rPr>
              <w:t>E</w:t>
            </w:r>
            <w:r w:rsidRPr="00575800">
              <w:rPr>
                <w:rFonts w:ascii="Times New Roman" w:hAnsi="Times New Roman" w:cs="Times New Roman"/>
                <w:sz w:val="28"/>
                <w:szCs w:val="28"/>
              </w:rPr>
              <w:t>-</w:t>
            </w:r>
            <w:r w:rsidRPr="001B4680">
              <w:rPr>
                <w:rFonts w:ascii="Times New Roman" w:hAnsi="Times New Roman" w:cs="Times New Roman"/>
                <w:sz w:val="28"/>
                <w:szCs w:val="28"/>
              </w:rPr>
              <w:t>mail</w:t>
            </w:r>
            <w:r w:rsidRPr="00575800">
              <w:rPr>
                <w:rFonts w:ascii="Times New Roman" w:hAnsi="Times New Roman" w:cs="Times New Roman"/>
                <w:sz w:val="28"/>
                <w:szCs w:val="28"/>
              </w:rPr>
              <w:t xml:space="preserve">: </w:t>
            </w:r>
          </w:p>
        </w:tc>
      </w:tr>
    </w:tbl>
    <w:p w:rsidR="00A35B1C" w:rsidRDefault="00A35B1C" w:rsidP="00DC15BC">
      <w:pPr>
        <w:ind w:right="91"/>
        <w:jc w:val="right"/>
      </w:pPr>
    </w:p>
    <w:sectPr w:rsidR="00A35B1C" w:rsidSect="000D4961">
      <w:pgSz w:w="11906" w:h="16838"/>
      <w:pgMar w:top="426" w:right="850" w:bottom="568"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2905"/>
    <w:multiLevelType w:val="multilevel"/>
    <w:tmpl w:val="A45ABD7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674DD8"/>
    <w:multiLevelType w:val="multilevel"/>
    <w:tmpl w:val="5AEA3120"/>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D392079"/>
    <w:multiLevelType w:val="multilevel"/>
    <w:tmpl w:val="FFD2E90C"/>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500"/>
        </w:tabs>
        <w:ind w:left="500" w:hanging="495"/>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3">
    <w:nsid w:val="37450B92"/>
    <w:multiLevelType w:val="multilevel"/>
    <w:tmpl w:val="93186B16"/>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96C3309"/>
    <w:multiLevelType w:val="multilevel"/>
    <w:tmpl w:val="5030B36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65"/>
        </w:tabs>
        <w:ind w:left="1465" w:hanging="360"/>
      </w:pPr>
      <w:rPr>
        <w:rFonts w:hint="default"/>
      </w:rPr>
    </w:lvl>
    <w:lvl w:ilvl="2">
      <w:start w:val="1"/>
      <w:numFmt w:val="decimal"/>
      <w:lvlText w:val="%1.%2.%3."/>
      <w:lvlJc w:val="left"/>
      <w:pPr>
        <w:tabs>
          <w:tab w:val="num" w:pos="2930"/>
        </w:tabs>
        <w:ind w:left="2930" w:hanging="720"/>
      </w:pPr>
      <w:rPr>
        <w:rFonts w:hint="default"/>
      </w:rPr>
    </w:lvl>
    <w:lvl w:ilvl="3">
      <w:start w:val="1"/>
      <w:numFmt w:val="decimal"/>
      <w:lvlText w:val="%1.%2.%3.%4."/>
      <w:lvlJc w:val="left"/>
      <w:pPr>
        <w:tabs>
          <w:tab w:val="num" w:pos="4035"/>
        </w:tabs>
        <w:ind w:left="4035" w:hanging="720"/>
      </w:pPr>
      <w:rPr>
        <w:rFonts w:hint="default"/>
      </w:rPr>
    </w:lvl>
    <w:lvl w:ilvl="4">
      <w:start w:val="1"/>
      <w:numFmt w:val="decimal"/>
      <w:lvlText w:val="%1.%2.%3.%4.%5."/>
      <w:lvlJc w:val="left"/>
      <w:pPr>
        <w:tabs>
          <w:tab w:val="num" w:pos="5500"/>
        </w:tabs>
        <w:ind w:left="5500" w:hanging="1080"/>
      </w:pPr>
      <w:rPr>
        <w:rFonts w:hint="default"/>
      </w:rPr>
    </w:lvl>
    <w:lvl w:ilvl="5">
      <w:start w:val="1"/>
      <w:numFmt w:val="decimal"/>
      <w:lvlText w:val="%1.%2.%3.%4.%5.%6."/>
      <w:lvlJc w:val="left"/>
      <w:pPr>
        <w:tabs>
          <w:tab w:val="num" w:pos="6605"/>
        </w:tabs>
        <w:ind w:left="6605" w:hanging="1080"/>
      </w:pPr>
      <w:rPr>
        <w:rFonts w:hint="default"/>
      </w:rPr>
    </w:lvl>
    <w:lvl w:ilvl="6">
      <w:start w:val="1"/>
      <w:numFmt w:val="decimal"/>
      <w:lvlText w:val="%1.%2.%3.%4.%5.%6.%7."/>
      <w:lvlJc w:val="left"/>
      <w:pPr>
        <w:tabs>
          <w:tab w:val="num" w:pos="8070"/>
        </w:tabs>
        <w:ind w:left="8070" w:hanging="1440"/>
      </w:pPr>
      <w:rPr>
        <w:rFonts w:hint="default"/>
      </w:rPr>
    </w:lvl>
    <w:lvl w:ilvl="7">
      <w:start w:val="1"/>
      <w:numFmt w:val="decimal"/>
      <w:lvlText w:val="%1.%2.%3.%4.%5.%6.%7.%8."/>
      <w:lvlJc w:val="left"/>
      <w:pPr>
        <w:tabs>
          <w:tab w:val="num" w:pos="9175"/>
        </w:tabs>
        <w:ind w:left="9175" w:hanging="1440"/>
      </w:pPr>
      <w:rPr>
        <w:rFonts w:hint="default"/>
      </w:rPr>
    </w:lvl>
    <w:lvl w:ilvl="8">
      <w:start w:val="1"/>
      <w:numFmt w:val="decimal"/>
      <w:lvlText w:val="%1.%2.%3.%4.%5.%6.%7.%8.%9."/>
      <w:lvlJc w:val="left"/>
      <w:pPr>
        <w:tabs>
          <w:tab w:val="num" w:pos="10640"/>
        </w:tabs>
        <w:ind w:left="10640" w:hanging="1800"/>
      </w:pPr>
      <w:rPr>
        <w:rFonts w:hint="default"/>
      </w:rPr>
    </w:lvl>
  </w:abstractNum>
  <w:abstractNum w:abstractNumId="5">
    <w:nsid w:val="4A1B2803"/>
    <w:multiLevelType w:val="multilevel"/>
    <w:tmpl w:val="52BEADAC"/>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F3043C7"/>
    <w:multiLevelType w:val="singleLevel"/>
    <w:tmpl w:val="C3343DA8"/>
    <w:lvl w:ilvl="0">
      <w:start w:val="1"/>
      <w:numFmt w:val="decimal"/>
      <w:lvlText w:val="2.%1."/>
      <w:legacy w:legacy="1" w:legacySpace="0" w:legacyIndent="384"/>
      <w:lvlJc w:val="left"/>
      <w:rPr>
        <w:rFonts w:ascii="Times New Roman" w:hAnsi="Times New Roman" w:cs="Times New Roman" w:hint="default"/>
        <w:b w:val="0"/>
      </w:rPr>
    </w:lvl>
  </w:abstractNum>
  <w:abstractNum w:abstractNumId="7">
    <w:nsid w:val="75726923"/>
    <w:multiLevelType w:val="multilevel"/>
    <w:tmpl w:val="77185FA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C505E45"/>
    <w:multiLevelType w:val="multilevel"/>
    <w:tmpl w:val="73D66CC0"/>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440"/>
        </w:tabs>
        <w:ind w:left="440" w:hanging="435"/>
      </w:pPr>
      <w:rPr>
        <w:rFonts w:hint="default"/>
      </w:rPr>
    </w:lvl>
    <w:lvl w:ilvl="2">
      <w:start w:val="2"/>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480"/>
        </w:tabs>
        <w:ind w:left="1480" w:hanging="1440"/>
      </w:pPr>
      <w:rPr>
        <w:rFonts w:hint="default"/>
      </w:rPr>
    </w:lvl>
  </w:abstractNum>
  <w:num w:numId="1">
    <w:abstractNumId w:val="6"/>
  </w:num>
  <w:num w:numId="2">
    <w:abstractNumId w:val="4"/>
  </w:num>
  <w:num w:numId="3">
    <w:abstractNumId w:val="0"/>
  </w:num>
  <w:num w:numId="4">
    <w:abstractNumId w:val="2"/>
  </w:num>
  <w:num w:numId="5">
    <w:abstractNumId w:val="8"/>
  </w:num>
  <w:num w:numId="6">
    <w:abstractNumId w:val="3"/>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A35B1C"/>
    <w:rsid w:val="0005216C"/>
    <w:rsid w:val="000553F2"/>
    <w:rsid w:val="0007107C"/>
    <w:rsid w:val="000A0AFA"/>
    <w:rsid w:val="000A6A83"/>
    <w:rsid w:val="000B1C02"/>
    <w:rsid w:val="000B6615"/>
    <w:rsid w:val="000D484F"/>
    <w:rsid w:val="000D4961"/>
    <w:rsid w:val="000E274C"/>
    <w:rsid w:val="000F2294"/>
    <w:rsid w:val="001351B3"/>
    <w:rsid w:val="00136898"/>
    <w:rsid w:val="00147FB3"/>
    <w:rsid w:val="001667D0"/>
    <w:rsid w:val="001800AB"/>
    <w:rsid w:val="001D35AE"/>
    <w:rsid w:val="001E016A"/>
    <w:rsid w:val="001E4369"/>
    <w:rsid w:val="001F5766"/>
    <w:rsid w:val="00223396"/>
    <w:rsid w:val="002345D2"/>
    <w:rsid w:val="00235FE5"/>
    <w:rsid w:val="0025094F"/>
    <w:rsid w:val="002A034A"/>
    <w:rsid w:val="002A127E"/>
    <w:rsid w:val="002A6B37"/>
    <w:rsid w:val="00300145"/>
    <w:rsid w:val="00301169"/>
    <w:rsid w:val="003012B0"/>
    <w:rsid w:val="00311D16"/>
    <w:rsid w:val="00375C9C"/>
    <w:rsid w:val="00393220"/>
    <w:rsid w:val="0039548A"/>
    <w:rsid w:val="003C2BF0"/>
    <w:rsid w:val="003C7B90"/>
    <w:rsid w:val="003D6EC8"/>
    <w:rsid w:val="003E69B6"/>
    <w:rsid w:val="0040065E"/>
    <w:rsid w:val="00411733"/>
    <w:rsid w:val="00472F30"/>
    <w:rsid w:val="004C0828"/>
    <w:rsid w:val="004C521B"/>
    <w:rsid w:val="004D2057"/>
    <w:rsid w:val="004F3381"/>
    <w:rsid w:val="004F49F3"/>
    <w:rsid w:val="00516B52"/>
    <w:rsid w:val="00517234"/>
    <w:rsid w:val="00520A40"/>
    <w:rsid w:val="00521EA4"/>
    <w:rsid w:val="00525F83"/>
    <w:rsid w:val="0054216E"/>
    <w:rsid w:val="005457C8"/>
    <w:rsid w:val="00546B07"/>
    <w:rsid w:val="005517C7"/>
    <w:rsid w:val="00576E33"/>
    <w:rsid w:val="005969FC"/>
    <w:rsid w:val="005B3545"/>
    <w:rsid w:val="005D3BFB"/>
    <w:rsid w:val="005D5955"/>
    <w:rsid w:val="005E6549"/>
    <w:rsid w:val="005F0B5B"/>
    <w:rsid w:val="006023DD"/>
    <w:rsid w:val="006220A6"/>
    <w:rsid w:val="00630A15"/>
    <w:rsid w:val="0065614D"/>
    <w:rsid w:val="006938BB"/>
    <w:rsid w:val="006975A4"/>
    <w:rsid w:val="006A71A3"/>
    <w:rsid w:val="006D4548"/>
    <w:rsid w:val="006E43A3"/>
    <w:rsid w:val="006F537C"/>
    <w:rsid w:val="00701959"/>
    <w:rsid w:val="0070301A"/>
    <w:rsid w:val="007123B5"/>
    <w:rsid w:val="00717E6D"/>
    <w:rsid w:val="00744DBB"/>
    <w:rsid w:val="00751D83"/>
    <w:rsid w:val="00755957"/>
    <w:rsid w:val="00771F57"/>
    <w:rsid w:val="007D1367"/>
    <w:rsid w:val="00802EB1"/>
    <w:rsid w:val="008928F7"/>
    <w:rsid w:val="008B067D"/>
    <w:rsid w:val="008E2EAF"/>
    <w:rsid w:val="008F0BAB"/>
    <w:rsid w:val="00916A97"/>
    <w:rsid w:val="00956A9A"/>
    <w:rsid w:val="00982F2D"/>
    <w:rsid w:val="009B244A"/>
    <w:rsid w:val="009C78E0"/>
    <w:rsid w:val="009D6BD8"/>
    <w:rsid w:val="009D7827"/>
    <w:rsid w:val="009E3BAD"/>
    <w:rsid w:val="009E5214"/>
    <w:rsid w:val="00A15CA8"/>
    <w:rsid w:val="00A25D86"/>
    <w:rsid w:val="00A35B1C"/>
    <w:rsid w:val="00A43AD0"/>
    <w:rsid w:val="00A62ADC"/>
    <w:rsid w:val="00AC40C7"/>
    <w:rsid w:val="00B564F6"/>
    <w:rsid w:val="00B73056"/>
    <w:rsid w:val="00B77C2C"/>
    <w:rsid w:val="00BD18E4"/>
    <w:rsid w:val="00BF4478"/>
    <w:rsid w:val="00C04DA4"/>
    <w:rsid w:val="00C24273"/>
    <w:rsid w:val="00C302C3"/>
    <w:rsid w:val="00C47512"/>
    <w:rsid w:val="00C5642F"/>
    <w:rsid w:val="00C807A9"/>
    <w:rsid w:val="00C90C18"/>
    <w:rsid w:val="00C953DA"/>
    <w:rsid w:val="00C95D79"/>
    <w:rsid w:val="00CD13EB"/>
    <w:rsid w:val="00CD7E25"/>
    <w:rsid w:val="00D12777"/>
    <w:rsid w:val="00D14423"/>
    <w:rsid w:val="00D342AA"/>
    <w:rsid w:val="00D439E6"/>
    <w:rsid w:val="00D44009"/>
    <w:rsid w:val="00D44FEB"/>
    <w:rsid w:val="00D547AE"/>
    <w:rsid w:val="00D56FA3"/>
    <w:rsid w:val="00D6236D"/>
    <w:rsid w:val="00D76875"/>
    <w:rsid w:val="00D8134F"/>
    <w:rsid w:val="00D92271"/>
    <w:rsid w:val="00DC15BC"/>
    <w:rsid w:val="00DD68C5"/>
    <w:rsid w:val="00DF2D14"/>
    <w:rsid w:val="00DF48BA"/>
    <w:rsid w:val="00E06AC7"/>
    <w:rsid w:val="00E4475A"/>
    <w:rsid w:val="00E44B7F"/>
    <w:rsid w:val="00E47B01"/>
    <w:rsid w:val="00E50FEF"/>
    <w:rsid w:val="00EA2825"/>
    <w:rsid w:val="00EC44AB"/>
    <w:rsid w:val="00EF08C7"/>
    <w:rsid w:val="00F00E91"/>
    <w:rsid w:val="00F02E00"/>
    <w:rsid w:val="00F10E61"/>
    <w:rsid w:val="00F261B1"/>
    <w:rsid w:val="00F9297E"/>
    <w:rsid w:val="00FD05E3"/>
    <w:rsid w:val="00FE2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5B1C"/>
    <w:pPr>
      <w:widowControl w:val="0"/>
      <w:autoSpaceDE w:val="0"/>
      <w:autoSpaceDN w:val="0"/>
      <w:adjustRightInd w:val="0"/>
    </w:pPr>
  </w:style>
  <w:style w:type="paragraph" w:styleId="2">
    <w:name w:val="heading 2"/>
    <w:basedOn w:val="a"/>
    <w:next w:val="a"/>
    <w:qFormat/>
    <w:rsid w:val="00A35B1C"/>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35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2"/>
    <w:basedOn w:val="a"/>
    <w:next w:val="2"/>
    <w:autoRedefine/>
    <w:rsid w:val="00A35B1C"/>
    <w:pPr>
      <w:widowControl/>
      <w:autoSpaceDE/>
      <w:autoSpaceDN/>
      <w:adjustRightInd/>
      <w:spacing w:after="160" w:line="240" w:lineRule="exact"/>
    </w:pPr>
    <w:rPr>
      <w:rFonts w:ascii="Arial" w:hAnsi="Arial" w:cs="Arial"/>
      <w:sz w:val="24"/>
      <w:szCs w:val="24"/>
      <w:lang w:val="en-US" w:eastAsia="en-US"/>
    </w:rPr>
  </w:style>
  <w:style w:type="paragraph" w:customStyle="1" w:styleId="a4">
    <w:name w:val="Таблица текст"/>
    <w:basedOn w:val="a"/>
    <w:rsid w:val="00A35B1C"/>
    <w:pPr>
      <w:widowControl/>
      <w:autoSpaceDE/>
      <w:autoSpaceDN/>
      <w:adjustRightInd/>
      <w:spacing w:before="40" w:after="40"/>
      <w:ind w:left="57" w:right="57"/>
    </w:pPr>
    <w:rPr>
      <w:sz w:val="22"/>
      <w:szCs w:val="22"/>
    </w:rPr>
  </w:style>
  <w:style w:type="paragraph" w:styleId="a5">
    <w:name w:val="Body Text"/>
    <w:basedOn w:val="a"/>
    <w:rsid w:val="00FE2EAD"/>
    <w:pPr>
      <w:widowControl/>
      <w:autoSpaceDE/>
      <w:autoSpaceDN/>
      <w:adjustRightInd/>
      <w:jc w:val="both"/>
    </w:pPr>
    <w:rPr>
      <w:sz w:val="24"/>
      <w:szCs w:val="24"/>
    </w:rPr>
  </w:style>
  <w:style w:type="paragraph" w:styleId="a6">
    <w:name w:val="Balloon Text"/>
    <w:basedOn w:val="a"/>
    <w:link w:val="a7"/>
    <w:rsid w:val="001800AB"/>
    <w:rPr>
      <w:rFonts w:ascii="Segoe UI" w:hAnsi="Segoe UI"/>
      <w:sz w:val="18"/>
      <w:szCs w:val="18"/>
      <w:lang/>
    </w:rPr>
  </w:style>
  <w:style w:type="character" w:customStyle="1" w:styleId="a7">
    <w:name w:val="Текст выноски Знак"/>
    <w:link w:val="a6"/>
    <w:rsid w:val="001800AB"/>
    <w:rPr>
      <w:rFonts w:ascii="Segoe UI" w:hAnsi="Segoe UI" w:cs="Segoe UI"/>
      <w:sz w:val="18"/>
      <w:szCs w:val="18"/>
    </w:rPr>
  </w:style>
  <w:style w:type="character" w:styleId="a8">
    <w:name w:val="Hyperlink"/>
    <w:uiPriority w:val="99"/>
    <w:unhideWhenUsed/>
    <w:rsid w:val="000D4961"/>
    <w:rPr>
      <w:color w:val="0000FF"/>
      <w:u w:val="single"/>
    </w:rPr>
  </w:style>
  <w:style w:type="paragraph" w:customStyle="1" w:styleId="ConsNormal">
    <w:name w:val="ConsNormal"/>
    <w:basedOn w:val="a"/>
    <w:link w:val="ConsNormal0"/>
    <w:qFormat/>
    <w:rsid w:val="003C2BF0"/>
    <w:pPr>
      <w:widowControl/>
      <w:autoSpaceDE/>
      <w:autoSpaceDN/>
      <w:adjustRightInd/>
      <w:snapToGrid w:val="0"/>
      <w:ind w:firstLine="720"/>
    </w:pPr>
    <w:rPr>
      <w:rFonts w:ascii="Arial" w:eastAsia="Calibri" w:hAnsi="Arial"/>
      <w:lang/>
    </w:rPr>
  </w:style>
  <w:style w:type="character" w:customStyle="1" w:styleId="ConsNormal0">
    <w:name w:val="ConsNormal Знак"/>
    <w:link w:val="ConsNormal"/>
    <w:locked/>
    <w:rsid w:val="003C2BF0"/>
    <w:rPr>
      <w:rFonts w:ascii="Arial" w:eastAsia="Calibri" w:hAnsi="Arial" w:cs="Arial"/>
    </w:rPr>
  </w:style>
  <w:style w:type="paragraph" w:styleId="a9">
    <w:name w:val="No Spacing"/>
    <w:basedOn w:val="a"/>
    <w:link w:val="aa"/>
    <w:uiPriority w:val="1"/>
    <w:qFormat/>
    <w:rsid w:val="00C807A9"/>
    <w:pPr>
      <w:widowControl/>
      <w:autoSpaceDE/>
      <w:autoSpaceDN/>
      <w:adjustRightInd/>
    </w:pPr>
    <w:rPr>
      <w:rFonts w:ascii="Calibri" w:hAnsi="Calibri" w:cs="Calibri"/>
      <w:sz w:val="22"/>
      <w:szCs w:val="22"/>
      <w:lang w:val="en-US" w:eastAsia="en-US"/>
    </w:rPr>
  </w:style>
  <w:style w:type="character" w:customStyle="1" w:styleId="aa">
    <w:name w:val="Без интервала Знак"/>
    <w:basedOn w:val="a0"/>
    <w:link w:val="a9"/>
    <w:uiPriority w:val="1"/>
    <w:locked/>
    <w:rsid w:val="00C807A9"/>
    <w:rPr>
      <w:rFonts w:ascii="Calibri" w:hAnsi="Calibri" w:cs="Calibri"/>
      <w:sz w:val="22"/>
      <w:szCs w:val="22"/>
      <w:lang w:val="en-US" w:eastAsia="en-US"/>
    </w:rPr>
  </w:style>
  <w:style w:type="paragraph" w:styleId="21">
    <w:name w:val="Body Text 2"/>
    <w:basedOn w:val="a"/>
    <w:link w:val="22"/>
    <w:uiPriority w:val="99"/>
    <w:unhideWhenUsed/>
    <w:rsid w:val="00C807A9"/>
    <w:pPr>
      <w:spacing w:after="120" w:line="480" w:lineRule="auto"/>
    </w:pPr>
  </w:style>
  <w:style w:type="character" w:customStyle="1" w:styleId="22">
    <w:name w:val="Основной текст 2 Знак"/>
    <w:basedOn w:val="a0"/>
    <w:link w:val="21"/>
    <w:uiPriority w:val="99"/>
    <w:rsid w:val="00C807A9"/>
  </w:style>
  <w:style w:type="paragraph" w:customStyle="1" w:styleId="Standard">
    <w:name w:val="Standard"/>
    <w:rsid w:val="001E016A"/>
    <w:pPr>
      <w:suppressAutoHyphens/>
      <w:autoSpaceDN w:val="0"/>
      <w:textAlignment w:val="baseline"/>
    </w:pPr>
    <w:rPr>
      <w:rFonts w:eastAsia="Calibri"/>
      <w:kern w:val="3"/>
      <w:sz w:val="24"/>
      <w:szCs w:val="24"/>
    </w:rPr>
  </w:style>
</w:styles>
</file>

<file path=word/webSettings.xml><?xml version="1.0" encoding="utf-8"?>
<w:webSettings xmlns:r="http://schemas.openxmlformats.org/officeDocument/2006/relationships" xmlns:w="http://schemas.openxmlformats.org/wordprocessingml/2006/main">
  <w:divs>
    <w:div w:id="218521043">
      <w:bodyDiv w:val="1"/>
      <w:marLeft w:val="0"/>
      <w:marRight w:val="0"/>
      <w:marTop w:val="0"/>
      <w:marBottom w:val="0"/>
      <w:divBdr>
        <w:top w:val="none" w:sz="0" w:space="0" w:color="auto"/>
        <w:left w:val="none" w:sz="0" w:space="0" w:color="auto"/>
        <w:bottom w:val="none" w:sz="0" w:space="0" w:color="auto"/>
        <w:right w:val="none" w:sz="0" w:space="0" w:color="auto"/>
      </w:divBdr>
    </w:div>
    <w:div w:id="1355497349">
      <w:bodyDiv w:val="1"/>
      <w:marLeft w:val="0"/>
      <w:marRight w:val="0"/>
      <w:marTop w:val="0"/>
      <w:marBottom w:val="0"/>
      <w:divBdr>
        <w:top w:val="none" w:sz="0" w:space="0" w:color="auto"/>
        <w:left w:val="none" w:sz="0" w:space="0" w:color="auto"/>
        <w:bottom w:val="none" w:sz="0" w:space="0" w:color="auto"/>
        <w:right w:val="none" w:sz="0" w:space="0" w:color="auto"/>
      </w:divBdr>
    </w:div>
    <w:div w:id="16702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FAC7A-A600-46B7-AD8A-111B0D1B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3805</Words>
  <Characters>21694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25449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Менеджер</dc:creator>
  <cp:lastModifiedBy>Программист</cp:lastModifiedBy>
  <cp:revision>2</cp:revision>
  <cp:lastPrinted>2017-02-03T13:06:00Z</cp:lastPrinted>
  <dcterms:created xsi:type="dcterms:W3CDTF">2019-03-12T16:54:00Z</dcterms:created>
  <dcterms:modified xsi:type="dcterms:W3CDTF">2019-03-12T16:54:00Z</dcterms:modified>
</cp:coreProperties>
</file>